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EC8" w:rsidRPr="00D94389" w:rsidRDefault="00586EC8" w:rsidP="00586EC8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أضع أمامكم المهارات الأساسية للتفكير و التي درسناها  بالتفصيل الأسبوع الماضي، والمطلوب أن تأتي بمثال على كل مهارة تفصيلية تتبع المهاراة الأساسية  ضمن الج</w:t>
      </w:r>
      <w:r w:rsidR="00FE7DA6">
        <w:rPr>
          <w:rFonts w:hint="cs"/>
          <w:b/>
          <w:bCs/>
          <w:rtl/>
          <w:lang w:bidi="ar-JO"/>
        </w:rPr>
        <w:t>د</w:t>
      </w:r>
      <w:r>
        <w:rPr>
          <w:rFonts w:hint="cs"/>
          <w:b/>
          <w:bCs/>
          <w:rtl/>
          <w:lang w:bidi="ar-JO"/>
        </w:rPr>
        <w:t>ول اللاحق: ملاحظة المثال</w:t>
      </w:r>
      <w:r w:rsidR="00FE7DA6">
        <w:rPr>
          <w:rFonts w:hint="cs"/>
          <w:b/>
          <w:bCs/>
          <w:rtl/>
          <w:lang w:bidi="ar-JO"/>
        </w:rPr>
        <w:t xml:space="preserve"> يمكن أن يكون وصفا لشيء أو سؤالا</w:t>
      </w:r>
      <w:bookmarkStart w:id="0" w:name="_GoBack"/>
      <w:bookmarkEnd w:id="0"/>
      <w:r>
        <w:rPr>
          <w:rFonts w:hint="cs"/>
          <w:b/>
          <w:bCs/>
          <w:rtl/>
          <w:lang w:bidi="ar-JO"/>
        </w:rPr>
        <w:t>..</w:t>
      </w:r>
    </w:p>
    <w:p w:rsidR="00586EC8" w:rsidRPr="00D94389" w:rsidRDefault="00586EC8" w:rsidP="00586EC8">
      <w:pPr>
        <w:jc w:val="both"/>
        <w:rPr>
          <w:rFonts w:ascii="ae_AlMohanad" w:hAnsi="ae_AlMohanad" w:cs="ae_AlMohanad"/>
          <w:b/>
          <w:bCs/>
          <w:u w:val="single"/>
          <w:rtl/>
        </w:rPr>
      </w:pPr>
      <w:r w:rsidRPr="00D94389">
        <w:rPr>
          <w:rFonts w:ascii="ae_AlMohanad" w:hAnsi="ae_AlMohanad" w:cs="ae_AlMohanad"/>
          <w:b/>
          <w:bCs/>
          <w:u w:val="single"/>
          <w:rtl/>
        </w:rPr>
        <w:t xml:space="preserve">مهارات </w:t>
      </w:r>
      <w:r w:rsidRPr="00D94389">
        <w:rPr>
          <w:rFonts w:ascii="ae_AlMohanad" w:hAnsi="ae_AlMohanad" w:cs="ae_AlMohanad" w:hint="cs"/>
          <w:b/>
          <w:bCs/>
          <w:u w:val="single"/>
          <w:rtl/>
        </w:rPr>
        <w:t>التذكر:</w:t>
      </w:r>
      <w:r w:rsidRPr="00D94389">
        <w:rPr>
          <w:rFonts w:ascii="ae_AlMohanad" w:hAnsi="ae_AlMohanad" w:cs="ae_AlMohanad"/>
          <w:b/>
          <w:bCs/>
          <w:u w:val="single"/>
          <w:rtl/>
        </w:rPr>
        <w:t xml:space="preserve"> تخزين المعلومات واسترجاعها.</w:t>
      </w:r>
    </w:p>
    <w:p w:rsidR="00586EC8" w:rsidRPr="00D94389" w:rsidRDefault="00586EC8" w:rsidP="00586EC8">
      <w:pPr>
        <w:jc w:val="both"/>
        <w:rPr>
          <w:rFonts w:ascii="ae_AlMohanad" w:hAnsi="ae_AlMohanad" w:cs="ae_AlMohanad"/>
          <w:b/>
          <w:bCs/>
          <w:rtl/>
        </w:rPr>
      </w:pPr>
      <w:r w:rsidRPr="00D94389">
        <w:rPr>
          <w:rFonts w:ascii="ae_AlMohanad" w:hAnsi="ae_AlMohanad" w:cs="ae_AlMohanad"/>
          <w:b/>
          <w:bCs/>
          <w:rtl/>
        </w:rPr>
        <w:t>•</w:t>
      </w:r>
      <w:r w:rsidRPr="00D94389">
        <w:rPr>
          <w:rFonts w:ascii="ae_AlMohanad" w:hAnsi="ae_AlMohanad" w:cs="ae_AlMohanad"/>
          <w:b/>
          <w:bCs/>
          <w:rtl/>
        </w:rPr>
        <w:tab/>
      </w:r>
      <w:r w:rsidRPr="00D94389">
        <w:rPr>
          <w:rFonts w:ascii="ae_AlMohanad" w:hAnsi="ae_AlMohanad" w:cs="ae_AlMohanad" w:hint="cs"/>
          <w:b/>
          <w:bCs/>
          <w:rtl/>
        </w:rPr>
        <w:t>الترميز: تخزين</w:t>
      </w:r>
      <w:r w:rsidRPr="00D94389">
        <w:rPr>
          <w:rFonts w:ascii="ae_AlMohanad" w:hAnsi="ae_AlMohanad" w:cs="ae_AlMohanad"/>
          <w:b/>
          <w:bCs/>
          <w:rtl/>
        </w:rPr>
        <w:t xml:space="preserve"> المعلومات بذاكرة طويلة الأمد.</w:t>
      </w:r>
    </w:p>
    <w:p w:rsidR="00586EC8" w:rsidRPr="00D94389" w:rsidRDefault="00586EC8" w:rsidP="00586EC8">
      <w:pPr>
        <w:jc w:val="both"/>
        <w:rPr>
          <w:rFonts w:ascii="ae_AlMohanad" w:hAnsi="ae_AlMohanad" w:cs="ae_AlMohanad"/>
          <w:b/>
          <w:bCs/>
          <w:rtl/>
        </w:rPr>
      </w:pPr>
      <w:r w:rsidRPr="00D94389">
        <w:rPr>
          <w:rFonts w:ascii="ae_AlMohanad" w:hAnsi="ae_AlMohanad" w:cs="ae_AlMohanad"/>
          <w:b/>
          <w:bCs/>
          <w:rtl/>
        </w:rPr>
        <w:t>•</w:t>
      </w:r>
      <w:r w:rsidRPr="00D94389">
        <w:rPr>
          <w:rFonts w:ascii="ae_AlMohanad" w:hAnsi="ae_AlMohanad" w:cs="ae_AlMohanad"/>
          <w:b/>
          <w:bCs/>
          <w:rtl/>
        </w:rPr>
        <w:tab/>
      </w:r>
      <w:r w:rsidRPr="00D94389">
        <w:rPr>
          <w:rFonts w:ascii="ae_AlMohanad" w:hAnsi="ae_AlMohanad" w:cs="ae_AlMohanad" w:hint="cs"/>
          <w:b/>
          <w:bCs/>
          <w:rtl/>
        </w:rPr>
        <w:t>الاستذكار:</w:t>
      </w:r>
      <w:r w:rsidRPr="00D94389">
        <w:rPr>
          <w:rFonts w:ascii="ae_AlMohanad" w:hAnsi="ae_AlMohanad" w:cs="ae_AlMohanad"/>
          <w:b/>
          <w:bCs/>
          <w:rtl/>
        </w:rPr>
        <w:t xml:space="preserve"> استرجاع المعلومات من ذاكرة طويلة الأمد.</w:t>
      </w:r>
    </w:p>
    <w:p w:rsidR="00586EC8" w:rsidRPr="00D94389" w:rsidRDefault="00586EC8" w:rsidP="00586EC8">
      <w:pPr>
        <w:jc w:val="both"/>
        <w:rPr>
          <w:rFonts w:ascii="ae_AlMohanad" w:hAnsi="ae_AlMohanad" w:cs="ae_AlMohanad"/>
          <w:b/>
          <w:bCs/>
          <w:u w:val="single"/>
          <w:rtl/>
        </w:rPr>
      </w:pPr>
      <w:r w:rsidRPr="00D94389">
        <w:rPr>
          <w:rFonts w:ascii="ae_AlMohanad" w:hAnsi="ae_AlMohanad" w:cs="ae_AlMohanad"/>
          <w:b/>
          <w:bCs/>
          <w:u w:val="single"/>
          <w:rtl/>
        </w:rPr>
        <w:t>مهارات التنظيم: ترتيب المعلومات بحيث يمكن استخدامها بفعالية أكثر.</w:t>
      </w:r>
    </w:p>
    <w:p w:rsidR="00586EC8" w:rsidRPr="00D94389" w:rsidRDefault="00586EC8" w:rsidP="00586EC8">
      <w:pPr>
        <w:jc w:val="both"/>
        <w:rPr>
          <w:rFonts w:ascii="ae_AlMohanad" w:hAnsi="ae_AlMohanad" w:cs="ae_AlMohanad"/>
          <w:b/>
          <w:bCs/>
          <w:rtl/>
        </w:rPr>
      </w:pPr>
      <w:r w:rsidRPr="00D94389">
        <w:rPr>
          <w:rFonts w:ascii="ae_AlMohanad" w:hAnsi="ae_AlMohanad" w:cs="ae_AlMohanad"/>
          <w:b/>
          <w:bCs/>
          <w:rtl/>
        </w:rPr>
        <w:t>•</w:t>
      </w:r>
      <w:r w:rsidRPr="00D94389">
        <w:rPr>
          <w:rFonts w:ascii="ae_AlMohanad" w:hAnsi="ae_AlMohanad" w:cs="ae_AlMohanad"/>
          <w:b/>
          <w:bCs/>
          <w:rtl/>
        </w:rPr>
        <w:tab/>
        <w:t>المقارنة: ملاحظة التشابهات والاختلاف بين كيانين أو أكثر.</w:t>
      </w:r>
    </w:p>
    <w:p w:rsidR="00586EC8" w:rsidRPr="00D94389" w:rsidRDefault="00586EC8" w:rsidP="00586EC8">
      <w:pPr>
        <w:jc w:val="both"/>
        <w:rPr>
          <w:rFonts w:ascii="ae_AlMohanad" w:hAnsi="ae_AlMohanad" w:cs="ae_AlMohanad"/>
          <w:b/>
          <w:bCs/>
          <w:rtl/>
        </w:rPr>
      </w:pPr>
      <w:r w:rsidRPr="00D94389">
        <w:rPr>
          <w:rFonts w:ascii="ae_AlMohanad" w:hAnsi="ae_AlMohanad" w:cs="ae_AlMohanad"/>
          <w:b/>
          <w:bCs/>
          <w:rtl/>
        </w:rPr>
        <w:t>•</w:t>
      </w:r>
      <w:r w:rsidRPr="00D94389">
        <w:rPr>
          <w:rFonts w:ascii="ae_AlMohanad" w:hAnsi="ae_AlMohanad" w:cs="ae_AlMohanad"/>
          <w:b/>
          <w:bCs/>
          <w:rtl/>
        </w:rPr>
        <w:tab/>
        <w:t>التصنيف: وضع الكيانات في مجموعات حسب الصفات المشتركة.</w:t>
      </w:r>
    </w:p>
    <w:p w:rsidR="00586EC8" w:rsidRPr="00D94389" w:rsidRDefault="00586EC8" w:rsidP="00586EC8">
      <w:pPr>
        <w:jc w:val="both"/>
        <w:rPr>
          <w:rFonts w:ascii="ae_AlMohanad" w:hAnsi="ae_AlMohanad" w:cs="ae_AlMohanad"/>
          <w:b/>
          <w:bCs/>
          <w:rtl/>
        </w:rPr>
      </w:pPr>
      <w:r w:rsidRPr="00D94389">
        <w:rPr>
          <w:rFonts w:ascii="ae_AlMohanad" w:hAnsi="ae_AlMohanad" w:cs="ae_AlMohanad"/>
          <w:b/>
          <w:bCs/>
          <w:rtl/>
        </w:rPr>
        <w:t>•</w:t>
      </w:r>
      <w:r w:rsidRPr="00D94389">
        <w:rPr>
          <w:rFonts w:ascii="ae_AlMohanad" w:hAnsi="ae_AlMohanad" w:cs="ae_AlMohanad"/>
          <w:b/>
          <w:bCs/>
          <w:rtl/>
        </w:rPr>
        <w:tab/>
      </w:r>
      <w:r w:rsidRPr="00D94389">
        <w:rPr>
          <w:rFonts w:ascii="ae_AlMohanad" w:hAnsi="ae_AlMohanad" w:cs="ae_AlMohanad" w:hint="cs"/>
          <w:b/>
          <w:bCs/>
          <w:rtl/>
        </w:rPr>
        <w:t>الترتيب: تسلسل</w:t>
      </w:r>
      <w:r w:rsidRPr="00D94389">
        <w:rPr>
          <w:rFonts w:ascii="ae_AlMohanad" w:hAnsi="ae_AlMohanad" w:cs="ae_AlMohanad"/>
          <w:b/>
          <w:bCs/>
          <w:rtl/>
        </w:rPr>
        <w:t xml:space="preserve"> الكيانات طبقاً للمعيار المعطى.</w:t>
      </w:r>
    </w:p>
    <w:p w:rsidR="00586EC8" w:rsidRPr="00D94389" w:rsidRDefault="00586EC8" w:rsidP="00586EC8">
      <w:pPr>
        <w:jc w:val="both"/>
        <w:rPr>
          <w:rFonts w:ascii="ae_AlMohanad" w:hAnsi="ae_AlMohanad" w:cs="ae_AlMohanad"/>
          <w:b/>
          <w:bCs/>
          <w:rtl/>
        </w:rPr>
      </w:pPr>
    </w:p>
    <w:p w:rsidR="00586EC8" w:rsidRPr="00D94389" w:rsidRDefault="00586EC8" w:rsidP="00586EC8">
      <w:pPr>
        <w:jc w:val="both"/>
        <w:rPr>
          <w:rFonts w:ascii="ae_AlMohanad" w:hAnsi="ae_AlMohanad" w:cs="ae_AlMohanad"/>
          <w:b/>
          <w:bCs/>
          <w:u w:val="single"/>
          <w:rtl/>
        </w:rPr>
      </w:pPr>
      <w:r w:rsidRPr="00D94389">
        <w:rPr>
          <w:rFonts w:ascii="ae_AlMohanad" w:hAnsi="ae_AlMohanad" w:cs="ae_AlMohanad"/>
          <w:b/>
          <w:bCs/>
          <w:u w:val="single"/>
          <w:rtl/>
        </w:rPr>
        <w:t>مهارات التحليل: توضيح المعلومات الموجودة بالتعريف والتمييز فيما بين الأجزاء والعناصر.</w:t>
      </w:r>
    </w:p>
    <w:p w:rsidR="00586EC8" w:rsidRPr="00D94389" w:rsidRDefault="00586EC8" w:rsidP="00586EC8">
      <w:pPr>
        <w:jc w:val="both"/>
        <w:rPr>
          <w:rFonts w:ascii="ae_AlMohanad" w:hAnsi="ae_AlMohanad" w:cs="ae_AlMohanad"/>
          <w:b/>
          <w:bCs/>
          <w:rtl/>
        </w:rPr>
      </w:pPr>
      <w:r w:rsidRPr="00D94389">
        <w:rPr>
          <w:rFonts w:ascii="ae_AlMohanad" w:hAnsi="ae_AlMohanad" w:cs="ae_AlMohanad"/>
          <w:b/>
          <w:bCs/>
          <w:rtl/>
        </w:rPr>
        <w:t>•</w:t>
      </w:r>
      <w:r w:rsidRPr="00D94389">
        <w:rPr>
          <w:rFonts w:ascii="ae_AlMohanad" w:hAnsi="ae_AlMohanad" w:cs="ae_AlMohanad"/>
          <w:b/>
          <w:bCs/>
          <w:rtl/>
        </w:rPr>
        <w:tab/>
        <w:t>تعريف الصفات والمركبات: تحديد خصائص أو أجزاء شيء ما.</w:t>
      </w:r>
    </w:p>
    <w:p w:rsidR="00586EC8" w:rsidRPr="00D94389" w:rsidRDefault="00586EC8" w:rsidP="00586EC8">
      <w:pPr>
        <w:jc w:val="both"/>
        <w:rPr>
          <w:rFonts w:ascii="ae_AlMohanad" w:hAnsi="ae_AlMohanad" w:cs="ae_AlMohanad"/>
          <w:b/>
          <w:bCs/>
          <w:rtl/>
        </w:rPr>
      </w:pPr>
      <w:r w:rsidRPr="00D94389">
        <w:rPr>
          <w:rFonts w:ascii="ae_AlMohanad" w:hAnsi="ae_AlMohanad" w:cs="ae_AlMohanad"/>
          <w:b/>
          <w:bCs/>
          <w:rtl/>
        </w:rPr>
        <w:t>•</w:t>
      </w:r>
      <w:r w:rsidRPr="00D94389">
        <w:rPr>
          <w:rFonts w:ascii="ae_AlMohanad" w:hAnsi="ae_AlMohanad" w:cs="ae_AlMohanad"/>
          <w:b/>
          <w:bCs/>
          <w:rtl/>
        </w:rPr>
        <w:tab/>
        <w:t>تعريف العلاقات والأنماط: تحديد الطرق التي ترتبط بها العناصر.</w:t>
      </w:r>
    </w:p>
    <w:p w:rsidR="00586EC8" w:rsidRPr="00D94389" w:rsidRDefault="00586EC8" w:rsidP="00586EC8">
      <w:pPr>
        <w:jc w:val="both"/>
        <w:rPr>
          <w:rFonts w:ascii="ae_AlMohanad" w:hAnsi="ae_AlMohanad" w:cs="ae_AlMohanad"/>
          <w:b/>
          <w:bCs/>
          <w:rtl/>
        </w:rPr>
      </w:pPr>
    </w:p>
    <w:p w:rsidR="00586EC8" w:rsidRPr="00D94389" w:rsidRDefault="00586EC8" w:rsidP="00586EC8">
      <w:pPr>
        <w:jc w:val="both"/>
        <w:rPr>
          <w:rFonts w:ascii="ae_AlMohanad" w:hAnsi="ae_AlMohanad" w:cs="ae_AlMohanad"/>
          <w:b/>
          <w:bCs/>
          <w:u w:val="single"/>
          <w:rtl/>
        </w:rPr>
      </w:pPr>
      <w:r w:rsidRPr="00D94389">
        <w:rPr>
          <w:rFonts w:ascii="ae_AlMohanad" w:hAnsi="ae_AlMohanad" w:cs="ae_AlMohanad"/>
          <w:b/>
          <w:bCs/>
          <w:u w:val="single"/>
          <w:rtl/>
        </w:rPr>
        <w:t>مهارات الاستنباط: استخدام المعلومات السابقة لإضافة معلومات جديدة.</w:t>
      </w:r>
    </w:p>
    <w:p w:rsidR="00586EC8" w:rsidRPr="00D94389" w:rsidRDefault="00586EC8" w:rsidP="00586EC8">
      <w:pPr>
        <w:jc w:val="both"/>
        <w:rPr>
          <w:rFonts w:ascii="ae_AlMohanad" w:hAnsi="ae_AlMohanad" w:cs="ae_AlMohanad"/>
          <w:b/>
          <w:bCs/>
          <w:rtl/>
        </w:rPr>
      </w:pPr>
      <w:r w:rsidRPr="00D94389">
        <w:rPr>
          <w:rFonts w:ascii="ae_AlMohanad" w:hAnsi="ae_AlMohanad" w:cs="ae_AlMohanad"/>
          <w:b/>
          <w:bCs/>
          <w:rtl/>
        </w:rPr>
        <w:t>•</w:t>
      </w:r>
      <w:r w:rsidRPr="00D94389">
        <w:rPr>
          <w:rFonts w:ascii="ae_AlMohanad" w:hAnsi="ae_AlMohanad" w:cs="ae_AlMohanad" w:hint="cs"/>
          <w:b/>
          <w:bCs/>
          <w:rtl/>
        </w:rPr>
        <w:tab/>
        <w:t xml:space="preserve"> الاستدلال</w:t>
      </w:r>
      <w:r w:rsidRPr="00D94389">
        <w:rPr>
          <w:rFonts w:ascii="ae_AlMohanad" w:hAnsi="ae_AlMohanad" w:cs="ae_AlMohanad"/>
          <w:b/>
          <w:bCs/>
          <w:rtl/>
        </w:rPr>
        <w:t>: التعليل فيما هو أبعد من المعلومات المتوفرة لملء الثغرات.</w:t>
      </w:r>
    </w:p>
    <w:p w:rsidR="00586EC8" w:rsidRPr="00D94389" w:rsidRDefault="00586EC8" w:rsidP="00586EC8">
      <w:pPr>
        <w:jc w:val="both"/>
        <w:rPr>
          <w:rFonts w:ascii="ae_AlMohanad" w:hAnsi="ae_AlMohanad" w:cs="ae_AlMohanad"/>
          <w:b/>
          <w:bCs/>
          <w:rtl/>
        </w:rPr>
      </w:pPr>
      <w:r w:rsidRPr="00D94389">
        <w:rPr>
          <w:rFonts w:ascii="ae_AlMohanad" w:hAnsi="ae_AlMohanad" w:cs="ae_AlMohanad"/>
          <w:b/>
          <w:bCs/>
          <w:rtl/>
        </w:rPr>
        <w:t>•</w:t>
      </w:r>
      <w:r w:rsidRPr="00D94389">
        <w:rPr>
          <w:rFonts w:ascii="ae_AlMohanad" w:hAnsi="ae_AlMohanad" w:cs="ae_AlMohanad"/>
          <w:b/>
          <w:bCs/>
          <w:rtl/>
        </w:rPr>
        <w:tab/>
      </w:r>
      <w:r w:rsidRPr="00D94389">
        <w:rPr>
          <w:rFonts w:ascii="ae_AlMohanad" w:hAnsi="ae_AlMohanad" w:cs="ae_AlMohanad" w:hint="cs"/>
          <w:b/>
          <w:bCs/>
          <w:rtl/>
        </w:rPr>
        <w:t>التنبؤ: توقع</w:t>
      </w:r>
      <w:r w:rsidRPr="00D94389">
        <w:rPr>
          <w:rFonts w:ascii="ae_AlMohanad" w:hAnsi="ae_AlMohanad" w:cs="ae_AlMohanad"/>
          <w:b/>
          <w:bCs/>
          <w:rtl/>
        </w:rPr>
        <w:t xml:space="preserve"> أو تكهن حوادث مستقبلية.</w:t>
      </w:r>
    </w:p>
    <w:p w:rsidR="00586EC8" w:rsidRPr="00D94389" w:rsidRDefault="00586EC8" w:rsidP="00586EC8">
      <w:pPr>
        <w:jc w:val="both"/>
        <w:rPr>
          <w:rFonts w:ascii="ae_AlMohanad" w:hAnsi="ae_AlMohanad" w:cs="ae_AlMohanad"/>
          <w:b/>
          <w:bCs/>
          <w:rtl/>
        </w:rPr>
      </w:pPr>
      <w:r w:rsidRPr="00D94389">
        <w:rPr>
          <w:rFonts w:ascii="ae_AlMohanad" w:hAnsi="ae_AlMohanad" w:cs="ae_AlMohanad"/>
          <w:b/>
          <w:bCs/>
          <w:rtl/>
        </w:rPr>
        <w:t>•</w:t>
      </w:r>
      <w:r w:rsidRPr="00D94389">
        <w:rPr>
          <w:rFonts w:ascii="ae_AlMohanad" w:hAnsi="ae_AlMohanad" w:cs="ae_AlMohanad"/>
          <w:b/>
          <w:bCs/>
          <w:rtl/>
        </w:rPr>
        <w:tab/>
        <w:t>التفصيل: استخدام المعلومات السابقة لإضافة معنى إلى معلومات جديدة ولربطها مع البنية الموجودة.</w:t>
      </w:r>
    </w:p>
    <w:p w:rsidR="00586EC8" w:rsidRPr="00D94389" w:rsidRDefault="00586EC8" w:rsidP="00586EC8">
      <w:pPr>
        <w:jc w:val="both"/>
        <w:rPr>
          <w:rFonts w:ascii="ae_AlMohanad" w:hAnsi="ae_AlMohanad" w:cs="ae_AlMohanad"/>
          <w:b/>
          <w:bCs/>
          <w:rtl/>
        </w:rPr>
      </w:pPr>
      <w:r w:rsidRPr="00D94389">
        <w:rPr>
          <w:rFonts w:ascii="ae_AlMohanad" w:hAnsi="ae_AlMohanad" w:cs="ae_AlMohanad"/>
          <w:b/>
          <w:bCs/>
          <w:rtl/>
        </w:rPr>
        <w:t>•</w:t>
      </w:r>
      <w:r w:rsidRPr="00D94389">
        <w:rPr>
          <w:rFonts w:ascii="ae_AlMohanad" w:hAnsi="ae_AlMohanad" w:cs="ae_AlMohanad"/>
          <w:b/>
          <w:bCs/>
          <w:rtl/>
        </w:rPr>
        <w:tab/>
        <w:t>التمثيل: إضافة معنى جديد عن طريق تغيير شكل المعلومات.</w:t>
      </w:r>
    </w:p>
    <w:p w:rsidR="00586EC8" w:rsidRPr="00D94389" w:rsidRDefault="00586EC8" w:rsidP="00586EC8">
      <w:pPr>
        <w:jc w:val="both"/>
        <w:rPr>
          <w:rFonts w:ascii="ae_AlMohanad" w:hAnsi="ae_AlMohanad" w:cs="ae_AlMohanad"/>
          <w:b/>
          <w:bCs/>
          <w:rtl/>
        </w:rPr>
      </w:pPr>
    </w:p>
    <w:p w:rsidR="00586EC8" w:rsidRPr="00D94389" w:rsidRDefault="00586EC8" w:rsidP="00586EC8">
      <w:pPr>
        <w:jc w:val="both"/>
        <w:rPr>
          <w:rFonts w:ascii="ae_AlMohanad" w:hAnsi="ae_AlMohanad" w:cs="ae_AlMohanad"/>
          <w:b/>
          <w:bCs/>
          <w:u w:val="single"/>
          <w:rtl/>
        </w:rPr>
      </w:pPr>
      <w:r w:rsidRPr="00D94389">
        <w:rPr>
          <w:rFonts w:ascii="ae_AlMohanad" w:hAnsi="ae_AlMohanad" w:cs="ae_AlMohanad"/>
          <w:b/>
          <w:bCs/>
          <w:u w:val="single"/>
          <w:rtl/>
        </w:rPr>
        <w:t>مهارات التكامل: ربط وتوحيد المعلومات.</w:t>
      </w:r>
    </w:p>
    <w:p w:rsidR="00586EC8" w:rsidRPr="00D94389" w:rsidRDefault="00586EC8" w:rsidP="00586EC8">
      <w:pPr>
        <w:jc w:val="both"/>
        <w:rPr>
          <w:rFonts w:ascii="ae_AlMohanad" w:hAnsi="ae_AlMohanad" w:cs="ae_AlMohanad"/>
          <w:b/>
          <w:bCs/>
          <w:rtl/>
        </w:rPr>
      </w:pPr>
      <w:r w:rsidRPr="00D94389">
        <w:rPr>
          <w:rFonts w:ascii="ae_AlMohanad" w:hAnsi="ae_AlMohanad" w:cs="ae_AlMohanad"/>
          <w:b/>
          <w:bCs/>
          <w:rtl/>
        </w:rPr>
        <w:t>•</w:t>
      </w:r>
      <w:r w:rsidRPr="00D94389">
        <w:rPr>
          <w:rFonts w:ascii="ae_AlMohanad" w:hAnsi="ae_AlMohanad" w:cs="ae_AlMohanad"/>
          <w:b/>
          <w:bCs/>
          <w:rtl/>
        </w:rPr>
        <w:tab/>
        <w:t>التلخيص: استخلاص المعلومات بفعالية وتقنين.</w:t>
      </w:r>
    </w:p>
    <w:p w:rsidR="00586EC8" w:rsidRPr="00D94389" w:rsidRDefault="00586EC8" w:rsidP="00586EC8">
      <w:pPr>
        <w:jc w:val="both"/>
        <w:rPr>
          <w:rFonts w:ascii="ae_AlMohanad" w:hAnsi="ae_AlMohanad" w:cs="ae_AlMohanad"/>
          <w:b/>
          <w:bCs/>
          <w:rtl/>
        </w:rPr>
      </w:pPr>
      <w:r w:rsidRPr="00D94389">
        <w:rPr>
          <w:rFonts w:ascii="ae_AlMohanad" w:hAnsi="ae_AlMohanad" w:cs="ae_AlMohanad"/>
          <w:b/>
          <w:bCs/>
          <w:rtl/>
        </w:rPr>
        <w:t>•</w:t>
      </w:r>
      <w:r w:rsidRPr="00D94389">
        <w:rPr>
          <w:rFonts w:ascii="ae_AlMohanad" w:hAnsi="ae_AlMohanad" w:cs="ae_AlMohanad"/>
          <w:b/>
          <w:bCs/>
          <w:rtl/>
        </w:rPr>
        <w:tab/>
        <w:t>إعادة البناء: تغيير بنية المعرفة الموجودة ليتم دمجها مع المعلومات الجديدة.</w:t>
      </w:r>
    </w:p>
    <w:p w:rsidR="00586EC8" w:rsidRPr="00D94389" w:rsidRDefault="00586EC8" w:rsidP="00586EC8">
      <w:pPr>
        <w:jc w:val="both"/>
        <w:rPr>
          <w:rFonts w:ascii="ae_AlMohanad" w:hAnsi="ae_AlMohanad" w:cs="ae_AlMohanad"/>
          <w:b/>
          <w:bCs/>
          <w:u w:val="single"/>
          <w:rtl/>
        </w:rPr>
      </w:pPr>
      <w:r w:rsidRPr="00D94389">
        <w:rPr>
          <w:rFonts w:ascii="ae_AlMohanad" w:hAnsi="ae_AlMohanad" w:cs="ae_AlMohanad"/>
          <w:b/>
          <w:bCs/>
          <w:u w:val="single"/>
          <w:rtl/>
        </w:rPr>
        <w:t xml:space="preserve">مهارات </w:t>
      </w:r>
      <w:r w:rsidRPr="00D94389">
        <w:rPr>
          <w:rFonts w:ascii="ae_AlMohanad" w:hAnsi="ae_AlMohanad" w:cs="ae_AlMohanad" w:hint="cs"/>
          <w:b/>
          <w:bCs/>
          <w:u w:val="single"/>
          <w:rtl/>
        </w:rPr>
        <w:t>التقييم:</w:t>
      </w:r>
      <w:r w:rsidRPr="00D94389">
        <w:rPr>
          <w:rFonts w:ascii="ae_AlMohanad" w:hAnsi="ae_AlMohanad" w:cs="ae_AlMohanad"/>
          <w:b/>
          <w:bCs/>
          <w:u w:val="single"/>
          <w:rtl/>
        </w:rPr>
        <w:t xml:space="preserve"> تقييم معقولية وجودة الأفكار.</w:t>
      </w:r>
    </w:p>
    <w:p w:rsidR="00586EC8" w:rsidRPr="00D94389" w:rsidRDefault="00586EC8" w:rsidP="00586EC8">
      <w:pPr>
        <w:jc w:val="both"/>
        <w:rPr>
          <w:rFonts w:ascii="ae_AlMohanad" w:hAnsi="ae_AlMohanad" w:cs="ae_AlMohanad"/>
          <w:b/>
          <w:bCs/>
          <w:rtl/>
        </w:rPr>
      </w:pPr>
      <w:r w:rsidRPr="00D94389">
        <w:rPr>
          <w:rFonts w:ascii="ae_AlMohanad" w:hAnsi="ae_AlMohanad" w:cs="ae_AlMohanad"/>
          <w:b/>
          <w:bCs/>
          <w:rtl/>
        </w:rPr>
        <w:t>•</w:t>
      </w:r>
      <w:r w:rsidRPr="00D94389">
        <w:rPr>
          <w:rFonts w:ascii="ae_AlMohanad" w:hAnsi="ae_AlMohanad" w:cs="ae_AlMohanad"/>
          <w:b/>
          <w:bCs/>
          <w:rtl/>
        </w:rPr>
        <w:tab/>
        <w:t xml:space="preserve">تأسيس </w:t>
      </w:r>
      <w:r w:rsidRPr="00D94389">
        <w:rPr>
          <w:rFonts w:ascii="ae_AlMohanad" w:hAnsi="ae_AlMohanad" w:cs="ae_AlMohanad" w:hint="cs"/>
          <w:b/>
          <w:bCs/>
          <w:rtl/>
        </w:rPr>
        <w:t>معايير: وضع</w:t>
      </w:r>
      <w:r w:rsidRPr="00D94389">
        <w:rPr>
          <w:rFonts w:ascii="ae_AlMohanad" w:hAnsi="ae_AlMohanad" w:cs="ae_AlMohanad"/>
          <w:b/>
          <w:bCs/>
          <w:rtl/>
        </w:rPr>
        <w:t xml:space="preserve"> قواعد لإصدار الأحكام.</w:t>
      </w:r>
    </w:p>
    <w:p w:rsidR="00586EC8" w:rsidRPr="00D94389" w:rsidRDefault="00586EC8" w:rsidP="00586EC8">
      <w:pPr>
        <w:jc w:val="both"/>
        <w:rPr>
          <w:rFonts w:ascii="ae_AlMohanad" w:hAnsi="ae_AlMohanad" w:cs="ae_AlMohanad"/>
          <w:b/>
          <w:bCs/>
          <w:rtl/>
        </w:rPr>
      </w:pPr>
      <w:r w:rsidRPr="00D94389">
        <w:rPr>
          <w:rFonts w:ascii="ae_AlMohanad" w:hAnsi="ae_AlMohanad" w:cs="ae_AlMohanad"/>
          <w:b/>
          <w:bCs/>
          <w:rtl/>
        </w:rPr>
        <w:t>•</w:t>
      </w:r>
      <w:r w:rsidRPr="00D94389">
        <w:rPr>
          <w:rFonts w:ascii="ae_AlMohanad" w:hAnsi="ae_AlMohanad" w:cs="ae_AlMohanad"/>
          <w:b/>
          <w:bCs/>
          <w:rtl/>
        </w:rPr>
        <w:tab/>
        <w:t>التحقق: التأكد من دقة الادعاءات.</w:t>
      </w:r>
    </w:p>
    <w:p w:rsidR="00586EC8" w:rsidRDefault="00586EC8" w:rsidP="00586EC8">
      <w:pPr>
        <w:jc w:val="both"/>
        <w:rPr>
          <w:rFonts w:ascii="ae_AlMohanad" w:hAnsi="ae_AlMohanad" w:cs="ae_AlMohanad"/>
          <w:b/>
          <w:bCs/>
          <w:rtl/>
        </w:rPr>
      </w:pPr>
      <w:r w:rsidRPr="00D94389">
        <w:rPr>
          <w:rFonts w:ascii="ae_AlMohanad" w:hAnsi="ae_AlMohanad" w:cs="ae_AlMohanad"/>
          <w:b/>
          <w:bCs/>
          <w:rtl/>
        </w:rPr>
        <w:t>•</w:t>
      </w:r>
      <w:r w:rsidRPr="00D94389">
        <w:rPr>
          <w:rFonts w:ascii="ae_AlMohanad" w:hAnsi="ae_AlMohanad" w:cs="ae_AlMohanad"/>
          <w:b/>
          <w:bCs/>
          <w:rtl/>
        </w:rPr>
        <w:tab/>
        <w:t>تعريف الأخطاء: إدراك المغالطات المنطقية.</w:t>
      </w:r>
    </w:p>
    <w:p w:rsidR="00586EC8" w:rsidRPr="00D94389" w:rsidRDefault="00586EC8" w:rsidP="00586EC8">
      <w:pPr>
        <w:jc w:val="both"/>
        <w:rPr>
          <w:rFonts w:ascii="ae_AlMohanad" w:hAnsi="ae_AlMohanad" w:cs="ae_AlMohanad"/>
          <w:b/>
          <w:bCs/>
          <w:rtl/>
        </w:rPr>
      </w:pPr>
      <w:r>
        <w:rPr>
          <w:rFonts w:ascii="ae_AlMohanad" w:hAnsi="ae_AlMohanad" w:cs="ae_AlMohanad" w:hint="cs"/>
          <w:b/>
          <w:bCs/>
          <w:rtl/>
        </w:rPr>
        <w:lastRenderedPageBreak/>
        <w:t>املأ الجدول بالترتيب وفقا للمهارات السابقة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9"/>
        <w:gridCol w:w="2250"/>
        <w:gridCol w:w="6120"/>
      </w:tblGrid>
      <w:tr w:rsidR="00586EC8" w:rsidRPr="005A47DF" w:rsidTr="0002054C">
        <w:tc>
          <w:tcPr>
            <w:tcW w:w="979" w:type="dxa"/>
          </w:tcPr>
          <w:p w:rsidR="00586EC8" w:rsidRPr="005A47DF" w:rsidRDefault="00586EC8" w:rsidP="0002054C">
            <w:pPr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5A47D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الرقم.</w:t>
            </w:r>
          </w:p>
        </w:tc>
        <w:tc>
          <w:tcPr>
            <w:tcW w:w="2250" w:type="dxa"/>
          </w:tcPr>
          <w:p w:rsidR="00586EC8" w:rsidRPr="005A47DF" w:rsidRDefault="00586EC8" w:rsidP="0002054C">
            <w:pPr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5A47D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اسم المهارة</w:t>
            </w:r>
          </w:p>
        </w:tc>
        <w:tc>
          <w:tcPr>
            <w:tcW w:w="6120" w:type="dxa"/>
          </w:tcPr>
          <w:p w:rsidR="00586EC8" w:rsidRPr="005A47DF" w:rsidRDefault="00586EC8" w:rsidP="0002054C">
            <w:pPr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5A47D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المثال:</w:t>
            </w:r>
          </w:p>
          <w:p w:rsidR="00586EC8" w:rsidRPr="005A47DF" w:rsidRDefault="00586EC8" w:rsidP="0002054C">
            <w:pPr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</w:p>
        </w:tc>
      </w:tr>
      <w:tr w:rsidR="00586EC8" w:rsidTr="0002054C">
        <w:tc>
          <w:tcPr>
            <w:tcW w:w="979" w:type="dxa"/>
          </w:tcPr>
          <w:p w:rsidR="00586EC8" w:rsidRDefault="00586EC8" w:rsidP="0002054C">
            <w:pPr>
              <w:jc w:val="both"/>
              <w:rPr>
                <w:rFonts w:ascii="ae_AlMohanad" w:hAnsi="ae_AlMohanad" w:cs="ae_AlMohanad"/>
                <w:b/>
                <w:bCs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rtl/>
              </w:rPr>
              <w:t>1.</w:t>
            </w:r>
          </w:p>
        </w:tc>
        <w:tc>
          <w:tcPr>
            <w:tcW w:w="2250" w:type="dxa"/>
          </w:tcPr>
          <w:p w:rsidR="00586EC8" w:rsidRDefault="00586EC8" w:rsidP="0002054C">
            <w:pPr>
              <w:jc w:val="both"/>
              <w:rPr>
                <w:rFonts w:ascii="ae_AlMohanad" w:hAnsi="ae_AlMohanad" w:cs="ae_AlMohanad"/>
                <w:b/>
                <w:bCs/>
                <w:rtl/>
              </w:rPr>
            </w:pPr>
          </w:p>
        </w:tc>
        <w:tc>
          <w:tcPr>
            <w:tcW w:w="6120" w:type="dxa"/>
          </w:tcPr>
          <w:p w:rsidR="00586EC8" w:rsidRDefault="00586EC8" w:rsidP="0002054C">
            <w:pPr>
              <w:jc w:val="both"/>
              <w:rPr>
                <w:rFonts w:ascii="ae_AlMohanad" w:hAnsi="ae_AlMohanad" w:cs="ae_AlMohanad"/>
                <w:b/>
                <w:bCs/>
                <w:rtl/>
              </w:rPr>
            </w:pPr>
          </w:p>
        </w:tc>
      </w:tr>
      <w:tr w:rsidR="00586EC8" w:rsidTr="0002054C">
        <w:tc>
          <w:tcPr>
            <w:tcW w:w="979" w:type="dxa"/>
          </w:tcPr>
          <w:p w:rsidR="00586EC8" w:rsidRDefault="00586EC8" w:rsidP="0002054C">
            <w:pPr>
              <w:jc w:val="both"/>
              <w:rPr>
                <w:rFonts w:ascii="ae_AlMohanad" w:hAnsi="ae_AlMohanad" w:cs="ae_AlMohanad"/>
                <w:b/>
                <w:bCs/>
                <w:rtl/>
              </w:rPr>
            </w:pPr>
          </w:p>
        </w:tc>
        <w:tc>
          <w:tcPr>
            <w:tcW w:w="2250" w:type="dxa"/>
          </w:tcPr>
          <w:p w:rsidR="00586EC8" w:rsidRDefault="00586EC8" w:rsidP="0002054C">
            <w:pPr>
              <w:jc w:val="both"/>
              <w:rPr>
                <w:rFonts w:ascii="ae_AlMohanad" w:hAnsi="ae_AlMohanad" w:cs="ae_AlMohanad"/>
                <w:b/>
                <w:bCs/>
                <w:rtl/>
              </w:rPr>
            </w:pPr>
          </w:p>
        </w:tc>
        <w:tc>
          <w:tcPr>
            <w:tcW w:w="6120" w:type="dxa"/>
          </w:tcPr>
          <w:p w:rsidR="00586EC8" w:rsidRDefault="00586EC8" w:rsidP="0002054C">
            <w:pPr>
              <w:jc w:val="both"/>
              <w:rPr>
                <w:rFonts w:ascii="ae_AlMohanad" w:hAnsi="ae_AlMohanad" w:cs="ae_AlMohanad"/>
                <w:b/>
                <w:bCs/>
                <w:rtl/>
              </w:rPr>
            </w:pPr>
          </w:p>
        </w:tc>
      </w:tr>
      <w:tr w:rsidR="00586EC8" w:rsidTr="0002054C">
        <w:tc>
          <w:tcPr>
            <w:tcW w:w="979" w:type="dxa"/>
          </w:tcPr>
          <w:p w:rsidR="00586EC8" w:rsidRDefault="00586EC8" w:rsidP="0002054C">
            <w:pPr>
              <w:jc w:val="both"/>
              <w:rPr>
                <w:rFonts w:ascii="ae_AlMohanad" w:hAnsi="ae_AlMohanad" w:cs="ae_AlMohanad"/>
                <w:b/>
                <w:bCs/>
                <w:rtl/>
              </w:rPr>
            </w:pPr>
          </w:p>
        </w:tc>
        <w:tc>
          <w:tcPr>
            <w:tcW w:w="2250" w:type="dxa"/>
          </w:tcPr>
          <w:p w:rsidR="00586EC8" w:rsidRDefault="00586EC8" w:rsidP="0002054C">
            <w:pPr>
              <w:jc w:val="both"/>
              <w:rPr>
                <w:rFonts w:ascii="ae_AlMohanad" w:hAnsi="ae_AlMohanad" w:cs="ae_AlMohanad"/>
                <w:b/>
                <w:bCs/>
                <w:rtl/>
              </w:rPr>
            </w:pPr>
          </w:p>
        </w:tc>
        <w:tc>
          <w:tcPr>
            <w:tcW w:w="6120" w:type="dxa"/>
          </w:tcPr>
          <w:p w:rsidR="00586EC8" w:rsidRDefault="00586EC8" w:rsidP="0002054C">
            <w:pPr>
              <w:jc w:val="both"/>
              <w:rPr>
                <w:rFonts w:ascii="ae_AlMohanad" w:hAnsi="ae_AlMohanad" w:cs="ae_AlMohanad"/>
                <w:b/>
                <w:bCs/>
                <w:rtl/>
              </w:rPr>
            </w:pPr>
          </w:p>
        </w:tc>
      </w:tr>
      <w:tr w:rsidR="00586EC8" w:rsidTr="0002054C">
        <w:tc>
          <w:tcPr>
            <w:tcW w:w="979" w:type="dxa"/>
          </w:tcPr>
          <w:p w:rsidR="00586EC8" w:rsidRDefault="00586EC8" w:rsidP="0002054C">
            <w:pPr>
              <w:jc w:val="both"/>
              <w:rPr>
                <w:rFonts w:ascii="ae_AlMohanad" w:hAnsi="ae_AlMohanad" w:cs="ae_AlMohanad"/>
                <w:b/>
                <w:bCs/>
                <w:rtl/>
              </w:rPr>
            </w:pPr>
          </w:p>
        </w:tc>
        <w:tc>
          <w:tcPr>
            <w:tcW w:w="2250" w:type="dxa"/>
          </w:tcPr>
          <w:p w:rsidR="00586EC8" w:rsidRDefault="00586EC8" w:rsidP="0002054C">
            <w:pPr>
              <w:jc w:val="both"/>
              <w:rPr>
                <w:rFonts w:ascii="ae_AlMohanad" w:hAnsi="ae_AlMohanad" w:cs="ae_AlMohanad"/>
                <w:b/>
                <w:bCs/>
                <w:rtl/>
              </w:rPr>
            </w:pPr>
          </w:p>
        </w:tc>
        <w:tc>
          <w:tcPr>
            <w:tcW w:w="6120" w:type="dxa"/>
          </w:tcPr>
          <w:p w:rsidR="00586EC8" w:rsidRDefault="00586EC8" w:rsidP="0002054C">
            <w:pPr>
              <w:jc w:val="both"/>
              <w:rPr>
                <w:rFonts w:ascii="ae_AlMohanad" w:hAnsi="ae_AlMohanad" w:cs="ae_AlMohanad"/>
                <w:b/>
                <w:bCs/>
                <w:rtl/>
              </w:rPr>
            </w:pPr>
          </w:p>
        </w:tc>
      </w:tr>
      <w:tr w:rsidR="00586EC8" w:rsidTr="0002054C">
        <w:tc>
          <w:tcPr>
            <w:tcW w:w="979" w:type="dxa"/>
          </w:tcPr>
          <w:p w:rsidR="00586EC8" w:rsidRDefault="00586EC8" w:rsidP="0002054C">
            <w:pPr>
              <w:jc w:val="both"/>
              <w:rPr>
                <w:rFonts w:ascii="ae_AlMohanad" w:hAnsi="ae_AlMohanad" w:cs="ae_AlMohanad"/>
                <w:b/>
                <w:bCs/>
                <w:rtl/>
              </w:rPr>
            </w:pPr>
          </w:p>
        </w:tc>
        <w:tc>
          <w:tcPr>
            <w:tcW w:w="2250" w:type="dxa"/>
          </w:tcPr>
          <w:p w:rsidR="00586EC8" w:rsidRDefault="00586EC8" w:rsidP="0002054C">
            <w:pPr>
              <w:jc w:val="both"/>
              <w:rPr>
                <w:rFonts w:ascii="ae_AlMohanad" w:hAnsi="ae_AlMohanad" w:cs="ae_AlMohanad"/>
                <w:b/>
                <w:bCs/>
                <w:rtl/>
              </w:rPr>
            </w:pPr>
          </w:p>
        </w:tc>
        <w:tc>
          <w:tcPr>
            <w:tcW w:w="6120" w:type="dxa"/>
          </w:tcPr>
          <w:p w:rsidR="00586EC8" w:rsidRDefault="00586EC8" w:rsidP="0002054C">
            <w:pPr>
              <w:jc w:val="both"/>
              <w:rPr>
                <w:rFonts w:ascii="ae_AlMohanad" w:hAnsi="ae_AlMohanad" w:cs="ae_AlMohanad"/>
                <w:b/>
                <w:bCs/>
                <w:rtl/>
              </w:rPr>
            </w:pPr>
          </w:p>
        </w:tc>
      </w:tr>
      <w:tr w:rsidR="00586EC8" w:rsidTr="0002054C">
        <w:tc>
          <w:tcPr>
            <w:tcW w:w="979" w:type="dxa"/>
          </w:tcPr>
          <w:p w:rsidR="00586EC8" w:rsidRDefault="00586EC8" w:rsidP="0002054C">
            <w:pPr>
              <w:jc w:val="both"/>
              <w:rPr>
                <w:rFonts w:ascii="ae_AlMohanad" w:hAnsi="ae_AlMohanad" w:cs="ae_AlMohanad"/>
                <w:b/>
                <w:bCs/>
                <w:rtl/>
              </w:rPr>
            </w:pPr>
          </w:p>
        </w:tc>
        <w:tc>
          <w:tcPr>
            <w:tcW w:w="2250" w:type="dxa"/>
          </w:tcPr>
          <w:p w:rsidR="00586EC8" w:rsidRDefault="00586EC8" w:rsidP="0002054C">
            <w:pPr>
              <w:jc w:val="both"/>
              <w:rPr>
                <w:rFonts w:ascii="ae_AlMohanad" w:hAnsi="ae_AlMohanad" w:cs="ae_AlMohanad"/>
                <w:b/>
                <w:bCs/>
                <w:rtl/>
              </w:rPr>
            </w:pPr>
          </w:p>
        </w:tc>
        <w:tc>
          <w:tcPr>
            <w:tcW w:w="6120" w:type="dxa"/>
          </w:tcPr>
          <w:p w:rsidR="00586EC8" w:rsidRDefault="00586EC8" w:rsidP="0002054C">
            <w:pPr>
              <w:jc w:val="both"/>
              <w:rPr>
                <w:rFonts w:ascii="ae_AlMohanad" w:hAnsi="ae_AlMohanad" w:cs="ae_AlMohanad"/>
                <w:b/>
                <w:bCs/>
                <w:rtl/>
              </w:rPr>
            </w:pPr>
          </w:p>
        </w:tc>
      </w:tr>
      <w:tr w:rsidR="00586EC8" w:rsidTr="0002054C">
        <w:tc>
          <w:tcPr>
            <w:tcW w:w="979" w:type="dxa"/>
          </w:tcPr>
          <w:p w:rsidR="00586EC8" w:rsidRDefault="00586EC8" w:rsidP="0002054C">
            <w:pPr>
              <w:jc w:val="both"/>
              <w:rPr>
                <w:rFonts w:ascii="ae_AlMohanad" w:hAnsi="ae_AlMohanad" w:cs="ae_AlMohanad"/>
                <w:b/>
                <w:bCs/>
                <w:rtl/>
              </w:rPr>
            </w:pPr>
          </w:p>
        </w:tc>
        <w:tc>
          <w:tcPr>
            <w:tcW w:w="2250" w:type="dxa"/>
          </w:tcPr>
          <w:p w:rsidR="00586EC8" w:rsidRDefault="00586EC8" w:rsidP="0002054C">
            <w:pPr>
              <w:jc w:val="both"/>
              <w:rPr>
                <w:rFonts w:ascii="ae_AlMohanad" w:hAnsi="ae_AlMohanad" w:cs="ae_AlMohanad"/>
                <w:b/>
                <w:bCs/>
                <w:rtl/>
              </w:rPr>
            </w:pPr>
          </w:p>
        </w:tc>
        <w:tc>
          <w:tcPr>
            <w:tcW w:w="6120" w:type="dxa"/>
          </w:tcPr>
          <w:p w:rsidR="00586EC8" w:rsidRDefault="00586EC8" w:rsidP="0002054C">
            <w:pPr>
              <w:jc w:val="both"/>
              <w:rPr>
                <w:rFonts w:ascii="ae_AlMohanad" w:hAnsi="ae_AlMohanad" w:cs="ae_AlMohanad"/>
                <w:b/>
                <w:bCs/>
                <w:rtl/>
              </w:rPr>
            </w:pPr>
          </w:p>
        </w:tc>
      </w:tr>
    </w:tbl>
    <w:p w:rsidR="00586EC8" w:rsidRPr="00D94389" w:rsidRDefault="00586EC8" w:rsidP="00586EC8">
      <w:pPr>
        <w:jc w:val="both"/>
        <w:rPr>
          <w:rFonts w:ascii="ae_AlMohanad" w:hAnsi="ae_AlMohanad" w:cs="ae_AlMohanad"/>
          <w:b/>
          <w:bCs/>
          <w:rtl/>
        </w:rPr>
      </w:pPr>
    </w:p>
    <w:p w:rsidR="00586EC8" w:rsidRPr="00D94389" w:rsidRDefault="00586EC8" w:rsidP="00586EC8">
      <w:pPr>
        <w:rPr>
          <w:b/>
          <w:bCs/>
        </w:rPr>
      </w:pPr>
    </w:p>
    <w:p w:rsidR="003E4045" w:rsidRDefault="003E4045"/>
    <w:sectPr w:rsidR="003E4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1A101B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574"/>
    <w:rsid w:val="00342574"/>
    <w:rsid w:val="003E4045"/>
    <w:rsid w:val="00586EC8"/>
    <w:rsid w:val="00947D91"/>
    <w:rsid w:val="00FE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31FBB5-6BC2-40B7-B05D-265F9D5B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EC8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basedOn w:val="NoList"/>
    <w:uiPriority w:val="99"/>
    <w:rsid w:val="00947D91"/>
    <w:pPr>
      <w:numPr>
        <w:numId w:val="1"/>
      </w:numPr>
    </w:pPr>
  </w:style>
  <w:style w:type="table" w:styleId="TableGrid">
    <w:name w:val="Table Grid"/>
    <w:basedOn w:val="TableNormal"/>
    <w:uiPriority w:val="39"/>
    <w:rsid w:val="00586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1318</Characters>
  <Application>Microsoft Office Word</Application>
  <DocSecurity>0</DocSecurity>
  <Lines>10</Lines>
  <Paragraphs>3</Paragraphs>
  <ScaleCrop>false</ScaleCrop>
  <Company>Hewlett-Packard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Dr.Nadi</dc:creator>
  <cp:keywords/>
  <dc:description/>
  <cp:lastModifiedBy>Dr.Nadi</cp:lastModifiedBy>
  <cp:revision>3</cp:revision>
  <dcterms:created xsi:type="dcterms:W3CDTF">2020-04-03T19:15:00Z</dcterms:created>
  <dcterms:modified xsi:type="dcterms:W3CDTF">2020-04-03T19:24:00Z</dcterms:modified>
</cp:coreProperties>
</file>