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ACE2" w14:textId="77777777" w:rsidR="009B16A8" w:rsidRPr="004A61F7" w:rsidRDefault="009B16A8">
      <w:pPr>
        <w:pStyle w:val="Heading1"/>
        <w:ind w:right="-341"/>
        <w:jc w:val="left"/>
        <w:rPr>
          <w:rFonts w:asciiTheme="majorBidi" w:hAnsiTheme="majorBidi" w:cstheme="majorBidi"/>
          <w:b/>
          <w:bCs/>
          <w:noProof w:val="0"/>
          <w:sz w:val="16"/>
          <w:szCs w:val="16"/>
        </w:rPr>
      </w:pPr>
      <w:r w:rsidRPr="004A61F7">
        <w:rPr>
          <w:rFonts w:asciiTheme="majorBidi" w:hAnsiTheme="majorBidi" w:cstheme="majorBidi" w:hint="eastAsia"/>
          <w:b/>
          <w:bCs/>
          <w:noProof w:val="0"/>
          <w:sz w:val="16"/>
          <w:szCs w:val="16"/>
          <w:lang w:eastAsia="zh-CN"/>
        </w:rPr>
        <w:t xml:space="preserve"> </w:t>
      </w:r>
      <w:r w:rsidRPr="004A61F7">
        <w:rPr>
          <w:rFonts w:asciiTheme="majorBidi" w:hAnsiTheme="majorBidi" w:cstheme="majorBidi"/>
          <w:b/>
          <w:bCs/>
          <w:noProof w:val="0"/>
          <w:sz w:val="16"/>
          <w:szCs w:val="16"/>
        </w:rPr>
        <w:t xml:space="preserve">                                                         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1642"/>
        <w:gridCol w:w="3773"/>
      </w:tblGrid>
      <w:tr w:rsidR="00800364" w:rsidRPr="004A61F7" w14:paraId="1E4DACE8" w14:textId="77777777" w:rsidTr="003B56DB">
        <w:trPr>
          <w:trHeight w:val="792"/>
        </w:trPr>
        <w:tc>
          <w:tcPr>
            <w:tcW w:w="4366" w:type="dxa"/>
          </w:tcPr>
          <w:p w14:paraId="1E4DACE3" w14:textId="77777777" w:rsidR="00800364" w:rsidRPr="004A61F7" w:rsidRDefault="00800364" w:rsidP="00E17F10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</w:pPr>
            <w:r w:rsidRPr="004A61F7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>University</w:t>
            </w:r>
            <w:r w:rsidR="00E17F10" w:rsidRPr="004A61F7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 xml:space="preserve"> of Petra</w:t>
            </w:r>
          </w:p>
          <w:p w14:paraId="1E4DACE4" w14:textId="77777777" w:rsidR="00800364" w:rsidRPr="004A61F7" w:rsidRDefault="00800364" w:rsidP="00C60FA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 w:val="44"/>
                <w:szCs w:val="44"/>
                <w:lang w:bidi="ar-JO"/>
              </w:rPr>
            </w:pPr>
          </w:p>
        </w:tc>
        <w:tc>
          <w:tcPr>
            <w:tcW w:w="1642" w:type="dxa"/>
            <w:vMerge w:val="restart"/>
          </w:tcPr>
          <w:p w14:paraId="1E4DACE5" w14:textId="77777777" w:rsidR="00800364" w:rsidRPr="004A61F7" w:rsidRDefault="00800364" w:rsidP="002700F5">
            <w:pPr>
              <w:pStyle w:val="Heading5"/>
              <w:ind w:right="720"/>
              <w:jc w:val="left"/>
              <w:rPr>
                <w:rFonts w:asciiTheme="majorBidi" w:hAnsiTheme="majorBidi" w:cstheme="majorBidi"/>
                <w:noProof w:val="0"/>
                <w:szCs w:val="24"/>
              </w:rPr>
            </w:pPr>
            <w:r w:rsidRPr="004A61F7">
              <w:rPr>
                <w:rFonts w:asciiTheme="majorBidi" w:hAnsiTheme="majorBidi" w:cstheme="majorBidi"/>
                <w:szCs w:val="24"/>
                <w:lang w:val="en-GB" w:eastAsia="en-GB"/>
              </w:rPr>
              <w:drawing>
                <wp:anchor distT="0" distB="0" distL="114300" distR="114300" simplePos="0" relativeHeight="251657216" behindDoc="1" locked="0" layoutInCell="1" allowOverlap="1" wp14:anchorId="1E4DAE80" wp14:editId="1E4DAE8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97790</wp:posOffset>
                  </wp:positionV>
                  <wp:extent cx="619760" cy="876300"/>
                  <wp:effectExtent l="19050" t="0" r="8890" b="0"/>
                  <wp:wrapTight wrapText="bothSides">
                    <wp:wrapPolygon edited="0">
                      <wp:start x="-664" y="0"/>
                      <wp:lineTo x="-664" y="21130"/>
                      <wp:lineTo x="21910" y="21130"/>
                      <wp:lineTo x="21910" y="0"/>
                      <wp:lineTo x="-664" y="0"/>
                    </wp:wrapPolygon>
                  </wp:wrapTight>
                  <wp:docPr id="5" name="Picture 5" descr="شعار جامعة البترا5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شعار جامعة البترا5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3" w:type="dxa"/>
          </w:tcPr>
          <w:p w14:paraId="1E4DACE6" w14:textId="77777777" w:rsidR="00800364" w:rsidRPr="004A61F7" w:rsidRDefault="004B3912" w:rsidP="00C60FA4">
            <w:pPr>
              <w:pStyle w:val="Heading5"/>
              <w:bidi/>
              <w:ind w:right="72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Cs w:val="24"/>
                <w:rtl/>
              </w:rPr>
              <w:object w:dxaOrig="1440" w:dyaOrig="1440" w14:anchorId="1E4DAE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93.6pt;margin-top:-.45pt;width:77.9pt;height:44pt;z-index:-251658240;mso-position-horizontal-relative:text;mso-position-vertical-relative:text" wrapcoords="-200 0 -200 21246 21600 21246 21600 0 -200 0">
                  <v:imagedata r:id="rId9" o:title="" croptop="26155f" cropbottom="24138f"/>
                  <w10:wrap type="tight"/>
                </v:shape>
                <o:OLEObject Type="Embed" ProgID="AcroExch.Document.DC" ShapeID="_x0000_s1028" DrawAspect="Content" ObjectID="_1625250931" r:id="rId10"/>
              </w:object>
            </w:r>
          </w:p>
          <w:p w14:paraId="1E4DACE7" w14:textId="77777777" w:rsidR="00800364" w:rsidRPr="004A61F7" w:rsidRDefault="00800364" w:rsidP="00EA61D3">
            <w:pPr>
              <w:pStyle w:val="Heading5"/>
              <w:bidi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40"/>
                <w:szCs w:val="40"/>
                <w:lang w:bidi="ar-JO"/>
              </w:rPr>
            </w:pPr>
          </w:p>
        </w:tc>
      </w:tr>
      <w:tr w:rsidR="0028413C" w:rsidRPr="004A61F7" w14:paraId="1E4DACEC" w14:textId="77777777" w:rsidTr="003B56DB">
        <w:tc>
          <w:tcPr>
            <w:tcW w:w="4366" w:type="dxa"/>
          </w:tcPr>
          <w:p w14:paraId="1E4DACE9" w14:textId="77777777" w:rsidR="0028413C" w:rsidRPr="000B3570" w:rsidRDefault="00630E84" w:rsidP="00C60FA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0B3570">
              <w:rPr>
                <w:rFonts w:asciiTheme="majorBidi" w:hAnsiTheme="majorBidi" w:cstheme="majorBidi"/>
                <w:i w:val="0"/>
                <w:iCs w:val="0"/>
                <w:sz w:val="22"/>
                <w:szCs w:val="22"/>
              </w:rPr>
              <w:t>Faculty of Information Technology</w:t>
            </w:r>
          </w:p>
        </w:tc>
        <w:tc>
          <w:tcPr>
            <w:tcW w:w="1642" w:type="dxa"/>
            <w:vMerge/>
          </w:tcPr>
          <w:p w14:paraId="1E4DACEA" w14:textId="77777777" w:rsidR="0028413C" w:rsidRPr="004A61F7" w:rsidRDefault="0028413C" w:rsidP="002700F5">
            <w:pPr>
              <w:pStyle w:val="Heading5"/>
              <w:ind w:right="720"/>
              <w:jc w:val="left"/>
              <w:rPr>
                <w:rFonts w:asciiTheme="majorBidi" w:hAnsiTheme="majorBidi" w:cstheme="majorBidi"/>
                <w:noProof w:val="0"/>
                <w:szCs w:val="24"/>
              </w:rPr>
            </w:pPr>
          </w:p>
        </w:tc>
        <w:tc>
          <w:tcPr>
            <w:tcW w:w="3773" w:type="dxa"/>
          </w:tcPr>
          <w:p w14:paraId="1E4DACEB" w14:textId="77777777" w:rsidR="0028413C" w:rsidRPr="00D55A4F" w:rsidRDefault="00630E84" w:rsidP="00C60FA4">
            <w:pPr>
              <w:pStyle w:val="Heading5"/>
              <w:bidi/>
              <w:ind w:right="720"/>
              <w:jc w:val="left"/>
              <w:rPr>
                <w:rFonts w:asciiTheme="minorBidi" w:hAnsiTheme="minorBidi" w:cstheme="minorBidi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D55A4F">
              <w:rPr>
                <w:rFonts w:asciiTheme="minorBidi" w:hAnsiTheme="minorBidi" w:cstheme="minorBidi"/>
                <w:i w:val="0"/>
                <w:iCs w:val="0"/>
                <w:szCs w:val="24"/>
                <w:rtl/>
                <w:lang w:bidi="ar-JO"/>
              </w:rPr>
              <w:t>كلية</w:t>
            </w:r>
            <w:r w:rsidRPr="00D55A4F">
              <w:rPr>
                <w:rFonts w:asciiTheme="minorBidi" w:hAnsiTheme="minorBidi" w:cstheme="minorBidi"/>
                <w:szCs w:val="24"/>
                <w:rtl/>
                <w:lang w:bidi="ar-JO"/>
              </w:rPr>
              <w:t xml:space="preserve"> </w:t>
            </w:r>
            <w:r w:rsidRPr="00D55A4F">
              <w:rPr>
                <w:rFonts w:asciiTheme="minorBidi" w:hAnsiTheme="minorBidi" w:cstheme="minorBidi"/>
                <w:i w:val="0"/>
                <w:iCs w:val="0"/>
                <w:szCs w:val="24"/>
                <w:rtl/>
                <w:lang w:bidi="ar-JO"/>
              </w:rPr>
              <w:t>تكنولوجيا</w:t>
            </w:r>
            <w:r w:rsidRPr="00D55A4F">
              <w:rPr>
                <w:rFonts w:asciiTheme="minorBidi" w:hAnsiTheme="minorBidi" w:cstheme="minorBidi"/>
                <w:szCs w:val="24"/>
                <w:rtl/>
                <w:lang w:bidi="ar-JO"/>
              </w:rPr>
              <w:t xml:space="preserve"> </w:t>
            </w:r>
            <w:r w:rsidRPr="00D55A4F">
              <w:rPr>
                <w:rFonts w:asciiTheme="minorBidi" w:hAnsiTheme="minorBidi" w:cstheme="minorBidi"/>
                <w:i w:val="0"/>
                <w:iCs w:val="0"/>
                <w:szCs w:val="24"/>
                <w:rtl/>
                <w:lang w:bidi="ar-JO"/>
              </w:rPr>
              <w:t>المعلومات</w:t>
            </w:r>
          </w:p>
        </w:tc>
      </w:tr>
      <w:tr w:rsidR="00630E84" w:rsidRPr="004A61F7" w14:paraId="1E4DACF0" w14:textId="77777777" w:rsidTr="003B56DB">
        <w:tc>
          <w:tcPr>
            <w:tcW w:w="4366" w:type="dxa"/>
          </w:tcPr>
          <w:p w14:paraId="1E4DACED" w14:textId="77777777" w:rsidR="00630E84" w:rsidRPr="000B3570" w:rsidRDefault="00630E84" w:rsidP="00630E8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0B3570">
              <w:rPr>
                <w:rFonts w:asciiTheme="majorBidi" w:hAnsiTheme="majorBidi" w:cstheme="majorBidi"/>
                <w:i w:val="0"/>
                <w:iCs w:val="0"/>
                <w:sz w:val="22"/>
                <w:szCs w:val="22"/>
              </w:rPr>
              <w:t>Department of Computer Information</w:t>
            </w:r>
            <w:r w:rsidRPr="000B3570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0B3570">
              <w:rPr>
                <w:rFonts w:asciiTheme="majorBidi" w:hAnsiTheme="majorBidi" w:cstheme="majorBidi"/>
                <w:i w:val="0"/>
                <w:iCs w:val="0"/>
                <w:sz w:val="22"/>
                <w:szCs w:val="22"/>
              </w:rPr>
              <w:t>Systems</w:t>
            </w:r>
          </w:p>
        </w:tc>
        <w:tc>
          <w:tcPr>
            <w:tcW w:w="1642" w:type="dxa"/>
            <w:vMerge/>
          </w:tcPr>
          <w:p w14:paraId="1E4DACEE" w14:textId="77777777" w:rsidR="00630E84" w:rsidRPr="004A61F7" w:rsidRDefault="00630E84" w:rsidP="00630E8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noProof w:val="0"/>
                <w:szCs w:val="24"/>
              </w:rPr>
            </w:pPr>
          </w:p>
        </w:tc>
        <w:tc>
          <w:tcPr>
            <w:tcW w:w="3773" w:type="dxa"/>
          </w:tcPr>
          <w:p w14:paraId="1E4DACEF" w14:textId="77777777" w:rsidR="00630E84" w:rsidRPr="00D55A4F" w:rsidRDefault="00630E84" w:rsidP="00D55A4F">
            <w:pPr>
              <w:pStyle w:val="Heading5"/>
              <w:bidi/>
              <w:ind w:right="720"/>
              <w:jc w:val="left"/>
              <w:rPr>
                <w:rFonts w:asciiTheme="minorBidi" w:hAnsiTheme="minorBidi" w:cstheme="minorBidi"/>
                <w:szCs w:val="24"/>
                <w:rtl/>
                <w:lang w:bidi="ar-JO"/>
              </w:rPr>
            </w:pPr>
            <w:r w:rsidRPr="00D55A4F">
              <w:rPr>
                <w:rFonts w:asciiTheme="minorBidi" w:hAnsiTheme="minorBidi" w:cstheme="minorBidi"/>
                <w:i w:val="0"/>
                <w:iCs w:val="0"/>
                <w:szCs w:val="24"/>
                <w:rtl/>
                <w:lang w:bidi="ar-JO"/>
              </w:rPr>
              <w:t>قسم</w:t>
            </w:r>
            <w:r w:rsidRPr="00D55A4F">
              <w:rPr>
                <w:rFonts w:asciiTheme="minorBidi" w:hAnsiTheme="minorBidi" w:cstheme="minorBidi"/>
                <w:szCs w:val="24"/>
                <w:rtl/>
                <w:lang w:bidi="ar-JO"/>
              </w:rPr>
              <w:t xml:space="preserve"> </w:t>
            </w:r>
            <w:r w:rsidRPr="00D55A4F">
              <w:rPr>
                <w:rFonts w:asciiTheme="minorBidi" w:hAnsiTheme="minorBidi" w:cstheme="minorBidi"/>
                <w:i w:val="0"/>
                <w:iCs w:val="0"/>
                <w:szCs w:val="24"/>
                <w:rtl/>
                <w:lang w:bidi="ar-JO"/>
              </w:rPr>
              <w:t>نظم</w:t>
            </w:r>
            <w:r w:rsidRPr="00D55A4F">
              <w:rPr>
                <w:rFonts w:asciiTheme="minorBidi" w:hAnsiTheme="minorBidi" w:cstheme="minorBidi"/>
                <w:szCs w:val="24"/>
                <w:rtl/>
                <w:lang w:bidi="ar-JO"/>
              </w:rPr>
              <w:t xml:space="preserve"> </w:t>
            </w:r>
            <w:r w:rsidRPr="00D55A4F">
              <w:rPr>
                <w:rFonts w:asciiTheme="minorBidi" w:hAnsiTheme="minorBidi" w:cstheme="minorBidi"/>
                <w:i w:val="0"/>
                <w:iCs w:val="0"/>
                <w:szCs w:val="24"/>
                <w:rtl/>
                <w:lang w:bidi="ar-JO"/>
              </w:rPr>
              <w:t>المعلومات</w:t>
            </w:r>
            <w:r w:rsidRPr="00D55A4F">
              <w:rPr>
                <w:rFonts w:asciiTheme="minorBidi" w:hAnsiTheme="minorBidi" w:cstheme="minorBidi"/>
                <w:szCs w:val="24"/>
                <w:rtl/>
                <w:lang w:bidi="ar-JO"/>
              </w:rPr>
              <w:t xml:space="preserve"> </w:t>
            </w:r>
            <w:r w:rsidRPr="00D55A4F">
              <w:rPr>
                <w:rFonts w:asciiTheme="minorBidi" w:hAnsiTheme="minorBidi" w:cstheme="minorBidi"/>
                <w:i w:val="0"/>
                <w:iCs w:val="0"/>
                <w:szCs w:val="24"/>
                <w:rtl/>
                <w:lang w:bidi="ar-JO"/>
              </w:rPr>
              <w:t>الحاسوبية</w:t>
            </w:r>
          </w:p>
        </w:tc>
      </w:tr>
    </w:tbl>
    <w:p w14:paraId="1E4DACF1" w14:textId="77777777" w:rsidR="00C60FA4" w:rsidRPr="004A61F7" w:rsidRDefault="00C60FA4" w:rsidP="00C60FA4">
      <w:pPr>
        <w:jc w:val="center"/>
        <w:rPr>
          <w:rFonts w:asciiTheme="majorBidi" w:hAnsiTheme="majorBidi" w:cstheme="majorBidi"/>
          <w:noProof w:val="0"/>
          <w:lang w:bidi="ar-JO"/>
        </w:rPr>
      </w:pPr>
    </w:p>
    <w:p w14:paraId="1E4DACF2" w14:textId="77777777" w:rsidR="0070250A" w:rsidRPr="004A61F7" w:rsidRDefault="00C60FA4" w:rsidP="00800364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</w:pPr>
      <w:r w:rsidRPr="004A61F7"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  <w:t>Course Syllabus</w:t>
      </w:r>
    </w:p>
    <w:p w14:paraId="1E4DACF3" w14:textId="77777777" w:rsidR="0070250A" w:rsidRPr="004A61F7" w:rsidRDefault="0070250A" w:rsidP="00800364">
      <w:pPr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1E4DACF4" w14:textId="77777777" w:rsidR="0070250A" w:rsidRPr="004A61F7" w:rsidRDefault="0070250A" w:rsidP="006F5E0C">
      <w:pPr>
        <w:bidi w:val="0"/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  <w:r w:rsidRPr="004A61F7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 xml:space="preserve">Year: </w:t>
      </w:r>
      <w:r w:rsidR="003B56DB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2</w:t>
      </w:r>
      <w:r w:rsidR="00720F1F" w:rsidRPr="004A61F7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01</w:t>
      </w:r>
      <w:r w:rsidR="006F5E0C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9</w:t>
      </w:r>
      <w:r w:rsidR="003B56DB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-</w:t>
      </w:r>
      <w:r w:rsidR="00720F1F" w:rsidRPr="004A61F7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20</w:t>
      </w:r>
      <w:r w:rsidR="006F5E0C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20</w:t>
      </w:r>
      <w:r w:rsidR="00E55ED8" w:rsidRPr="004A61F7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 w:rsidR="00E55ED8" w:rsidRPr="004A61F7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 w:rsidR="00E55ED8" w:rsidRPr="004A61F7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 w:rsidR="00E55ED8" w:rsidRPr="004A61F7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 w:rsidR="00E55ED8" w:rsidRPr="004A61F7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 w:rsidR="00E55ED8" w:rsidRPr="004A61F7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 w:rsidR="00E55ED8" w:rsidRPr="004A61F7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 w:rsidR="00630E84" w:rsidRPr="004A61F7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Semester:</w:t>
      </w:r>
      <w:r w:rsidRPr="004A61F7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 xml:space="preserve"> </w:t>
      </w:r>
      <w:r w:rsidR="003B56DB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(</w:t>
      </w:r>
      <w:r w:rsidR="006F5E0C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1</w:t>
      </w:r>
      <w:r w:rsidR="003B56DB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)</w:t>
      </w:r>
    </w:p>
    <w:p w14:paraId="1E4DACF5" w14:textId="77777777" w:rsidR="00D45604" w:rsidRPr="004A61F7" w:rsidRDefault="00D45604" w:rsidP="0070250A">
      <w:pPr>
        <w:bidi w:val="0"/>
        <w:rPr>
          <w:rFonts w:asciiTheme="majorBidi" w:hAnsiTheme="majorBidi" w:cstheme="majorBidi"/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1559"/>
        <w:gridCol w:w="1588"/>
        <w:gridCol w:w="1956"/>
      </w:tblGrid>
      <w:tr w:rsidR="00891E09" w:rsidRPr="004A61F7" w14:paraId="1E4DACFC" w14:textId="77777777" w:rsidTr="00BD083A">
        <w:tc>
          <w:tcPr>
            <w:tcW w:w="1701" w:type="dxa"/>
            <w:shd w:val="clear" w:color="auto" w:fill="E6E6E6"/>
            <w:vAlign w:val="center"/>
          </w:tcPr>
          <w:p w14:paraId="1E4DACF6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No.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1E4DACF7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Title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E4DACF8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Prerequisite</w:t>
            </w:r>
          </w:p>
        </w:tc>
        <w:tc>
          <w:tcPr>
            <w:tcW w:w="1588" w:type="dxa"/>
            <w:shd w:val="clear" w:color="auto" w:fill="E6E6E6"/>
            <w:vAlign w:val="center"/>
          </w:tcPr>
          <w:p w14:paraId="1E4DACF9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szCs w:val="24"/>
              </w:rPr>
              <w:t>Co-requisite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4DACFA" w14:textId="77777777" w:rsidR="00891E09" w:rsidRPr="003B56DB" w:rsidRDefault="00891E09" w:rsidP="003B56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Credit Hours</w:t>
            </w:r>
          </w:p>
          <w:p w14:paraId="1E4DACFB" w14:textId="77777777" w:rsidR="00891E09" w:rsidRPr="003B56DB" w:rsidRDefault="00891E09" w:rsidP="003B56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Lectures / Lab.</w:t>
            </w:r>
          </w:p>
        </w:tc>
      </w:tr>
      <w:tr w:rsidR="00891E09" w:rsidRPr="004A61F7" w14:paraId="1E4DAD02" w14:textId="77777777" w:rsidTr="003B56DB">
        <w:trPr>
          <w:trHeight w:val="360"/>
        </w:trPr>
        <w:tc>
          <w:tcPr>
            <w:tcW w:w="1701" w:type="dxa"/>
            <w:vAlign w:val="center"/>
          </w:tcPr>
          <w:p w14:paraId="1E4DACFD" w14:textId="77777777" w:rsidR="00891E09" w:rsidRPr="003B56DB" w:rsidRDefault="00083F85" w:rsidP="003B56DB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Cs w:val="24"/>
              </w:rPr>
              <w:t>602211</w:t>
            </w:r>
          </w:p>
        </w:tc>
        <w:tc>
          <w:tcPr>
            <w:tcW w:w="2977" w:type="dxa"/>
            <w:vAlign w:val="center"/>
          </w:tcPr>
          <w:p w14:paraId="1E4DACFE" w14:textId="77777777" w:rsidR="00891E09" w:rsidRPr="003B56DB" w:rsidRDefault="00083F85" w:rsidP="003B56DB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Cs w:val="24"/>
              </w:rPr>
              <w:t>Visual Programming</w:t>
            </w:r>
          </w:p>
        </w:tc>
        <w:tc>
          <w:tcPr>
            <w:tcW w:w="1559" w:type="dxa"/>
            <w:vAlign w:val="center"/>
          </w:tcPr>
          <w:p w14:paraId="1E4DACFF" w14:textId="77777777" w:rsidR="00891E09" w:rsidRPr="003B56DB" w:rsidRDefault="00083F85" w:rsidP="003B56DB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Cs w:val="24"/>
              </w:rPr>
              <w:t>601212</w:t>
            </w:r>
          </w:p>
        </w:tc>
        <w:tc>
          <w:tcPr>
            <w:tcW w:w="1588" w:type="dxa"/>
            <w:vAlign w:val="center"/>
          </w:tcPr>
          <w:p w14:paraId="1E4DAD00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E4DAD01" w14:textId="77777777" w:rsidR="00891E09" w:rsidRPr="003B56DB" w:rsidRDefault="003B56DB" w:rsidP="003B56DB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 w:val="0"/>
                <w:sz w:val="24"/>
                <w:szCs w:val="24"/>
              </w:rPr>
              <w:t>3:3:2 Lab</w:t>
            </w:r>
          </w:p>
        </w:tc>
      </w:tr>
    </w:tbl>
    <w:p w14:paraId="1E4DAD03" w14:textId="77777777" w:rsidR="009B16A8" w:rsidRPr="004A61F7" w:rsidRDefault="009B16A8" w:rsidP="001A0BB4">
      <w:pPr>
        <w:jc w:val="right"/>
        <w:rPr>
          <w:rFonts w:asciiTheme="majorBidi" w:hAnsiTheme="majorBidi" w:cstheme="majorBidi"/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20"/>
        <w:gridCol w:w="1312"/>
        <w:gridCol w:w="1559"/>
        <w:gridCol w:w="2410"/>
      </w:tblGrid>
      <w:tr w:rsidR="00891E09" w:rsidRPr="004A61F7" w14:paraId="1E4DAD09" w14:textId="77777777" w:rsidTr="00720F1F">
        <w:tc>
          <w:tcPr>
            <w:tcW w:w="1980" w:type="dxa"/>
            <w:shd w:val="clear" w:color="auto" w:fill="E6E6E6"/>
            <w:vAlign w:val="center"/>
          </w:tcPr>
          <w:p w14:paraId="1E4DAD04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Instructor Name</w:t>
            </w:r>
          </w:p>
        </w:tc>
        <w:tc>
          <w:tcPr>
            <w:tcW w:w="2520" w:type="dxa"/>
            <w:shd w:val="clear" w:color="auto" w:fill="E6E6E6"/>
            <w:vAlign w:val="center"/>
          </w:tcPr>
          <w:p w14:paraId="1E4DAD05" w14:textId="77777777" w:rsidR="00891E09" w:rsidRPr="003B56DB" w:rsidRDefault="003B56DB" w:rsidP="003B56DB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E-mail</w:t>
            </w:r>
          </w:p>
        </w:tc>
        <w:tc>
          <w:tcPr>
            <w:tcW w:w="1312" w:type="dxa"/>
            <w:shd w:val="clear" w:color="auto" w:fill="E6E6E6"/>
          </w:tcPr>
          <w:p w14:paraId="1E4DAD06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No.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E4DAD07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ext.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1E4DAD08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Hours</w:t>
            </w:r>
          </w:p>
        </w:tc>
      </w:tr>
      <w:tr w:rsidR="00891E09" w:rsidRPr="004A61F7" w14:paraId="1E4DAD0F" w14:textId="77777777" w:rsidTr="003B56DB">
        <w:trPr>
          <w:trHeight w:val="405"/>
        </w:trPr>
        <w:tc>
          <w:tcPr>
            <w:tcW w:w="1980" w:type="dxa"/>
            <w:vAlign w:val="center"/>
          </w:tcPr>
          <w:p w14:paraId="1E4DAD0A" w14:textId="77777777" w:rsidR="00891E09" w:rsidRPr="003B56DB" w:rsidRDefault="00891E09" w:rsidP="003B56D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  <w:vAlign w:val="center"/>
          </w:tcPr>
          <w:p w14:paraId="1E4DAD0B" w14:textId="77777777" w:rsidR="00891E09" w:rsidRPr="003B56DB" w:rsidRDefault="00891E09" w:rsidP="003B56DB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4DAD0C" w14:textId="77777777" w:rsidR="00891E09" w:rsidRPr="003B56DB" w:rsidRDefault="00891E09" w:rsidP="003B56DB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4DAD0D" w14:textId="77777777" w:rsidR="00891E09" w:rsidRPr="003B56DB" w:rsidRDefault="00891E09" w:rsidP="003B56DB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2410" w:type="dxa"/>
            <w:vAlign w:val="center"/>
          </w:tcPr>
          <w:p w14:paraId="1E4DAD0E" w14:textId="77777777" w:rsidR="00891E09" w:rsidRPr="003B56DB" w:rsidRDefault="00891E09" w:rsidP="003B56DB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  <w:lang w:bidi="ar-JO"/>
              </w:rPr>
            </w:pPr>
          </w:p>
        </w:tc>
      </w:tr>
    </w:tbl>
    <w:p w14:paraId="1E4DAD10" w14:textId="77777777" w:rsidR="002006DF" w:rsidRPr="004A61F7" w:rsidRDefault="002006DF" w:rsidP="002006DF">
      <w:pPr>
        <w:bidi w:val="0"/>
        <w:rPr>
          <w:rFonts w:asciiTheme="majorBidi" w:hAnsiTheme="majorBidi" w:cstheme="majorBidi"/>
          <w:noProof w:val="0"/>
          <w:lang w:bidi="ar-J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7"/>
      </w:tblGrid>
      <w:tr w:rsidR="00D45604" w:rsidRPr="004A61F7" w14:paraId="1E4DAD13" w14:textId="77777777" w:rsidTr="003B56DB">
        <w:trPr>
          <w:trHeight w:val="441"/>
        </w:trPr>
        <w:tc>
          <w:tcPr>
            <w:tcW w:w="2694" w:type="dxa"/>
            <w:shd w:val="clear" w:color="auto" w:fill="E6E6E6"/>
            <w:vAlign w:val="center"/>
          </w:tcPr>
          <w:p w14:paraId="1E4DAD11" w14:textId="77777777" w:rsidR="00891E09" w:rsidRPr="003B56DB" w:rsidRDefault="00D45604" w:rsidP="003B56DB">
            <w:pPr>
              <w:pStyle w:val="Heading5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Coordinator</w:t>
            </w:r>
            <w:r w:rsidR="00891E09"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's</w:t>
            </w:r>
            <w:r w:rsidR="005D67E7" w:rsidRPr="003B56DB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 xml:space="preserve"> Name: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E4DAD12" w14:textId="77777777" w:rsidR="00D45604" w:rsidRPr="003B56DB" w:rsidRDefault="00D45604" w:rsidP="00F63990">
            <w:pPr>
              <w:pStyle w:val="Heading5"/>
              <w:jc w:val="left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</w:tr>
    </w:tbl>
    <w:p w14:paraId="1E4DAD14" w14:textId="77777777" w:rsidR="00D45604" w:rsidRPr="004A61F7" w:rsidRDefault="00D45604" w:rsidP="00D45604">
      <w:pPr>
        <w:bidi w:val="0"/>
        <w:rPr>
          <w:rFonts w:asciiTheme="majorBidi" w:hAnsiTheme="majorBidi" w:cstheme="majorBidi"/>
          <w:noProof w:val="0"/>
          <w:lang w:bidi="ar-JO"/>
        </w:rPr>
      </w:pPr>
    </w:p>
    <w:p w14:paraId="1E4DAD15" w14:textId="77777777" w:rsidR="002006DF" w:rsidRPr="004A61F7" w:rsidRDefault="002006DF" w:rsidP="002006DF">
      <w:pPr>
        <w:bidi w:val="0"/>
        <w:rPr>
          <w:rFonts w:asciiTheme="majorBidi" w:hAnsiTheme="majorBidi" w:cstheme="majorBidi"/>
          <w:noProof w:val="0"/>
          <w:lang w:bidi="ar-JO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8005"/>
      </w:tblGrid>
      <w:tr w:rsidR="00D35ECD" w:rsidRPr="004A61F7" w14:paraId="1E4DAD18" w14:textId="77777777" w:rsidTr="00E002BD">
        <w:trPr>
          <w:trHeight w:val="1856"/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1E4DAD16" w14:textId="77777777" w:rsidR="00D35ECD" w:rsidRPr="004A61F7" w:rsidRDefault="00E55ED8" w:rsidP="003B56DB">
            <w:pPr>
              <w:pStyle w:val="Heading5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4A61F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 xml:space="preserve">Short </w:t>
            </w:r>
            <w:r w:rsidR="00D35ECD" w:rsidRPr="004A61F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Description</w:t>
            </w:r>
          </w:p>
        </w:tc>
        <w:tc>
          <w:tcPr>
            <w:tcW w:w="8005" w:type="dxa"/>
            <w:shd w:val="clear" w:color="auto" w:fill="auto"/>
          </w:tcPr>
          <w:p w14:paraId="1E4DAD17" w14:textId="77777777" w:rsidR="00D35ECD" w:rsidRPr="003B56DB" w:rsidRDefault="003B56DB" w:rsidP="00342A4F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This course introduces the concepts of visual programming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environment and Object-Oriented 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Programming features. Topics covered study of MS.net platform including architecture, multi languages, FCL, CLR, Compilation of applications and execution. Further work  includes: </w:t>
            </w:r>
            <w:r w:rsidR="00342A4F">
              <w:rPr>
                <w:rFonts w:asciiTheme="majorBidi" w:hAnsiTheme="majorBidi" w:cstheme="majorBidi"/>
                <w:sz w:val="22"/>
                <w:szCs w:val="22"/>
              </w:rPr>
              <w:t>C Sharp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 Dot Net (</w:t>
            </w:r>
            <w:r w:rsidR="00342A4F">
              <w:rPr>
                <w:rFonts w:asciiTheme="majorBidi" w:hAnsiTheme="majorBidi" w:cstheme="majorBidi"/>
                <w:sz w:val="22"/>
                <w:szCs w:val="22"/>
              </w:rPr>
              <w:t>C#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>.net) Integrated Development Environment (IDE),  graphical user interface (GUI) design , control tools, eve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nt handling, control structures, 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>methods, classes, objects, exception handling, graphics, and files input output instructions.</w:t>
            </w:r>
          </w:p>
        </w:tc>
      </w:tr>
    </w:tbl>
    <w:p w14:paraId="1E4DAD19" w14:textId="77777777" w:rsidR="002006DF" w:rsidRPr="004A61F7" w:rsidRDefault="002006DF" w:rsidP="002006DF">
      <w:pPr>
        <w:bidi w:val="0"/>
        <w:rPr>
          <w:rFonts w:asciiTheme="majorBidi" w:hAnsiTheme="majorBidi" w:cstheme="majorBidi"/>
          <w:noProof w:val="0"/>
          <w:lang w:bidi="ar-JO"/>
        </w:rPr>
      </w:pPr>
    </w:p>
    <w:p w14:paraId="1E4DAD1A" w14:textId="77777777" w:rsidR="009B16A8" w:rsidRPr="004A61F7" w:rsidRDefault="002058E1" w:rsidP="00D81893">
      <w:pPr>
        <w:pStyle w:val="BodyTextIndent"/>
        <w:shd w:val="clear" w:color="auto" w:fill="E6E6E6"/>
        <w:ind w:left="0" w:right="-35"/>
        <w:jc w:val="both"/>
        <w:rPr>
          <w:rFonts w:asciiTheme="majorBidi" w:hAnsiTheme="majorBidi" w:cstheme="majorBidi"/>
          <w:i w:val="0"/>
          <w:iCs w:val="0"/>
          <w:noProof w:val="0"/>
          <w:szCs w:val="24"/>
          <w:u w:val="single"/>
        </w:rPr>
      </w:pPr>
      <w:r w:rsidRPr="004A61F7">
        <w:rPr>
          <w:rFonts w:asciiTheme="majorBidi" w:hAnsiTheme="majorBidi" w:cstheme="majorBidi"/>
          <w:i w:val="0"/>
          <w:iCs w:val="0"/>
          <w:noProof w:val="0"/>
          <w:szCs w:val="24"/>
          <w:u w:val="single"/>
        </w:rPr>
        <w:t xml:space="preserve">Course Objectives  </w:t>
      </w:r>
    </w:p>
    <w:p w14:paraId="1E4DAD1B" w14:textId="77777777" w:rsidR="00630E84" w:rsidRPr="003B56DB" w:rsidRDefault="00630E84" w:rsidP="008027C2">
      <w:pPr>
        <w:pStyle w:val="BodyTextIndent"/>
        <w:numPr>
          <w:ilvl w:val="0"/>
          <w:numId w:val="1"/>
        </w:numPr>
        <w:ind w:right="357"/>
        <w:jc w:val="both"/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</w:pPr>
      <w:r w:rsidRPr="003B56DB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 xml:space="preserve">Understand </w:t>
      </w:r>
      <w:r w:rsidR="00342A4F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>C#</w:t>
      </w:r>
      <w:r w:rsidRPr="003B56DB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 xml:space="preserve"> .NET terminology and architecture.</w:t>
      </w:r>
    </w:p>
    <w:p w14:paraId="1E4DAD1C" w14:textId="77777777" w:rsidR="00630E84" w:rsidRPr="003B56DB" w:rsidRDefault="00630E84" w:rsidP="008027C2">
      <w:pPr>
        <w:pStyle w:val="BodyTextIndent"/>
        <w:numPr>
          <w:ilvl w:val="0"/>
          <w:numId w:val="1"/>
        </w:numPr>
        <w:ind w:right="357"/>
        <w:jc w:val="both"/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</w:pPr>
      <w:r w:rsidRPr="003B56DB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>Master programming fundamentals, including variables, decision structures, loops, and functions.</w:t>
      </w:r>
    </w:p>
    <w:p w14:paraId="1E4DAD1D" w14:textId="77777777" w:rsidR="00630E84" w:rsidRPr="003B56DB" w:rsidRDefault="00630E84" w:rsidP="008027C2">
      <w:pPr>
        <w:pStyle w:val="BodyTextIndent"/>
        <w:numPr>
          <w:ilvl w:val="0"/>
          <w:numId w:val="1"/>
        </w:numPr>
        <w:ind w:right="357"/>
        <w:jc w:val="both"/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</w:pPr>
      <w:r w:rsidRPr="003B56DB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 xml:space="preserve">Deal with the standard toolbox inorder to design appealing and effective graphical user interfaces using a variety of </w:t>
      </w:r>
      <w:r w:rsidR="00342A4F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>C#</w:t>
      </w:r>
      <w:r w:rsidRPr="003B56DB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>.Net controls.</w:t>
      </w:r>
    </w:p>
    <w:p w14:paraId="1E4DAD1E" w14:textId="77777777" w:rsidR="00630E84" w:rsidRPr="003B56DB" w:rsidRDefault="00630E84" w:rsidP="008027C2">
      <w:pPr>
        <w:pStyle w:val="BodyTextIndent"/>
        <w:numPr>
          <w:ilvl w:val="0"/>
          <w:numId w:val="1"/>
        </w:numPr>
        <w:ind w:right="357"/>
        <w:jc w:val="both"/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</w:pPr>
      <w:r w:rsidRPr="003B56DB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 xml:space="preserve">Develop meaningful Windows Applications in </w:t>
      </w:r>
      <w:r w:rsidR="00342A4F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>C#</w:t>
      </w:r>
      <w:r w:rsidRPr="003B56DB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 xml:space="preserve"> .NET, including dialog boxes, clocks, menus, toolbars,multi-documented applications.</w:t>
      </w:r>
    </w:p>
    <w:p w14:paraId="1E4DAD1F" w14:textId="77777777" w:rsidR="00630E84" w:rsidRPr="003B56DB" w:rsidRDefault="00630E84" w:rsidP="008027C2">
      <w:pPr>
        <w:pStyle w:val="BodyTextIndent"/>
        <w:numPr>
          <w:ilvl w:val="0"/>
          <w:numId w:val="1"/>
        </w:numPr>
        <w:ind w:right="357"/>
        <w:jc w:val="both"/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</w:pPr>
      <w:r w:rsidRPr="003B56DB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>Handle with graphics and animation effects.</w:t>
      </w:r>
    </w:p>
    <w:p w14:paraId="1E4DAD20" w14:textId="77777777" w:rsidR="00630E84" w:rsidRPr="003B56DB" w:rsidRDefault="00630E84" w:rsidP="008027C2">
      <w:pPr>
        <w:pStyle w:val="BodyTextIndent"/>
        <w:numPr>
          <w:ilvl w:val="0"/>
          <w:numId w:val="1"/>
        </w:numPr>
        <w:ind w:right="357"/>
        <w:jc w:val="both"/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</w:pPr>
      <w:r w:rsidRPr="003B56DB">
        <w:rPr>
          <w:rFonts w:asciiTheme="majorBidi" w:hAnsiTheme="majorBidi" w:cstheme="majorBidi"/>
          <w:b w:val="0"/>
          <w:bCs w:val="0"/>
          <w:i w:val="0"/>
          <w:iCs w:val="0"/>
          <w:sz w:val="22"/>
          <w:szCs w:val="22"/>
        </w:rPr>
        <w:t>Write user own classes using object oriented programming concepts.</w:t>
      </w:r>
    </w:p>
    <w:p w14:paraId="1E4DAD21" w14:textId="77777777" w:rsidR="005D67E7" w:rsidRPr="004A61F7" w:rsidRDefault="005D67E7" w:rsidP="00630E84">
      <w:pPr>
        <w:pStyle w:val="ListParagraph"/>
        <w:jc w:val="lowKashida"/>
        <w:rPr>
          <w:rFonts w:asciiTheme="majorBidi" w:hAnsiTheme="majorBidi" w:cstheme="majorBidi"/>
        </w:rPr>
      </w:pPr>
    </w:p>
    <w:p w14:paraId="1E4DAD22" w14:textId="77777777" w:rsidR="00630E84" w:rsidRPr="004A61F7" w:rsidRDefault="00630E84" w:rsidP="00630E84">
      <w:pPr>
        <w:pStyle w:val="ListParagraph"/>
        <w:jc w:val="lowKashida"/>
        <w:rPr>
          <w:rFonts w:asciiTheme="majorBidi" w:hAnsiTheme="majorBidi" w:cstheme="majorBidi"/>
        </w:rPr>
      </w:pPr>
    </w:p>
    <w:p w14:paraId="1E4DAD23" w14:textId="77777777" w:rsidR="00630E84" w:rsidRPr="004A61F7" w:rsidRDefault="00630E84" w:rsidP="00630E84">
      <w:pPr>
        <w:pStyle w:val="ListParagraph"/>
        <w:jc w:val="lowKashida"/>
        <w:rPr>
          <w:rFonts w:asciiTheme="majorBidi" w:hAnsiTheme="majorBidi" w:cstheme="majorBidi"/>
        </w:rPr>
      </w:pPr>
    </w:p>
    <w:p w14:paraId="1E4DAD24" w14:textId="77777777" w:rsidR="004855F1" w:rsidRPr="004A61F7" w:rsidRDefault="004855F1" w:rsidP="004855F1">
      <w:pPr>
        <w:bidi w:val="0"/>
        <w:jc w:val="lowKashida"/>
        <w:rPr>
          <w:rFonts w:asciiTheme="majorBidi" w:hAnsiTheme="majorBidi" w:cstheme="majorBidi"/>
          <w:noProof w:val="0"/>
          <w:sz w:val="24"/>
          <w:szCs w:val="24"/>
        </w:rPr>
      </w:pPr>
    </w:p>
    <w:p w14:paraId="1E4DAD25" w14:textId="77777777" w:rsidR="003B56DB" w:rsidRDefault="003B56DB">
      <w:pPr>
        <w:bidi w:val="0"/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br w:type="page"/>
      </w:r>
    </w:p>
    <w:p w14:paraId="1E4DAD26" w14:textId="77777777" w:rsidR="00E55ED8" w:rsidRPr="004A61F7" w:rsidRDefault="00E55ED8" w:rsidP="00E55ED8">
      <w:pPr>
        <w:shd w:val="clear" w:color="auto" w:fill="E6E6E6"/>
        <w:bidi w:val="0"/>
        <w:jc w:val="lowKashida"/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</w:pPr>
      <w:r w:rsidRPr="004A61F7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lastRenderedPageBreak/>
        <w:t>Course Intended Learning Outcomes (ILOs) and their Alignment with Program ILOs, Teaching and Learning Methods, and Assessment Methods:</w:t>
      </w:r>
    </w:p>
    <w:p w14:paraId="1E4DAD27" w14:textId="77777777" w:rsidR="00E55ED8" w:rsidRPr="004A61F7" w:rsidRDefault="00E55ED8" w:rsidP="00E55ED8">
      <w:pPr>
        <w:bidi w:val="0"/>
        <w:jc w:val="lowKashida"/>
        <w:rPr>
          <w:rFonts w:asciiTheme="majorBidi" w:hAnsiTheme="majorBidi" w:cstheme="majorBidi"/>
          <w:b/>
          <w:bCs/>
          <w:noProof w:val="0"/>
          <w:sz w:val="22"/>
          <w:szCs w:val="22"/>
        </w:rPr>
      </w:pPr>
    </w:p>
    <w:p w14:paraId="1E4DAD28" w14:textId="77777777" w:rsidR="00E55ED8" w:rsidRPr="004A61F7" w:rsidRDefault="00E55ED8" w:rsidP="00E55ED8">
      <w:pPr>
        <w:bidi w:val="0"/>
        <w:jc w:val="lowKashida"/>
        <w:rPr>
          <w:rFonts w:asciiTheme="majorBidi" w:hAnsiTheme="majorBidi" w:cstheme="majorBidi"/>
          <w:b/>
          <w:bCs/>
          <w:noProof w:val="0"/>
          <w:sz w:val="22"/>
          <w:szCs w:val="22"/>
        </w:rPr>
      </w:pPr>
      <w:r w:rsidRPr="004A61F7">
        <w:rPr>
          <w:rFonts w:asciiTheme="majorBidi" w:hAnsiTheme="majorBidi" w:cstheme="majorBidi"/>
          <w:b/>
          <w:bCs/>
          <w:noProof w:val="0"/>
          <w:sz w:val="22"/>
          <w:szCs w:val="22"/>
        </w:rPr>
        <w:t>Upon successful completion of this course, students are expected to achieve the following learning outcomes:</w:t>
      </w:r>
    </w:p>
    <w:p w14:paraId="1E4DAD29" w14:textId="77777777" w:rsidR="00E55ED8" w:rsidRPr="004A61F7" w:rsidRDefault="00E55ED8" w:rsidP="00E55ED8">
      <w:pPr>
        <w:bidi w:val="0"/>
        <w:jc w:val="lowKashida"/>
        <w:rPr>
          <w:rFonts w:asciiTheme="majorBidi" w:hAnsiTheme="majorBidi" w:cstheme="majorBidi"/>
          <w:b/>
          <w:bCs/>
          <w:noProof w:val="0"/>
          <w:sz w:val="22"/>
          <w:szCs w:val="2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843"/>
        <w:gridCol w:w="1559"/>
      </w:tblGrid>
      <w:tr w:rsidR="003B56DB" w:rsidRPr="00B722E6" w14:paraId="1E4DAD2E" w14:textId="77777777" w:rsidTr="003B56DB">
        <w:tc>
          <w:tcPr>
            <w:tcW w:w="4957" w:type="dxa"/>
          </w:tcPr>
          <w:p w14:paraId="1E4DAD2A" w14:textId="77777777" w:rsidR="003B56DB" w:rsidRPr="00B722E6" w:rsidRDefault="003B56DB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ILOs</w:t>
            </w:r>
          </w:p>
        </w:tc>
        <w:tc>
          <w:tcPr>
            <w:tcW w:w="1417" w:type="dxa"/>
          </w:tcPr>
          <w:p w14:paraId="1E4DAD2B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ILOs</w:t>
            </w:r>
          </w:p>
        </w:tc>
        <w:tc>
          <w:tcPr>
            <w:tcW w:w="1843" w:type="dxa"/>
          </w:tcPr>
          <w:p w14:paraId="1E4DAD2C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Teaching and Learning Method</w:t>
            </w:r>
          </w:p>
        </w:tc>
        <w:tc>
          <w:tcPr>
            <w:tcW w:w="1559" w:type="dxa"/>
          </w:tcPr>
          <w:p w14:paraId="1E4DAD2D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Assessment Method</w:t>
            </w:r>
          </w:p>
        </w:tc>
      </w:tr>
      <w:tr w:rsidR="003B56DB" w:rsidRPr="00B722E6" w14:paraId="1E4DAD30" w14:textId="77777777" w:rsidTr="003B56DB">
        <w:tc>
          <w:tcPr>
            <w:tcW w:w="9776" w:type="dxa"/>
            <w:gridSpan w:val="4"/>
            <w:shd w:val="clear" w:color="auto" w:fill="F2F2F2" w:themeFill="background1" w:themeFillShade="F2"/>
          </w:tcPr>
          <w:p w14:paraId="1E4DAD2F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 (K)</w:t>
            </w:r>
          </w:p>
        </w:tc>
      </w:tr>
      <w:tr w:rsidR="003B56DB" w:rsidRPr="00B722E6" w14:paraId="1E4DAD35" w14:textId="77777777" w:rsidTr="003B56DB">
        <w:tc>
          <w:tcPr>
            <w:tcW w:w="4957" w:type="dxa"/>
          </w:tcPr>
          <w:p w14:paraId="1E4DAD31" w14:textId="77777777" w:rsidR="003B56DB" w:rsidRPr="00B722E6" w:rsidRDefault="003B56DB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K1. 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Learn the concept of event driven programming </w:t>
            </w:r>
          </w:p>
        </w:tc>
        <w:tc>
          <w:tcPr>
            <w:tcW w:w="1417" w:type="dxa"/>
          </w:tcPr>
          <w:p w14:paraId="1E4DAD32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A.2</w:t>
            </w:r>
          </w:p>
        </w:tc>
        <w:tc>
          <w:tcPr>
            <w:tcW w:w="1843" w:type="dxa"/>
          </w:tcPr>
          <w:p w14:paraId="1E4DAD33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</w:t>
            </w:r>
          </w:p>
        </w:tc>
        <w:tc>
          <w:tcPr>
            <w:tcW w:w="1559" w:type="dxa"/>
          </w:tcPr>
          <w:p w14:paraId="1E4DAD34" w14:textId="72F1235E" w:rsidR="003B56DB" w:rsidRPr="00B722E6" w:rsidRDefault="00864A90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740F5D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Exam</w:t>
            </w:r>
          </w:p>
        </w:tc>
      </w:tr>
      <w:tr w:rsidR="003B56DB" w:rsidRPr="00B722E6" w14:paraId="1E4DAD3A" w14:textId="77777777" w:rsidTr="003B56DB">
        <w:tc>
          <w:tcPr>
            <w:tcW w:w="4957" w:type="dxa"/>
          </w:tcPr>
          <w:p w14:paraId="1E4DAD36" w14:textId="77777777" w:rsidR="003B56DB" w:rsidRPr="00B722E6" w:rsidRDefault="003B56DB" w:rsidP="00740F5D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K2. 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Recognize the </w:t>
            </w:r>
            <w:r w:rsidR="00740F5D">
              <w:rPr>
                <w:rFonts w:asciiTheme="majorBidi" w:hAnsiTheme="majorBidi" w:cstheme="majorBidi"/>
                <w:sz w:val="22"/>
                <w:szCs w:val="22"/>
              </w:rPr>
              <w:t>Visual studio environment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</w:tcPr>
          <w:p w14:paraId="1E4DAD37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A.2</w:t>
            </w:r>
          </w:p>
        </w:tc>
        <w:tc>
          <w:tcPr>
            <w:tcW w:w="1843" w:type="dxa"/>
          </w:tcPr>
          <w:p w14:paraId="1E4DAD38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</w:t>
            </w:r>
          </w:p>
        </w:tc>
        <w:tc>
          <w:tcPr>
            <w:tcW w:w="1559" w:type="dxa"/>
          </w:tcPr>
          <w:p w14:paraId="1E4DAD39" w14:textId="77777777" w:rsidR="003B56DB" w:rsidRPr="00B722E6" w:rsidRDefault="00740F5D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740F5D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Exam</w:t>
            </w:r>
          </w:p>
        </w:tc>
      </w:tr>
      <w:tr w:rsidR="003B56DB" w:rsidRPr="00B722E6" w14:paraId="1E4DAD3F" w14:textId="77777777" w:rsidTr="003B56DB">
        <w:tc>
          <w:tcPr>
            <w:tcW w:w="4957" w:type="dxa"/>
          </w:tcPr>
          <w:p w14:paraId="1E4DAD3B" w14:textId="77777777" w:rsidR="003B56DB" w:rsidRPr="00B722E6" w:rsidRDefault="003B56DB" w:rsidP="00E90B0A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K3. 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Learn file streaming concepts. </w:t>
            </w:r>
          </w:p>
        </w:tc>
        <w:tc>
          <w:tcPr>
            <w:tcW w:w="1417" w:type="dxa"/>
          </w:tcPr>
          <w:p w14:paraId="1E4DAD3C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A.2</w:t>
            </w:r>
          </w:p>
        </w:tc>
        <w:tc>
          <w:tcPr>
            <w:tcW w:w="1843" w:type="dxa"/>
          </w:tcPr>
          <w:p w14:paraId="1E4DAD3D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</w:t>
            </w:r>
          </w:p>
        </w:tc>
        <w:tc>
          <w:tcPr>
            <w:tcW w:w="1559" w:type="dxa"/>
          </w:tcPr>
          <w:p w14:paraId="1E4DAD3E" w14:textId="15F4E4A2" w:rsidR="003B56DB" w:rsidRPr="00B722E6" w:rsidRDefault="0075551F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740F5D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Exam</w:t>
            </w:r>
          </w:p>
        </w:tc>
      </w:tr>
      <w:tr w:rsidR="003B56DB" w:rsidRPr="00B722E6" w14:paraId="1E4DAD41" w14:textId="77777777" w:rsidTr="003B56DB">
        <w:tc>
          <w:tcPr>
            <w:tcW w:w="9776" w:type="dxa"/>
            <w:gridSpan w:val="4"/>
            <w:shd w:val="clear" w:color="auto" w:fill="F2F2F2" w:themeFill="background1" w:themeFillShade="F2"/>
          </w:tcPr>
          <w:p w14:paraId="1E4DAD40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Intellectual Skills (I)</w:t>
            </w:r>
          </w:p>
        </w:tc>
      </w:tr>
      <w:tr w:rsidR="003B56DB" w:rsidRPr="00B722E6" w14:paraId="1E4DAD46" w14:textId="77777777" w:rsidTr="003B56DB">
        <w:tc>
          <w:tcPr>
            <w:tcW w:w="4957" w:type="dxa"/>
          </w:tcPr>
          <w:p w14:paraId="1E4DAD42" w14:textId="77777777" w:rsidR="003B56DB" w:rsidRPr="00B722E6" w:rsidRDefault="003B56DB" w:rsidP="00E90B0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I1. 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Analyze a problem to design windows based solutions. </w:t>
            </w:r>
          </w:p>
        </w:tc>
        <w:tc>
          <w:tcPr>
            <w:tcW w:w="1417" w:type="dxa"/>
          </w:tcPr>
          <w:p w14:paraId="1E4DAD43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B.3</w:t>
            </w:r>
          </w:p>
        </w:tc>
        <w:tc>
          <w:tcPr>
            <w:tcW w:w="1843" w:type="dxa"/>
          </w:tcPr>
          <w:p w14:paraId="1E4DAD44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 &amp;VP Labs</w:t>
            </w:r>
          </w:p>
        </w:tc>
        <w:tc>
          <w:tcPr>
            <w:tcW w:w="1559" w:type="dxa"/>
          </w:tcPr>
          <w:p w14:paraId="1E4DAD45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B722E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nd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 Exam</w:t>
            </w:r>
          </w:p>
        </w:tc>
      </w:tr>
      <w:tr w:rsidR="003B56DB" w:rsidRPr="00B722E6" w14:paraId="1E4DAD4B" w14:textId="77777777" w:rsidTr="003B56DB">
        <w:tc>
          <w:tcPr>
            <w:tcW w:w="4957" w:type="dxa"/>
          </w:tcPr>
          <w:p w14:paraId="1E4DAD47" w14:textId="77777777" w:rsidR="003B56DB" w:rsidRPr="00B722E6" w:rsidRDefault="003B56DB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I2.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 Choose appropriate controls to design the GUI to meet desired needs. </w:t>
            </w:r>
          </w:p>
        </w:tc>
        <w:tc>
          <w:tcPr>
            <w:tcW w:w="1417" w:type="dxa"/>
          </w:tcPr>
          <w:p w14:paraId="1E4DAD48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C.1</w:t>
            </w:r>
          </w:p>
        </w:tc>
        <w:tc>
          <w:tcPr>
            <w:tcW w:w="1843" w:type="dxa"/>
          </w:tcPr>
          <w:p w14:paraId="1E4DAD49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 &amp;VP Labs</w:t>
            </w:r>
          </w:p>
        </w:tc>
        <w:tc>
          <w:tcPr>
            <w:tcW w:w="1559" w:type="dxa"/>
          </w:tcPr>
          <w:p w14:paraId="1E4DAD4A" w14:textId="6F1EB19C" w:rsidR="003B56DB" w:rsidRPr="00B722E6" w:rsidRDefault="0075551F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740F5D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Exam</w:t>
            </w:r>
          </w:p>
        </w:tc>
      </w:tr>
      <w:tr w:rsidR="003B56DB" w:rsidRPr="00B722E6" w14:paraId="1E4DAD4D" w14:textId="77777777" w:rsidTr="003B56DB">
        <w:tc>
          <w:tcPr>
            <w:tcW w:w="9776" w:type="dxa"/>
            <w:gridSpan w:val="4"/>
            <w:shd w:val="clear" w:color="auto" w:fill="F2F2F2" w:themeFill="background1" w:themeFillShade="F2"/>
          </w:tcPr>
          <w:p w14:paraId="1E4DAD4C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Practical skills (P)</w:t>
            </w:r>
          </w:p>
        </w:tc>
      </w:tr>
      <w:tr w:rsidR="003B56DB" w:rsidRPr="00B722E6" w14:paraId="1E4DAD52" w14:textId="77777777" w:rsidTr="003B56DB">
        <w:tc>
          <w:tcPr>
            <w:tcW w:w="4957" w:type="dxa"/>
          </w:tcPr>
          <w:p w14:paraId="1E4DAD4E" w14:textId="77777777" w:rsidR="003B56DB" w:rsidRPr="00B722E6" w:rsidRDefault="003B56DB" w:rsidP="00E90B0A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P1. 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>Use</w:t>
            </w: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different control structures, functions and sub procedures and data types to solve a problem </w:t>
            </w:r>
          </w:p>
        </w:tc>
        <w:tc>
          <w:tcPr>
            <w:tcW w:w="1417" w:type="dxa"/>
          </w:tcPr>
          <w:p w14:paraId="1E4DAD4F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C.2</w:t>
            </w:r>
          </w:p>
        </w:tc>
        <w:tc>
          <w:tcPr>
            <w:tcW w:w="1843" w:type="dxa"/>
          </w:tcPr>
          <w:p w14:paraId="1E4DAD50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 &amp;VP Labs</w:t>
            </w:r>
          </w:p>
        </w:tc>
        <w:tc>
          <w:tcPr>
            <w:tcW w:w="1559" w:type="dxa"/>
          </w:tcPr>
          <w:p w14:paraId="1E4DAD51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Final Exam</w:t>
            </w:r>
          </w:p>
        </w:tc>
      </w:tr>
      <w:tr w:rsidR="003B56DB" w:rsidRPr="00B722E6" w14:paraId="1E4DAD58" w14:textId="77777777" w:rsidTr="003B56DB">
        <w:tc>
          <w:tcPr>
            <w:tcW w:w="4957" w:type="dxa"/>
          </w:tcPr>
          <w:p w14:paraId="1E4DAD53" w14:textId="77777777" w:rsidR="003B56DB" w:rsidRPr="00B722E6" w:rsidRDefault="003B56DB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P2.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 Create and read sequential files.</w:t>
            </w:r>
          </w:p>
          <w:p w14:paraId="1E4DAD54" w14:textId="77777777" w:rsidR="003B56DB" w:rsidRPr="00B722E6" w:rsidRDefault="003B56DB" w:rsidP="00E90B0A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4DAD55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C.2</w:t>
            </w:r>
          </w:p>
        </w:tc>
        <w:tc>
          <w:tcPr>
            <w:tcW w:w="1843" w:type="dxa"/>
          </w:tcPr>
          <w:p w14:paraId="1E4DAD56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 &amp;VP Labs</w:t>
            </w:r>
          </w:p>
        </w:tc>
        <w:tc>
          <w:tcPr>
            <w:tcW w:w="1559" w:type="dxa"/>
          </w:tcPr>
          <w:p w14:paraId="1E4DAD57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Final Exam</w:t>
            </w:r>
          </w:p>
        </w:tc>
      </w:tr>
      <w:tr w:rsidR="003B56DB" w:rsidRPr="00B722E6" w14:paraId="1E4DAD5E" w14:textId="77777777" w:rsidTr="003B56DB">
        <w:tc>
          <w:tcPr>
            <w:tcW w:w="4957" w:type="dxa"/>
          </w:tcPr>
          <w:p w14:paraId="1E4DAD59" w14:textId="77777777" w:rsidR="003B56DB" w:rsidRPr="00B722E6" w:rsidRDefault="003B56DB" w:rsidP="00342A4F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P3.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 Develop windows applications using </w:t>
            </w:r>
            <w:r w:rsidR="00342A4F">
              <w:rPr>
                <w:rFonts w:asciiTheme="majorBidi" w:hAnsiTheme="majorBidi" w:cstheme="majorBidi"/>
                <w:sz w:val="22"/>
                <w:szCs w:val="22"/>
              </w:rPr>
              <w:t>C#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.NET </w:t>
            </w:r>
          </w:p>
          <w:p w14:paraId="1E4DAD5A" w14:textId="77777777" w:rsidR="003B56DB" w:rsidRPr="00B722E6" w:rsidRDefault="003B56DB" w:rsidP="00E90B0A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4DAD5B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I.3</w:t>
            </w:r>
          </w:p>
        </w:tc>
        <w:tc>
          <w:tcPr>
            <w:tcW w:w="1843" w:type="dxa"/>
          </w:tcPr>
          <w:p w14:paraId="1E4DAD5C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 &amp;VP Labs</w:t>
            </w:r>
          </w:p>
        </w:tc>
        <w:tc>
          <w:tcPr>
            <w:tcW w:w="1559" w:type="dxa"/>
          </w:tcPr>
          <w:p w14:paraId="1E4DAD5D" w14:textId="5A2CA4B0" w:rsidR="003B56DB" w:rsidRPr="00B722E6" w:rsidRDefault="0075551F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B722E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nd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 Exam</w:t>
            </w:r>
          </w:p>
        </w:tc>
      </w:tr>
      <w:tr w:rsidR="003B56DB" w:rsidRPr="00B722E6" w14:paraId="1E4DAD63" w14:textId="77777777" w:rsidTr="003B56DB">
        <w:tc>
          <w:tcPr>
            <w:tcW w:w="4957" w:type="dxa"/>
          </w:tcPr>
          <w:p w14:paraId="1E4DAD5F" w14:textId="77777777" w:rsidR="003B56DB" w:rsidRPr="00B722E6" w:rsidRDefault="003B56DB" w:rsidP="00E90B0A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P4.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 Use exception handling techniques.  </w:t>
            </w:r>
          </w:p>
        </w:tc>
        <w:tc>
          <w:tcPr>
            <w:tcW w:w="1417" w:type="dxa"/>
          </w:tcPr>
          <w:p w14:paraId="1E4DAD60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C.3</w:t>
            </w:r>
          </w:p>
        </w:tc>
        <w:tc>
          <w:tcPr>
            <w:tcW w:w="1843" w:type="dxa"/>
          </w:tcPr>
          <w:p w14:paraId="1E4DAD61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 &amp;VP Labs</w:t>
            </w:r>
          </w:p>
        </w:tc>
        <w:tc>
          <w:tcPr>
            <w:tcW w:w="1559" w:type="dxa"/>
          </w:tcPr>
          <w:p w14:paraId="1E4DAD62" w14:textId="77777777" w:rsidR="003B56DB" w:rsidRPr="00B722E6" w:rsidRDefault="003B56DB" w:rsidP="00E90B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Final Exam</w:t>
            </w:r>
          </w:p>
        </w:tc>
      </w:tr>
      <w:tr w:rsidR="003B56DB" w:rsidRPr="00B722E6" w14:paraId="1E4DAD65" w14:textId="77777777" w:rsidTr="003B56DB">
        <w:tc>
          <w:tcPr>
            <w:tcW w:w="9776" w:type="dxa"/>
            <w:gridSpan w:val="4"/>
            <w:shd w:val="clear" w:color="auto" w:fill="F2F2F2" w:themeFill="background1" w:themeFillShade="F2"/>
          </w:tcPr>
          <w:p w14:paraId="1E4DAD64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Transferable Skills (T)</w:t>
            </w:r>
          </w:p>
        </w:tc>
      </w:tr>
      <w:tr w:rsidR="003B56DB" w:rsidRPr="00B722E6" w14:paraId="1E4DAD6A" w14:textId="77777777" w:rsidTr="003B56DB">
        <w:tc>
          <w:tcPr>
            <w:tcW w:w="4957" w:type="dxa"/>
          </w:tcPr>
          <w:p w14:paraId="1E4DAD66" w14:textId="77777777" w:rsidR="003B56DB" w:rsidRPr="00B722E6" w:rsidRDefault="003B56DB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T1. 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>Develop a logical thinking to solve a problem</w:t>
            </w:r>
          </w:p>
        </w:tc>
        <w:tc>
          <w:tcPr>
            <w:tcW w:w="1417" w:type="dxa"/>
          </w:tcPr>
          <w:p w14:paraId="1E4DAD67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A.3</w:t>
            </w:r>
          </w:p>
        </w:tc>
        <w:tc>
          <w:tcPr>
            <w:tcW w:w="1843" w:type="dxa"/>
          </w:tcPr>
          <w:p w14:paraId="1E4DAD68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Interactive lectures</w:t>
            </w:r>
          </w:p>
        </w:tc>
        <w:tc>
          <w:tcPr>
            <w:tcW w:w="1559" w:type="dxa"/>
          </w:tcPr>
          <w:p w14:paraId="1E4DAD69" w14:textId="77777777" w:rsidR="003B56DB" w:rsidRPr="00B722E6" w:rsidRDefault="003B56DB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22E6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B722E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nd</w:t>
            </w:r>
            <w:r w:rsidRPr="00B722E6">
              <w:rPr>
                <w:rFonts w:asciiTheme="majorBidi" w:hAnsiTheme="majorBidi" w:cstheme="majorBidi"/>
                <w:sz w:val="22"/>
                <w:szCs w:val="22"/>
              </w:rPr>
              <w:t xml:space="preserve"> Exam</w:t>
            </w:r>
          </w:p>
        </w:tc>
      </w:tr>
    </w:tbl>
    <w:p w14:paraId="1E4DAD6B" w14:textId="77777777" w:rsidR="005D67E7" w:rsidRPr="004A61F7" w:rsidRDefault="005D67E7" w:rsidP="005D67E7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6C" w14:textId="77777777" w:rsidR="005D67E7" w:rsidRPr="004A61F7" w:rsidRDefault="005D67E7" w:rsidP="005D67E7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6D" w14:textId="77777777" w:rsidR="00F93696" w:rsidRPr="004A61F7" w:rsidRDefault="00F93696" w:rsidP="00F93696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6E" w14:textId="77777777" w:rsidR="00F93696" w:rsidRPr="004A61F7" w:rsidRDefault="00F93696" w:rsidP="00F93696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6F" w14:textId="77777777" w:rsidR="00F93696" w:rsidRPr="004A61F7" w:rsidRDefault="00F93696" w:rsidP="00F93696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70" w14:textId="77777777" w:rsidR="00F93696" w:rsidRPr="004A61F7" w:rsidRDefault="00F93696" w:rsidP="00F93696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71" w14:textId="77777777" w:rsidR="00F93696" w:rsidRPr="004A61F7" w:rsidRDefault="00F93696" w:rsidP="00F93696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72" w14:textId="77777777" w:rsidR="005D67E7" w:rsidRDefault="005D67E7" w:rsidP="005D67E7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73" w14:textId="77777777" w:rsidR="00891FAD" w:rsidRDefault="00891FAD" w:rsidP="00891FAD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74" w14:textId="77777777" w:rsidR="00891FAD" w:rsidRPr="004A61F7" w:rsidRDefault="00891FAD" w:rsidP="00891FAD">
      <w:pPr>
        <w:bidi w:val="0"/>
        <w:rPr>
          <w:rFonts w:asciiTheme="majorBidi" w:hAnsiTheme="majorBidi" w:cstheme="majorBidi"/>
          <w:noProof w:val="0"/>
          <w:sz w:val="22"/>
          <w:szCs w:val="22"/>
        </w:rPr>
      </w:pPr>
    </w:p>
    <w:p w14:paraId="1E4DAD75" w14:textId="77777777" w:rsidR="003B56DB" w:rsidRDefault="003B56DB">
      <w:pPr>
        <w:bidi w:val="0"/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br w:type="page"/>
      </w:r>
    </w:p>
    <w:p w14:paraId="1E4DAD76" w14:textId="77777777" w:rsidR="009B16A8" w:rsidRPr="004A61F7" w:rsidRDefault="002058E1" w:rsidP="00BD083A">
      <w:pPr>
        <w:shd w:val="clear" w:color="auto" w:fill="E6E6E6"/>
        <w:bidi w:val="0"/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</w:pPr>
      <w:r w:rsidRPr="004A61F7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lastRenderedPageBreak/>
        <w:t xml:space="preserve">Course </w:t>
      </w:r>
      <w:r w:rsidR="00BD083A" w:rsidRPr="004A61F7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t>Schedule</w:t>
      </w:r>
      <w:r w:rsidRPr="004A61F7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t>:</w:t>
      </w:r>
    </w:p>
    <w:p w14:paraId="1E4DAD77" w14:textId="77777777" w:rsidR="009B16A8" w:rsidRPr="004A61F7" w:rsidRDefault="009B16A8">
      <w:pPr>
        <w:bidi w:val="0"/>
        <w:ind w:right="360"/>
        <w:jc w:val="lowKashida"/>
        <w:rPr>
          <w:rFonts w:asciiTheme="majorBidi" w:hAnsiTheme="majorBidi" w:cstheme="majorBidi"/>
          <w:noProof w:val="0"/>
          <w:sz w:val="16"/>
          <w:szCs w:val="16"/>
        </w:rPr>
      </w:pPr>
    </w:p>
    <w:tbl>
      <w:tblPr>
        <w:tblW w:w="9779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1418"/>
        <w:gridCol w:w="4294"/>
        <w:gridCol w:w="1170"/>
        <w:gridCol w:w="2250"/>
      </w:tblGrid>
      <w:tr w:rsidR="002D5FC1" w:rsidRPr="004A61F7" w14:paraId="1E4DAD7D" w14:textId="77777777" w:rsidTr="002D5FC1">
        <w:trPr>
          <w:trHeight w:val="527"/>
        </w:trPr>
        <w:tc>
          <w:tcPr>
            <w:tcW w:w="647" w:type="dxa"/>
            <w:shd w:val="clear" w:color="auto" w:fill="E6E6E6"/>
          </w:tcPr>
          <w:p w14:paraId="1E4DAD78" w14:textId="77777777" w:rsidR="002D5FC1" w:rsidRPr="003B56DB" w:rsidRDefault="002D5FC1" w:rsidP="00E90B0A">
            <w:pPr>
              <w:pStyle w:val="Heading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Week</w:t>
            </w:r>
          </w:p>
        </w:tc>
        <w:tc>
          <w:tcPr>
            <w:tcW w:w="1418" w:type="dxa"/>
            <w:shd w:val="clear" w:color="auto" w:fill="E6E6E6"/>
          </w:tcPr>
          <w:p w14:paraId="1E4DAD79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Topics</w:t>
            </w:r>
          </w:p>
        </w:tc>
        <w:tc>
          <w:tcPr>
            <w:tcW w:w="4294" w:type="dxa"/>
            <w:shd w:val="clear" w:color="auto" w:fill="E6E6E6"/>
          </w:tcPr>
          <w:p w14:paraId="1E4DAD7A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               Topic Details </w:t>
            </w:r>
          </w:p>
        </w:tc>
        <w:tc>
          <w:tcPr>
            <w:tcW w:w="1170" w:type="dxa"/>
            <w:shd w:val="clear" w:color="auto" w:fill="E6E6E6"/>
          </w:tcPr>
          <w:p w14:paraId="1E4DAD7B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57239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Course ILO number</w:t>
            </w:r>
          </w:p>
        </w:tc>
        <w:tc>
          <w:tcPr>
            <w:tcW w:w="2250" w:type="dxa"/>
            <w:shd w:val="clear" w:color="auto" w:fill="E6E6E6"/>
          </w:tcPr>
          <w:p w14:paraId="1E4DAD7C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Reference (chapter)</w:t>
            </w:r>
          </w:p>
        </w:tc>
      </w:tr>
      <w:tr w:rsidR="002D5FC1" w:rsidRPr="004A61F7" w14:paraId="1E4DAD83" w14:textId="77777777" w:rsidTr="002D5FC1">
        <w:tc>
          <w:tcPr>
            <w:tcW w:w="647" w:type="dxa"/>
          </w:tcPr>
          <w:p w14:paraId="1E4DAD7E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E4DAD7F" w14:textId="77777777" w:rsidR="002D5FC1" w:rsidRPr="003B56DB" w:rsidRDefault="002D5FC1" w:rsidP="00CD0C8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Introduction to </w:t>
            </w:r>
            <w:r w:rsidR="00CD0C87">
              <w:rPr>
                <w:rFonts w:asciiTheme="majorBidi" w:hAnsiTheme="majorBidi" w:cstheme="majorBidi"/>
                <w:sz w:val="22"/>
                <w:szCs w:val="22"/>
              </w:rPr>
              <w:t>Visual Programming</w:t>
            </w:r>
          </w:p>
        </w:tc>
        <w:tc>
          <w:tcPr>
            <w:tcW w:w="4294" w:type="dxa"/>
          </w:tcPr>
          <w:p w14:paraId="1E4DAD80" w14:textId="77777777" w:rsidR="002D5FC1" w:rsidRPr="003B56DB" w:rsidRDefault="00CD0C87" w:rsidP="0057207F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Understanding how to build a </w:t>
            </w:r>
            <w:r w:rsidR="0057207F">
              <w:rPr>
                <w:rFonts w:asciiTheme="majorBidi" w:hAnsiTheme="majorBidi" w:cstheme="majorBidi"/>
                <w:sz w:val="22"/>
                <w:szCs w:val="22"/>
              </w:rPr>
              <w:t>Visual program in different programming languages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14:paraId="1E4DAD81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K1,K2</w:t>
            </w:r>
          </w:p>
        </w:tc>
        <w:tc>
          <w:tcPr>
            <w:tcW w:w="2250" w:type="dxa"/>
          </w:tcPr>
          <w:p w14:paraId="1E4DAD82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D5FC1" w:rsidRPr="004A61F7" w14:paraId="1E4DAD8A" w14:textId="77777777" w:rsidTr="002D5FC1">
        <w:tc>
          <w:tcPr>
            <w:tcW w:w="647" w:type="dxa"/>
          </w:tcPr>
          <w:p w14:paraId="1E4DAD84" w14:textId="77777777" w:rsidR="002D5FC1" w:rsidRPr="003B56DB" w:rsidRDefault="000E2756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E4DAD85" w14:textId="77777777" w:rsidR="002D5FC1" w:rsidRPr="003B56DB" w:rsidRDefault="002D5FC1" w:rsidP="00CD0C8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Introduction to </w:t>
            </w:r>
            <w:r w:rsidR="00CD0C87">
              <w:rPr>
                <w:rFonts w:asciiTheme="majorBidi" w:hAnsiTheme="majorBidi" w:cstheme="majorBidi"/>
                <w:sz w:val="22"/>
                <w:szCs w:val="22"/>
              </w:rPr>
              <w:t>C#.Net and Visual Studio</w:t>
            </w:r>
            <w:r w:rsidR="00D36C4F">
              <w:rPr>
                <w:rFonts w:asciiTheme="majorBidi" w:hAnsiTheme="majorBidi" w:cstheme="majorBidi"/>
                <w:sz w:val="22"/>
                <w:szCs w:val="22"/>
              </w:rPr>
              <w:t>: Part 1</w:t>
            </w:r>
          </w:p>
        </w:tc>
        <w:tc>
          <w:tcPr>
            <w:tcW w:w="4294" w:type="dxa"/>
          </w:tcPr>
          <w:p w14:paraId="1E4DAD86" w14:textId="77777777" w:rsidR="002D5FC1" w:rsidRDefault="002D5FC1" w:rsidP="0093765E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Using the Visual Studio environment, Navigating the Visual Studio 20</w:t>
            </w:r>
            <w:r w:rsidR="0093765E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 IDE</w:t>
            </w:r>
          </w:p>
          <w:p w14:paraId="1E4DAD87" w14:textId="77777777" w:rsidR="00CD0C87" w:rsidRPr="003B56DB" w:rsidRDefault="00CD0C87" w:rsidP="00CD0C8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Similarities between Java and C#.Net</w:t>
            </w:r>
          </w:p>
        </w:tc>
        <w:tc>
          <w:tcPr>
            <w:tcW w:w="1170" w:type="dxa"/>
          </w:tcPr>
          <w:p w14:paraId="1E4DAD88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K1,K2</w:t>
            </w:r>
          </w:p>
        </w:tc>
        <w:tc>
          <w:tcPr>
            <w:tcW w:w="2250" w:type="dxa"/>
          </w:tcPr>
          <w:p w14:paraId="1E4DAD89" w14:textId="77777777" w:rsidR="002D5FC1" w:rsidRPr="003B56DB" w:rsidRDefault="00CD0C87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1,</w:t>
            </w:r>
            <w:r w:rsidR="003A7C1D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</w:tr>
      <w:tr w:rsidR="002D5FC1" w:rsidRPr="004A61F7" w14:paraId="1E4DAD91" w14:textId="77777777" w:rsidTr="002D5FC1">
        <w:tc>
          <w:tcPr>
            <w:tcW w:w="647" w:type="dxa"/>
          </w:tcPr>
          <w:p w14:paraId="1E4DAD8B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1E4DAD8C" w14:textId="77777777" w:rsidR="002D5FC1" w:rsidRPr="003B56DB" w:rsidRDefault="00D36C4F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Introduction to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C#.Net and Visual Studio: Part 2</w:t>
            </w:r>
          </w:p>
        </w:tc>
        <w:tc>
          <w:tcPr>
            <w:tcW w:w="4294" w:type="dxa"/>
          </w:tcPr>
          <w:p w14:paraId="1E4DAD8D" w14:textId="77777777" w:rsidR="002D5FC1" w:rsidRPr="003B56DB" w:rsidRDefault="002D5FC1" w:rsidP="00536BF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The general structure of the </w:t>
            </w:r>
            <w:r w:rsidR="00342A4F">
              <w:rPr>
                <w:rFonts w:asciiTheme="majorBidi" w:hAnsiTheme="majorBidi" w:cstheme="majorBidi"/>
                <w:sz w:val="22"/>
                <w:szCs w:val="22"/>
              </w:rPr>
              <w:t>C#</w:t>
            </w: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.net, </w:t>
            </w:r>
            <w:r w:rsidR="006F5E0C">
              <w:rPr>
                <w:rFonts w:asciiTheme="majorBidi" w:hAnsiTheme="majorBidi" w:cstheme="majorBidi"/>
                <w:sz w:val="22"/>
                <w:szCs w:val="22"/>
              </w:rPr>
              <w:t>create a simple application.</w:t>
            </w:r>
          </w:p>
          <w:p w14:paraId="1E4DAD8E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E4DAD8F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K1,K2</w:t>
            </w:r>
          </w:p>
        </w:tc>
        <w:tc>
          <w:tcPr>
            <w:tcW w:w="2250" w:type="dxa"/>
          </w:tcPr>
          <w:p w14:paraId="1E4DAD90" w14:textId="77777777" w:rsidR="002D5FC1" w:rsidRPr="003B56DB" w:rsidRDefault="003A7C1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2D5FC1" w:rsidRPr="004A61F7" w14:paraId="1E4DAD9A" w14:textId="77777777" w:rsidTr="002D5FC1">
        <w:tc>
          <w:tcPr>
            <w:tcW w:w="647" w:type="dxa"/>
          </w:tcPr>
          <w:p w14:paraId="1E4DAD92" w14:textId="77777777" w:rsidR="002D5FC1" w:rsidRPr="003B56DB" w:rsidRDefault="000E2756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1E4DAD93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Mastering the </w:t>
            </w:r>
            <w:r w:rsidR="00342A4F">
              <w:rPr>
                <w:rFonts w:asciiTheme="majorBidi" w:hAnsiTheme="majorBidi" w:cstheme="majorBidi"/>
                <w:sz w:val="22"/>
                <w:szCs w:val="22"/>
              </w:rPr>
              <w:t>C#</w:t>
            </w:r>
            <w:r w:rsidRPr="003B56DB">
              <w:rPr>
                <w:rFonts w:asciiTheme="majorBidi" w:hAnsiTheme="majorBidi" w:cstheme="majorBidi"/>
                <w:sz w:val="22"/>
                <w:szCs w:val="22"/>
              </w:rPr>
              <w:t>.Net language: Part 1</w:t>
            </w:r>
          </w:p>
        </w:tc>
        <w:tc>
          <w:tcPr>
            <w:tcW w:w="4294" w:type="dxa"/>
          </w:tcPr>
          <w:p w14:paraId="1E4DAD94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Data types, Operators, C</w:t>
            </w:r>
            <w:r w:rsidR="000E2756">
              <w:rPr>
                <w:rFonts w:asciiTheme="majorBidi" w:hAnsiTheme="majorBidi" w:cstheme="majorBidi"/>
                <w:sz w:val="22"/>
                <w:szCs w:val="22"/>
              </w:rPr>
              <w:t>onditional statements</w:t>
            </w:r>
          </w:p>
          <w:p w14:paraId="1E4DAD95" w14:textId="77777777" w:rsidR="002D5FC1" w:rsidRPr="003B56DB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Keywords, built-in Statements </w:t>
            </w:r>
          </w:p>
          <w:p w14:paraId="1E4DAD96" w14:textId="77777777" w:rsidR="002D5FC1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Variables, Data Conversions  </w:t>
            </w:r>
          </w:p>
          <w:p w14:paraId="1E4DAD97" w14:textId="77777777" w:rsidR="002D5FC1" w:rsidRPr="003B45FC" w:rsidRDefault="006F5E0C" w:rsidP="003B45FC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Math operations</w:t>
            </w:r>
          </w:p>
        </w:tc>
        <w:tc>
          <w:tcPr>
            <w:tcW w:w="1170" w:type="dxa"/>
          </w:tcPr>
          <w:p w14:paraId="1E4DAD98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K3,I1,I2,P1,P3</w:t>
            </w:r>
          </w:p>
        </w:tc>
        <w:tc>
          <w:tcPr>
            <w:tcW w:w="2250" w:type="dxa"/>
          </w:tcPr>
          <w:p w14:paraId="1E4DAD99" w14:textId="77777777" w:rsidR="002D5FC1" w:rsidRPr="003B56DB" w:rsidRDefault="000E2756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0E2756" w:rsidRPr="004A61F7" w14:paraId="1E4DADA3" w14:textId="77777777" w:rsidTr="007F0E1C">
        <w:tc>
          <w:tcPr>
            <w:tcW w:w="647" w:type="dxa"/>
          </w:tcPr>
          <w:p w14:paraId="1E4DAD9B" w14:textId="77777777" w:rsidR="000E2756" w:rsidRPr="003B56DB" w:rsidRDefault="00787A57" w:rsidP="007F0E1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2,</w:t>
            </w:r>
            <w:r w:rsidR="00D36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1E4DAD9C" w14:textId="77777777" w:rsidR="000E2756" w:rsidRPr="003B56DB" w:rsidRDefault="000E2756" w:rsidP="007F0E1C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Object Oriented Programming</w:t>
            </w:r>
          </w:p>
        </w:tc>
        <w:tc>
          <w:tcPr>
            <w:tcW w:w="4294" w:type="dxa"/>
          </w:tcPr>
          <w:p w14:paraId="1E4DAD9D" w14:textId="77777777" w:rsidR="000E2756" w:rsidRPr="003B56DB" w:rsidRDefault="000E2756" w:rsidP="007F0E1C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Classes and Objects</w:t>
            </w:r>
          </w:p>
          <w:p w14:paraId="1E4DAD9E" w14:textId="77777777" w:rsidR="000E2756" w:rsidRPr="003B56DB" w:rsidRDefault="000E2756" w:rsidP="007F0E1C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Constructors </w:t>
            </w:r>
          </w:p>
          <w:p w14:paraId="1E4DAD9F" w14:textId="77777777" w:rsidR="000E2756" w:rsidRPr="003B56DB" w:rsidRDefault="000E2756" w:rsidP="007F0E1C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Methods</w:t>
            </w:r>
            <w:r w:rsidR="00052599">
              <w:rPr>
                <w:rFonts w:asciiTheme="majorBidi" w:hAnsiTheme="majorBidi" w:cstheme="majorBidi"/>
                <w:sz w:val="22"/>
                <w:szCs w:val="22"/>
              </w:rPr>
              <w:t xml:space="preserve"> and properties</w:t>
            </w:r>
          </w:p>
          <w:p w14:paraId="1E4DADA0" w14:textId="77777777" w:rsidR="000E2756" w:rsidRPr="004C5C80" w:rsidRDefault="00052599" w:rsidP="007F0E1C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Built-in methods</w:t>
            </w:r>
            <w:r w:rsidR="0054121E">
              <w:rPr>
                <w:rFonts w:asciiTheme="majorBidi" w:hAnsiTheme="majorBidi" w:cstheme="majorBidi"/>
                <w:sz w:val="22"/>
                <w:szCs w:val="22"/>
              </w:rPr>
              <w:t xml:space="preserve"> (Strings, Math, Random)</w:t>
            </w:r>
          </w:p>
        </w:tc>
        <w:tc>
          <w:tcPr>
            <w:tcW w:w="1170" w:type="dxa"/>
          </w:tcPr>
          <w:p w14:paraId="1E4DADA1" w14:textId="77777777" w:rsidR="000E2756" w:rsidRPr="003B56DB" w:rsidRDefault="000E2756" w:rsidP="007F0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K3,I1,I2,P1,P2,P3</w:t>
            </w:r>
          </w:p>
        </w:tc>
        <w:tc>
          <w:tcPr>
            <w:tcW w:w="2250" w:type="dxa"/>
          </w:tcPr>
          <w:p w14:paraId="1E4DADA2" w14:textId="77777777" w:rsidR="000E2756" w:rsidRPr="003B56DB" w:rsidRDefault="000E2756" w:rsidP="007F0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4, 7, 10</w:t>
            </w:r>
          </w:p>
        </w:tc>
      </w:tr>
      <w:tr w:rsidR="002D5FC1" w:rsidRPr="004A61F7" w14:paraId="1E4DADAC" w14:textId="77777777" w:rsidTr="002D5FC1">
        <w:tc>
          <w:tcPr>
            <w:tcW w:w="647" w:type="dxa"/>
          </w:tcPr>
          <w:p w14:paraId="1E4DADA4" w14:textId="77777777" w:rsidR="002D5FC1" w:rsidRPr="003B56DB" w:rsidRDefault="00D36C4F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3,</w:t>
            </w:r>
            <w:r w:rsidR="000E27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1E4DADA5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Mastering the </w:t>
            </w:r>
            <w:r w:rsidR="00342A4F">
              <w:rPr>
                <w:rFonts w:asciiTheme="majorBidi" w:hAnsiTheme="majorBidi" w:cstheme="majorBidi"/>
                <w:sz w:val="22"/>
                <w:szCs w:val="22"/>
              </w:rPr>
              <w:t>C#</w:t>
            </w:r>
            <w:r w:rsidRPr="003B56DB">
              <w:rPr>
                <w:rFonts w:asciiTheme="majorBidi" w:hAnsiTheme="majorBidi" w:cstheme="majorBidi"/>
                <w:sz w:val="22"/>
                <w:szCs w:val="22"/>
              </w:rPr>
              <w:t>.Net language: Part 2</w:t>
            </w:r>
          </w:p>
        </w:tc>
        <w:tc>
          <w:tcPr>
            <w:tcW w:w="4294" w:type="dxa"/>
          </w:tcPr>
          <w:p w14:paraId="1E4DADA6" w14:textId="77777777" w:rsidR="00536BF8" w:rsidRPr="003B56DB" w:rsidRDefault="00536BF8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If statements,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switch statements and breaks.</w:t>
            </w:r>
          </w:p>
          <w:p w14:paraId="1E4DADA7" w14:textId="77777777" w:rsidR="002D5FC1" w:rsidRDefault="00536BF8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For loop, For each loop, While loop</w:t>
            </w:r>
          </w:p>
          <w:p w14:paraId="1E4DADA8" w14:textId="77777777" w:rsidR="00CA5B70" w:rsidRDefault="003B45FC" w:rsidP="007039D1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Declaring arrays</w:t>
            </w:r>
            <w:r w:rsidR="00CA5B70"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 and </w:t>
            </w:r>
            <w:r w:rsidR="00CA5B70">
              <w:rPr>
                <w:rFonts w:asciiTheme="majorBidi" w:hAnsiTheme="majorBidi" w:cstheme="majorBidi"/>
                <w:sz w:val="22"/>
                <w:szCs w:val="22"/>
              </w:rPr>
              <w:t>Lists</w:t>
            </w:r>
          </w:p>
          <w:p w14:paraId="1E4DADA9" w14:textId="77777777" w:rsidR="003B45FC" w:rsidRPr="00536BF8" w:rsidRDefault="00CA5B70" w:rsidP="00CA5B70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LINQ</w:t>
            </w:r>
          </w:p>
        </w:tc>
        <w:tc>
          <w:tcPr>
            <w:tcW w:w="1170" w:type="dxa"/>
          </w:tcPr>
          <w:p w14:paraId="1E4DADAA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K3,I1,I2,P1,P3</w:t>
            </w:r>
          </w:p>
        </w:tc>
        <w:tc>
          <w:tcPr>
            <w:tcW w:w="2250" w:type="dxa"/>
          </w:tcPr>
          <w:p w14:paraId="1E4DADAB" w14:textId="77777777" w:rsidR="002D5FC1" w:rsidRPr="003B56DB" w:rsidRDefault="006F5E0C" w:rsidP="00052599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3, </w:t>
            </w:r>
            <w:r w:rsidR="003A7C1D">
              <w:rPr>
                <w:rFonts w:asciiTheme="majorBidi" w:hAnsiTheme="majorBidi" w:cstheme="majorBidi"/>
                <w:sz w:val="22"/>
                <w:szCs w:val="22"/>
              </w:rPr>
              <w:t>5, 6</w:t>
            </w:r>
            <w:r w:rsidR="003B45FC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="0036103E">
              <w:rPr>
                <w:rFonts w:asciiTheme="majorBidi" w:hAnsiTheme="majorBidi" w:cstheme="majorBidi"/>
                <w:sz w:val="22"/>
                <w:szCs w:val="22"/>
              </w:rPr>
              <w:t xml:space="preserve"> 8,</w:t>
            </w:r>
            <w:r w:rsidR="008F01C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B45FC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2D5FC1" w:rsidRPr="004A61F7" w14:paraId="1E4DADBE" w14:textId="77777777" w:rsidTr="002D5FC1">
        <w:tc>
          <w:tcPr>
            <w:tcW w:w="647" w:type="dxa"/>
          </w:tcPr>
          <w:p w14:paraId="1E4DADB6" w14:textId="2E9A0884" w:rsidR="002D5FC1" w:rsidRPr="003B56DB" w:rsidRDefault="005F53D4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1E4DADB7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Creating Windows Forms</w:t>
            </w:r>
          </w:p>
        </w:tc>
        <w:tc>
          <w:tcPr>
            <w:tcW w:w="4294" w:type="dxa"/>
          </w:tcPr>
          <w:p w14:paraId="1E4DADB8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Graphical User interface Concepts :Windows forms, Components and Controls</w:t>
            </w:r>
          </w:p>
          <w:p w14:paraId="1E4DADB9" w14:textId="77777777" w:rsidR="002D5FC1" w:rsidRPr="003B56DB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Creating Windows Applications</w:t>
            </w:r>
          </w:p>
          <w:p w14:paraId="1E4DADBA" w14:textId="77777777" w:rsidR="002D5FC1" w:rsidRPr="003B56DB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Windows Forms in code</w:t>
            </w:r>
          </w:p>
          <w:p w14:paraId="1E4DADBB" w14:textId="77777777" w:rsidR="002D5FC1" w:rsidRPr="003B56DB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Using the Built- in Messages </w:t>
            </w:r>
            <w:r w:rsidR="00536BF8">
              <w:rPr>
                <w:rFonts w:asciiTheme="majorBidi" w:hAnsiTheme="majorBidi" w:cstheme="majorBidi"/>
                <w:sz w:val="22"/>
                <w:szCs w:val="22"/>
              </w:rPr>
              <w:t>Box.</w:t>
            </w:r>
          </w:p>
        </w:tc>
        <w:tc>
          <w:tcPr>
            <w:tcW w:w="1170" w:type="dxa"/>
          </w:tcPr>
          <w:p w14:paraId="1E4DADBC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K3,I1,I2,P1,P3</w:t>
            </w:r>
          </w:p>
        </w:tc>
        <w:tc>
          <w:tcPr>
            <w:tcW w:w="2250" w:type="dxa"/>
          </w:tcPr>
          <w:p w14:paraId="1E4DADBD" w14:textId="77777777" w:rsidR="002D5FC1" w:rsidRPr="003B56DB" w:rsidRDefault="003A7C1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</w:tr>
      <w:tr w:rsidR="002D5FC1" w:rsidRPr="004A61F7" w14:paraId="1E4DADC8" w14:textId="77777777" w:rsidTr="002D5FC1">
        <w:tc>
          <w:tcPr>
            <w:tcW w:w="647" w:type="dxa"/>
          </w:tcPr>
          <w:p w14:paraId="1E4DADBF" w14:textId="77777777" w:rsidR="002D5FC1" w:rsidRPr="003B56DB" w:rsidRDefault="00D36C4F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1E4DADC0" w14:textId="77777777" w:rsidR="002D5FC1" w:rsidRPr="003B56DB" w:rsidRDefault="00342A4F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C#</w:t>
            </w:r>
            <w:r w:rsidR="002D5FC1" w:rsidRPr="003B56DB">
              <w:rPr>
                <w:rFonts w:asciiTheme="majorBidi" w:hAnsiTheme="majorBidi" w:cstheme="majorBidi"/>
                <w:sz w:val="22"/>
                <w:szCs w:val="22"/>
              </w:rPr>
              <w:t>.NET Controls: part1</w:t>
            </w:r>
          </w:p>
        </w:tc>
        <w:tc>
          <w:tcPr>
            <w:tcW w:w="4294" w:type="dxa"/>
          </w:tcPr>
          <w:p w14:paraId="1E4DADC1" w14:textId="77777777" w:rsidR="002D5FC1" w:rsidRPr="003B56DB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Text Boxes</w:t>
            </w:r>
          </w:p>
          <w:p w14:paraId="1E4DADC2" w14:textId="77777777" w:rsidR="002D5FC1" w:rsidRPr="003B56DB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Buttons, Labels</w:t>
            </w:r>
          </w:p>
          <w:p w14:paraId="1E4DADC3" w14:textId="77777777" w:rsidR="002D5FC1" w:rsidRPr="003B56DB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Check Boxes</w:t>
            </w:r>
          </w:p>
          <w:p w14:paraId="1E4DADC4" w14:textId="77777777" w:rsidR="002D5FC1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Radio Buttons</w:t>
            </w:r>
          </w:p>
          <w:p w14:paraId="1E4DADC5" w14:textId="77777777" w:rsidR="00536BF8" w:rsidRPr="003B56DB" w:rsidRDefault="00536BF8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Creating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new</w:t>
            </w: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3B56DB">
              <w:rPr>
                <w:rFonts w:asciiTheme="majorBidi" w:hAnsiTheme="majorBidi" w:cstheme="majorBidi"/>
                <w:sz w:val="22"/>
                <w:szCs w:val="22"/>
              </w:rPr>
              <w:t>orms</w:t>
            </w:r>
          </w:p>
        </w:tc>
        <w:tc>
          <w:tcPr>
            <w:tcW w:w="1170" w:type="dxa"/>
          </w:tcPr>
          <w:p w14:paraId="1E4DADC6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K3,I1,I2,P1,P3</w:t>
            </w:r>
          </w:p>
        </w:tc>
        <w:tc>
          <w:tcPr>
            <w:tcW w:w="2250" w:type="dxa"/>
          </w:tcPr>
          <w:p w14:paraId="1E4DADC7" w14:textId="77777777" w:rsidR="002D5FC1" w:rsidRPr="003B56DB" w:rsidRDefault="003A7C1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</w:tr>
      <w:tr w:rsidR="00E044AD" w:rsidRPr="004A61F7" w14:paraId="1E4DADCE" w14:textId="77777777" w:rsidTr="00E044AD">
        <w:tc>
          <w:tcPr>
            <w:tcW w:w="647" w:type="dxa"/>
          </w:tcPr>
          <w:p w14:paraId="1E4DADC9" w14:textId="77777777" w:rsidR="00E044AD" w:rsidRPr="003B56DB" w:rsidRDefault="00E044AD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4DADCA" w14:textId="77777777" w:rsidR="00E044AD" w:rsidRDefault="00E044AD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94" w:type="dxa"/>
            <w:vAlign w:val="center"/>
          </w:tcPr>
          <w:p w14:paraId="1E4DADCB" w14:textId="77777777" w:rsidR="00E044AD" w:rsidRPr="00E044AD" w:rsidRDefault="00E044AD" w:rsidP="00E044AD">
            <w:pPr>
              <w:bidi w:val="0"/>
              <w:ind w:left="293" w:right="6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4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Exam</w:t>
            </w:r>
          </w:p>
        </w:tc>
        <w:tc>
          <w:tcPr>
            <w:tcW w:w="1170" w:type="dxa"/>
          </w:tcPr>
          <w:p w14:paraId="1E4DADCC" w14:textId="77777777" w:rsidR="00E044AD" w:rsidRDefault="00E044A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E4DADCD" w14:textId="77777777" w:rsidR="00E044AD" w:rsidRPr="003B56DB" w:rsidRDefault="00E044A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53D4" w:rsidRPr="004A61F7" w14:paraId="671D64A2" w14:textId="77777777" w:rsidTr="002D5FC1">
        <w:tc>
          <w:tcPr>
            <w:tcW w:w="647" w:type="dxa"/>
          </w:tcPr>
          <w:p w14:paraId="44BFEDC6" w14:textId="370DEC09" w:rsidR="005F53D4" w:rsidRDefault="005F53D4" w:rsidP="005F53D4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121190FC" w14:textId="7D40613B" w:rsidR="005F53D4" w:rsidRDefault="005F53D4" w:rsidP="005F53D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Exception handling</w:t>
            </w:r>
          </w:p>
        </w:tc>
        <w:tc>
          <w:tcPr>
            <w:tcW w:w="4294" w:type="dxa"/>
          </w:tcPr>
          <w:p w14:paraId="29DF21FA" w14:textId="77777777" w:rsidR="005F53D4" w:rsidRPr="003B56DB" w:rsidRDefault="005F53D4" w:rsidP="005F53D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Procedures and Error Handling.</w:t>
            </w:r>
          </w:p>
          <w:p w14:paraId="70272BF0" w14:textId="77777777" w:rsidR="005F53D4" w:rsidRPr="003B56DB" w:rsidRDefault="005F53D4" w:rsidP="005F53D4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Understanding Scope</w:t>
            </w:r>
          </w:p>
          <w:p w14:paraId="29CD9844" w14:textId="77777777" w:rsidR="005F53D4" w:rsidRDefault="005F53D4" w:rsidP="005F53D4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Understanding Exception Handling</w:t>
            </w:r>
          </w:p>
          <w:p w14:paraId="46F3D509" w14:textId="4F5728C4" w:rsidR="005F53D4" w:rsidRPr="003B56DB" w:rsidRDefault="005F53D4" w:rsidP="005F53D4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How to debug the code.</w:t>
            </w:r>
          </w:p>
        </w:tc>
        <w:tc>
          <w:tcPr>
            <w:tcW w:w="1170" w:type="dxa"/>
          </w:tcPr>
          <w:p w14:paraId="13408AAC" w14:textId="5DC3CCA8" w:rsidR="005F53D4" w:rsidRDefault="005F53D4" w:rsidP="005F53D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K3,I1,I2,P1,P3</w:t>
            </w:r>
          </w:p>
        </w:tc>
        <w:tc>
          <w:tcPr>
            <w:tcW w:w="2250" w:type="dxa"/>
          </w:tcPr>
          <w:p w14:paraId="2E149824" w14:textId="3B8F209F" w:rsidR="005F53D4" w:rsidRDefault="005F53D4" w:rsidP="005F53D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4, 7, 8, 13</w:t>
            </w:r>
          </w:p>
        </w:tc>
      </w:tr>
      <w:tr w:rsidR="002D5FC1" w:rsidRPr="004A61F7" w14:paraId="1E4DADDA" w14:textId="77777777" w:rsidTr="002D5FC1">
        <w:tc>
          <w:tcPr>
            <w:tcW w:w="647" w:type="dxa"/>
          </w:tcPr>
          <w:p w14:paraId="1E4DADCF" w14:textId="77777777" w:rsidR="002D5FC1" w:rsidRPr="003B56DB" w:rsidRDefault="00D36C4F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6,7</w:t>
            </w:r>
          </w:p>
        </w:tc>
        <w:tc>
          <w:tcPr>
            <w:tcW w:w="1418" w:type="dxa"/>
          </w:tcPr>
          <w:p w14:paraId="1E4DADD0" w14:textId="77777777" w:rsidR="002D5FC1" w:rsidRPr="003B56DB" w:rsidRDefault="00342A4F" w:rsidP="00536BF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C#</w:t>
            </w:r>
            <w:r w:rsidR="002D5FC1" w:rsidRPr="003B56DB">
              <w:rPr>
                <w:rFonts w:asciiTheme="majorBidi" w:hAnsiTheme="majorBidi" w:cstheme="majorBidi"/>
                <w:sz w:val="22"/>
                <w:szCs w:val="22"/>
              </w:rPr>
              <w:t>.NET Controls: part2</w:t>
            </w:r>
          </w:p>
        </w:tc>
        <w:tc>
          <w:tcPr>
            <w:tcW w:w="4294" w:type="dxa"/>
          </w:tcPr>
          <w:p w14:paraId="1E4DADD1" w14:textId="77777777" w:rsidR="002D5FC1" w:rsidRPr="003B56DB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List Boxes</w:t>
            </w:r>
          </w:p>
          <w:p w14:paraId="1E4DADD2" w14:textId="77777777" w:rsidR="002D5FC1" w:rsidRPr="003B56DB" w:rsidRDefault="00536BF8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Combo Boxes</w:t>
            </w:r>
          </w:p>
          <w:p w14:paraId="1E4DADD3" w14:textId="77777777" w:rsidR="002D5FC1" w:rsidRPr="003B56DB" w:rsidRDefault="00536BF8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Picture Boxes</w:t>
            </w:r>
            <w:r w:rsidR="002D5FC1"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1E4DADD4" w14:textId="77777777" w:rsidR="002D5FC1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Working with timers </w:t>
            </w:r>
          </w:p>
          <w:p w14:paraId="1E4DADD5" w14:textId="77777777" w:rsidR="00536BF8" w:rsidRDefault="00536BF8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DateTime data type</w:t>
            </w:r>
          </w:p>
          <w:p w14:paraId="1E4DADD6" w14:textId="77777777" w:rsidR="00536BF8" w:rsidRPr="003B56DB" w:rsidRDefault="00536BF8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Tool Tips</w:t>
            </w:r>
          </w:p>
          <w:p w14:paraId="1E4DADD7" w14:textId="77777777" w:rsidR="00536BF8" w:rsidRPr="003B56DB" w:rsidRDefault="00536BF8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NumericUpDown</w:t>
            </w:r>
          </w:p>
        </w:tc>
        <w:tc>
          <w:tcPr>
            <w:tcW w:w="1170" w:type="dxa"/>
          </w:tcPr>
          <w:p w14:paraId="1E4DADD8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K3,I1,I2,P1,P2,P3</w:t>
            </w:r>
          </w:p>
        </w:tc>
        <w:tc>
          <w:tcPr>
            <w:tcW w:w="2250" w:type="dxa"/>
          </w:tcPr>
          <w:p w14:paraId="1E4DADD9" w14:textId="77777777" w:rsidR="002D5FC1" w:rsidRPr="003B56DB" w:rsidRDefault="003A7C1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</w:tr>
      <w:tr w:rsidR="002D5FC1" w:rsidRPr="004A61F7" w14:paraId="1E4DADE7" w14:textId="77777777" w:rsidTr="002D5FC1">
        <w:tc>
          <w:tcPr>
            <w:tcW w:w="647" w:type="dxa"/>
          </w:tcPr>
          <w:p w14:paraId="1E4DADDB" w14:textId="77777777" w:rsidR="002D5FC1" w:rsidRPr="003B56DB" w:rsidRDefault="00D36C4F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8,9</w:t>
            </w:r>
          </w:p>
        </w:tc>
        <w:tc>
          <w:tcPr>
            <w:tcW w:w="1418" w:type="dxa"/>
          </w:tcPr>
          <w:p w14:paraId="1E4DADDC" w14:textId="77777777" w:rsidR="002D5FC1" w:rsidRPr="003B56DB" w:rsidRDefault="002D5FC1" w:rsidP="00536BF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Menus dialogs, and advanced contr</w:t>
            </w:r>
            <w:r w:rsidR="00536BF8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3B56DB">
              <w:rPr>
                <w:rFonts w:asciiTheme="majorBidi" w:hAnsiTheme="majorBidi" w:cstheme="majorBidi"/>
                <w:sz w:val="22"/>
                <w:szCs w:val="22"/>
              </w:rPr>
              <w:t>ls</w:t>
            </w:r>
          </w:p>
        </w:tc>
        <w:tc>
          <w:tcPr>
            <w:tcW w:w="4294" w:type="dxa"/>
          </w:tcPr>
          <w:p w14:paraId="1E4DADDD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Working with Menus, Built- in Dialogs</w:t>
            </w:r>
          </w:p>
          <w:p w14:paraId="1E4DADDE" w14:textId="77777777" w:rsidR="002D5FC1" w:rsidRPr="004C5C80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4C5C80">
              <w:rPr>
                <w:rFonts w:asciiTheme="majorBidi" w:hAnsiTheme="majorBidi" w:cstheme="majorBidi"/>
                <w:sz w:val="22"/>
                <w:szCs w:val="22"/>
              </w:rPr>
              <w:t>Using Menus</w:t>
            </w:r>
          </w:p>
          <w:p w14:paraId="1E4DADDF" w14:textId="77777777" w:rsidR="002D5FC1" w:rsidRPr="004C5C80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4C5C80">
              <w:rPr>
                <w:rFonts w:asciiTheme="majorBidi" w:hAnsiTheme="majorBidi" w:cstheme="majorBidi"/>
                <w:sz w:val="22"/>
                <w:szCs w:val="22"/>
              </w:rPr>
              <w:t>Using Context Menus</w:t>
            </w:r>
          </w:p>
          <w:p w14:paraId="1E4DADE0" w14:textId="77777777" w:rsidR="002D5FC1" w:rsidRPr="004C5C80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4C5C8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Using the Built-in Dialog</w:t>
            </w:r>
            <w:r w:rsidR="004C5C80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14:paraId="1E4DADE1" w14:textId="77777777" w:rsidR="002D5FC1" w:rsidRPr="004C5C80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4C5C80">
              <w:rPr>
                <w:rFonts w:asciiTheme="majorBidi" w:hAnsiTheme="majorBidi" w:cstheme="majorBidi"/>
                <w:sz w:val="22"/>
                <w:szCs w:val="22"/>
              </w:rPr>
              <w:t>Toolbar</w:t>
            </w:r>
          </w:p>
          <w:p w14:paraId="1E4DADE2" w14:textId="77777777" w:rsidR="002D5FC1" w:rsidRPr="004C5C80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4C5C80">
              <w:rPr>
                <w:rFonts w:asciiTheme="majorBidi" w:hAnsiTheme="majorBidi" w:cstheme="majorBidi"/>
                <w:sz w:val="22"/>
                <w:szCs w:val="22"/>
              </w:rPr>
              <w:t>Status Bars</w:t>
            </w:r>
          </w:p>
          <w:p w14:paraId="1E4DADE3" w14:textId="77777777" w:rsidR="002D5FC1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4C5C80">
              <w:rPr>
                <w:rFonts w:asciiTheme="majorBidi" w:hAnsiTheme="majorBidi" w:cstheme="majorBidi"/>
                <w:sz w:val="22"/>
                <w:szCs w:val="22"/>
              </w:rPr>
              <w:t>Progress Bar</w:t>
            </w:r>
          </w:p>
          <w:p w14:paraId="1E4DADE4" w14:textId="77777777" w:rsidR="002D5FC1" w:rsidRPr="00836AB7" w:rsidRDefault="00F45909" w:rsidP="00F45909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cs="Times New Roman"/>
                <w:sz w:val="22"/>
                <w:szCs w:val="22"/>
              </w:rPr>
            </w:pPr>
            <w:r w:rsidRPr="00836AB7">
              <w:rPr>
                <w:rFonts w:eastAsiaTheme="minorEastAsia" w:cs="Times New Roman"/>
                <w:sz w:val="22"/>
                <w:szCs w:val="22"/>
                <w:lang w:eastAsia="zh-CN"/>
              </w:rPr>
              <w:t>Tab control</w:t>
            </w:r>
          </w:p>
        </w:tc>
        <w:tc>
          <w:tcPr>
            <w:tcW w:w="1170" w:type="dxa"/>
          </w:tcPr>
          <w:p w14:paraId="1E4DADE5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K3,I1,I2,P1,P2,P3</w:t>
            </w:r>
          </w:p>
        </w:tc>
        <w:tc>
          <w:tcPr>
            <w:tcW w:w="2250" w:type="dxa"/>
          </w:tcPr>
          <w:p w14:paraId="1E4DADE6" w14:textId="77777777" w:rsidR="002D5FC1" w:rsidRPr="003B56DB" w:rsidRDefault="00BB0F3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</w:tr>
      <w:tr w:rsidR="002D5FC1" w:rsidRPr="004A61F7" w14:paraId="1E4DADEE" w14:textId="77777777" w:rsidTr="002D5FC1">
        <w:tc>
          <w:tcPr>
            <w:tcW w:w="647" w:type="dxa"/>
          </w:tcPr>
          <w:p w14:paraId="1E4DADE8" w14:textId="77777777" w:rsidR="002D5FC1" w:rsidRPr="003B56DB" w:rsidRDefault="00D36C4F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1E4DADE9" w14:textId="75F5A8EC" w:rsidR="002D5FC1" w:rsidRPr="003B56DB" w:rsidRDefault="002D5FC1" w:rsidP="00E17C60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Files</w:t>
            </w:r>
            <w:r w:rsidR="005F53D4">
              <w:rPr>
                <w:rFonts w:asciiTheme="majorBidi" w:hAnsiTheme="majorBidi" w:cstheme="majorBidi"/>
                <w:sz w:val="22"/>
                <w:szCs w:val="22"/>
              </w:rPr>
              <w:t xml:space="preserve"> and Database</w:t>
            </w: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17C60">
              <w:rPr>
                <w:rFonts w:asciiTheme="majorBidi" w:hAnsiTheme="majorBidi" w:cstheme="majorBidi"/>
                <w:sz w:val="22"/>
                <w:szCs w:val="22"/>
              </w:rPr>
              <w:t>connectivity</w:t>
            </w:r>
          </w:p>
        </w:tc>
        <w:tc>
          <w:tcPr>
            <w:tcW w:w="4294" w:type="dxa"/>
          </w:tcPr>
          <w:p w14:paraId="1E4DADEA" w14:textId="22368E9F" w:rsidR="002D5FC1" w:rsidRDefault="002D5FC1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File I/O Stream</w:t>
            </w:r>
          </w:p>
          <w:p w14:paraId="220A37EA" w14:textId="6F26A905" w:rsidR="005F53D4" w:rsidRPr="003B56DB" w:rsidRDefault="005F53D4" w:rsidP="005F53D4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Database connection.</w:t>
            </w:r>
            <w:bookmarkStart w:id="0" w:name="_GoBack"/>
            <w:bookmarkEnd w:id="0"/>
          </w:p>
          <w:p w14:paraId="1E4DADEB" w14:textId="77777777" w:rsidR="002D5FC1" w:rsidRPr="003B56DB" w:rsidRDefault="002D5FC1" w:rsidP="00E17C60">
            <w:pPr>
              <w:bidi w:val="0"/>
              <w:ind w:right="644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E4DADEC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K3,I1,I2,P1,P2,P3</w:t>
            </w:r>
          </w:p>
        </w:tc>
        <w:tc>
          <w:tcPr>
            <w:tcW w:w="2250" w:type="dxa"/>
          </w:tcPr>
          <w:p w14:paraId="1E4DADED" w14:textId="77777777" w:rsidR="002D5FC1" w:rsidRPr="003B56DB" w:rsidRDefault="003A7C1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</w:tr>
      <w:tr w:rsidR="00E17C60" w:rsidRPr="004A61F7" w14:paraId="1E4DADF5" w14:textId="77777777" w:rsidTr="002D5FC1">
        <w:tc>
          <w:tcPr>
            <w:tcW w:w="647" w:type="dxa"/>
          </w:tcPr>
          <w:p w14:paraId="1E4DADEF" w14:textId="77777777" w:rsidR="00E17C60" w:rsidRDefault="00E17C60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1E4DADF0" w14:textId="77777777" w:rsidR="00E17C60" w:rsidRPr="003B56DB" w:rsidRDefault="00E17C60" w:rsidP="00E17C60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Strings</w:t>
            </w:r>
          </w:p>
        </w:tc>
        <w:tc>
          <w:tcPr>
            <w:tcW w:w="4294" w:type="dxa"/>
          </w:tcPr>
          <w:p w14:paraId="1E4DADF1" w14:textId="77777777" w:rsidR="00E17C60" w:rsidRDefault="00E17C60" w:rsidP="008027C2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Charaters and strings</w:t>
            </w:r>
          </w:p>
          <w:p w14:paraId="1E4DADF2" w14:textId="77777777" w:rsidR="00E17C60" w:rsidRPr="003B56DB" w:rsidRDefault="00E17C60" w:rsidP="00E17C60">
            <w:pPr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Strings manipulation</w:t>
            </w:r>
          </w:p>
        </w:tc>
        <w:tc>
          <w:tcPr>
            <w:tcW w:w="1170" w:type="dxa"/>
          </w:tcPr>
          <w:p w14:paraId="1E4DADF3" w14:textId="77777777" w:rsidR="00E17C60" w:rsidRDefault="00AF0CA6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K3,I1,I2,P1,P2,P3</w:t>
            </w:r>
          </w:p>
        </w:tc>
        <w:tc>
          <w:tcPr>
            <w:tcW w:w="2250" w:type="dxa"/>
          </w:tcPr>
          <w:p w14:paraId="1E4DADF4" w14:textId="77777777" w:rsidR="00E17C60" w:rsidRDefault="00E17C60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</w:tr>
      <w:tr w:rsidR="00E044AD" w:rsidRPr="004A61F7" w14:paraId="1E4DADFB" w14:textId="77777777" w:rsidTr="00E044AD">
        <w:tc>
          <w:tcPr>
            <w:tcW w:w="647" w:type="dxa"/>
          </w:tcPr>
          <w:p w14:paraId="1E4DADF6" w14:textId="77777777" w:rsidR="00E044AD" w:rsidRPr="003B56DB" w:rsidRDefault="00E044AD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4DADF7" w14:textId="77777777" w:rsidR="00E044AD" w:rsidRPr="003B56DB" w:rsidRDefault="00E044AD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94" w:type="dxa"/>
            <w:vAlign w:val="center"/>
          </w:tcPr>
          <w:p w14:paraId="1E4DADF8" w14:textId="77777777" w:rsidR="00E044AD" w:rsidRPr="00E044AD" w:rsidRDefault="00E044AD" w:rsidP="00E044AD">
            <w:pPr>
              <w:bidi w:val="0"/>
              <w:ind w:left="293" w:right="6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4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Exam</w:t>
            </w:r>
          </w:p>
        </w:tc>
        <w:tc>
          <w:tcPr>
            <w:tcW w:w="1170" w:type="dxa"/>
          </w:tcPr>
          <w:p w14:paraId="1E4DADF9" w14:textId="77777777" w:rsidR="00E044AD" w:rsidRDefault="00E044A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E4DADFA" w14:textId="77777777" w:rsidR="00E044AD" w:rsidRPr="003B56DB" w:rsidRDefault="00E044A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D5FC1" w:rsidRPr="004A61F7" w14:paraId="1E4DAE08" w14:textId="77777777" w:rsidTr="002D5FC1">
        <w:tc>
          <w:tcPr>
            <w:tcW w:w="647" w:type="dxa"/>
          </w:tcPr>
          <w:p w14:paraId="1E4DADFC" w14:textId="77777777" w:rsidR="002D5FC1" w:rsidRPr="003B56DB" w:rsidRDefault="002D5FC1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="00D36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1,12</w:t>
            </w:r>
          </w:p>
        </w:tc>
        <w:tc>
          <w:tcPr>
            <w:tcW w:w="1418" w:type="dxa"/>
          </w:tcPr>
          <w:p w14:paraId="1E4DADFD" w14:textId="77777777" w:rsidR="004C5C80" w:rsidRDefault="002D5FC1" w:rsidP="004C5C80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Keyboard and mouse </w:t>
            </w:r>
            <w:r w:rsidR="004C5C80">
              <w:rPr>
                <w:rFonts w:asciiTheme="majorBidi" w:hAnsiTheme="majorBidi" w:cstheme="majorBidi"/>
                <w:sz w:val="22"/>
                <w:szCs w:val="22"/>
              </w:rPr>
              <w:t>events,</w:t>
            </w:r>
          </w:p>
          <w:p w14:paraId="1E4DADFE" w14:textId="77777777" w:rsidR="002D5FC1" w:rsidRPr="003B56DB" w:rsidRDefault="004C5C80" w:rsidP="004C5C80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graphic</w:t>
            </w:r>
            <w:r w:rsidR="002D5FC1" w:rsidRPr="003B56DB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D5FC1" w:rsidRPr="003B56DB">
              <w:rPr>
                <w:rFonts w:asciiTheme="majorBidi" w:hAnsiTheme="majorBidi" w:cstheme="majorBidi"/>
                <w:sz w:val="22"/>
                <w:szCs w:val="22"/>
              </w:rPr>
              <w:t xml:space="preserve">and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v</w:t>
            </w:r>
            <w:r w:rsidR="002D5FC1" w:rsidRPr="003B56DB">
              <w:rPr>
                <w:rFonts w:asciiTheme="majorBidi" w:hAnsiTheme="majorBidi" w:cstheme="majorBidi"/>
                <w:sz w:val="22"/>
                <w:szCs w:val="22"/>
              </w:rPr>
              <w:t>alidating user Input</w:t>
            </w:r>
          </w:p>
          <w:p w14:paraId="1E4DADFF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94" w:type="dxa"/>
          </w:tcPr>
          <w:p w14:paraId="1E4DAE00" w14:textId="77777777" w:rsidR="002D5FC1" w:rsidRPr="003B56DB" w:rsidRDefault="002D5FC1" w:rsidP="008027C2">
            <w:pPr>
              <w:numPr>
                <w:ilvl w:val="0"/>
                <w:numId w:val="2"/>
              </w:numPr>
              <w:tabs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keydown and keyup</w:t>
            </w:r>
          </w:p>
          <w:p w14:paraId="1E4DAE01" w14:textId="77777777" w:rsidR="002D5FC1" w:rsidRPr="003B56DB" w:rsidRDefault="002D5FC1" w:rsidP="008027C2">
            <w:pPr>
              <w:numPr>
                <w:ilvl w:val="0"/>
                <w:numId w:val="2"/>
              </w:numPr>
              <w:tabs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The validating and validated events</w:t>
            </w:r>
          </w:p>
          <w:p w14:paraId="1E4DAE02" w14:textId="77777777" w:rsidR="002D5FC1" w:rsidRPr="003B56DB" w:rsidRDefault="002D5FC1" w:rsidP="008027C2">
            <w:pPr>
              <w:numPr>
                <w:ilvl w:val="0"/>
                <w:numId w:val="2"/>
              </w:numPr>
              <w:tabs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Mouse events</w:t>
            </w:r>
          </w:p>
          <w:p w14:paraId="1E4DAE03" w14:textId="77777777" w:rsidR="002D5FC1" w:rsidRDefault="002D5FC1" w:rsidP="008027C2">
            <w:pPr>
              <w:numPr>
                <w:ilvl w:val="0"/>
                <w:numId w:val="2"/>
              </w:numPr>
              <w:tabs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Drawing Lines, Rectangles and Ovals</w:t>
            </w:r>
          </w:p>
          <w:p w14:paraId="1E4DAE04" w14:textId="77777777" w:rsidR="00D36C4F" w:rsidRPr="00D36C4F" w:rsidRDefault="00D36C4F" w:rsidP="00D36C4F">
            <w:pPr>
              <w:numPr>
                <w:ilvl w:val="0"/>
                <w:numId w:val="2"/>
              </w:numPr>
              <w:tabs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4C5C80">
              <w:rPr>
                <w:rFonts w:asciiTheme="majorBidi" w:hAnsiTheme="majorBidi" w:cstheme="majorBidi"/>
                <w:sz w:val="22"/>
                <w:szCs w:val="22"/>
              </w:rPr>
              <w:t>Creating Text Boxes, Buttons, labels at run time.</w:t>
            </w:r>
          </w:p>
          <w:p w14:paraId="1E4DAE05" w14:textId="77777777" w:rsidR="002D5FC1" w:rsidRPr="004C5C80" w:rsidRDefault="002D5FC1" w:rsidP="004C5C80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E4DAE06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K3,I1,I2,P1,P2,P3</w:t>
            </w:r>
          </w:p>
        </w:tc>
        <w:tc>
          <w:tcPr>
            <w:tcW w:w="2250" w:type="dxa"/>
          </w:tcPr>
          <w:p w14:paraId="1E4DAE07" w14:textId="77777777" w:rsidR="002D5FC1" w:rsidRPr="003B56DB" w:rsidRDefault="00BB0F3D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</w:tr>
      <w:tr w:rsidR="002D5FC1" w:rsidRPr="004A61F7" w14:paraId="1E4DAE12" w14:textId="77777777" w:rsidTr="002D5FC1">
        <w:tc>
          <w:tcPr>
            <w:tcW w:w="647" w:type="dxa"/>
          </w:tcPr>
          <w:p w14:paraId="1E4DAE09" w14:textId="77777777" w:rsidR="002D5FC1" w:rsidRPr="003B56DB" w:rsidRDefault="00D36C4F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</w:t>
            </w:r>
          </w:p>
          <w:p w14:paraId="1E4DAE0A" w14:textId="77777777" w:rsidR="002D5FC1" w:rsidRPr="003B56DB" w:rsidRDefault="002D5FC1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4DAE0B" w14:textId="77777777" w:rsidR="002D5FC1" w:rsidRPr="003B56DB" w:rsidRDefault="00D36C4F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Data structures</w:t>
            </w:r>
          </w:p>
        </w:tc>
        <w:tc>
          <w:tcPr>
            <w:tcW w:w="4294" w:type="dxa"/>
          </w:tcPr>
          <w:p w14:paraId="1E4DAE0C" w14:textId="77777777" w:rsidR="002D5FC1" w:rsidRDefault="00D36C4F" w:rsidP="00D36C4F">
            <w:pPr>
              <w:numPr>
                <w:ilvl w:val="0"/>
                <w:numId w:val="2"/>
              </w:numPr>
              <w:tabs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Linked Lists</w:t>
            </w:r>
          </w:p>
          <w:p w14:paraId="1E4DAE0D" w14:textId="77777777" w:rsidR="00D36C4F" w:rsidRDefault="00D36C4F" w:rsidP="00D36C4F">
            <w:pPr>
              <w:numPr>
                <w:ilvl w:val="0"/>
                <w:numId w:val="2"/>
              </w:numPr>
              <w:tabs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Stack</w:t>
            </w:r>
          </w:p>
          <w:p w14:paraId="1E4DAE0E" w14:textId="77777777" w:rsidR="00D36C4F" w:rsidRDefault="00D36C4F" w:rsidP="00D36C4F">
            <w:pPr>
              <w:numPr>
                <w:ilvl w:val="0"/>
                <w:numId w:val="2"/>
              </w:numPr>
              <w:tabs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Queue</w:t>
            </w:r>
          </w:p>
          <w:p w14:paraId="1E4DAE0F" w14:textId="77777777" w:rsidR="00D36C4F" w:rsidRPr="00D36C4F" w:rsidRDefault="00D36C4F" w:rsidP="00D36C4F">
            <w:pPr>
              <w:numPr>
                <w:ilvl w:val="0"/>
                <w:numId w:val="2"/>
              </w:numPr>
              <w:tabs>
                <w:tab w:val="num" w:pos="317"/>
              </w:tabs>
              <w:bidi w:val="0"/>
              <w:ind w:left="293" w:right="0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Dictionary</w:t>
            </w:r>
          </w:p>
        </w:tc>
        <w:tc>
          <w:tcPr>
            <w:tcW w:w="1170" w:type="dxa"/>
          </w:tcPr>
          <w:p w14:paraId="1E4DAE10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K3,I1,I2,P1,P2,P3,T1</w:t>
            </w:r>
          </w:p>
        </w:tc>
        <w:tc>
          <w:tcPr>
            <w:tcW w:w="2250" w:type="dxa"/>
          </w:tcPr>
          <w:p w14:paraId="1E4DAE11" w14:textId="77777777" w:rsidR="002D5FC1" w:rsidRPr="003B56DB" w:rsidRDefault="00D36C4F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="00BB0F3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</w:tr>
      <w:tr w:rsidR="00D36C4F" w:rsidRPr="004A61F7" w14:paraId="1E4DAE19" w14:textId="77777777" w:rsidTr="002D5FC1">
        <w:tc>
          <w:tcPr>
            <w:tcW w:w="647" w:type="dxa"/>
          </w:tcPr>
          <w:p w14:paraId="1E4DAE13" w14:textId="77777777" w:rsidR="00D36C4F" w:rsidRDefault="00D36C4F" w:rsidP="00E90B0A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14:paraId="1E4DAE14" w14:textId="77777777" w:rsidR="00D36C4F" w:rsidRDefault="00E17C60" w:rsidP="00E90B0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Byond Forms</w:t>
            </w:r>
          </w:p>
        </w:tc>
        <w:tc>
          <w:tcPr>
            <w:tcW w:w="4294" w:type="dxa"/>
          </w:tcPr>
          <w:p w14:paraId="1E4DAE15" w14:textId="77777777" w:rsidR="00D36C4F" w:rsidRDefault="00E17C60" w:rsidP="00C34632">
            <w:pPr>
              <w:pStyle w:val="ListParagraph"/>
              <w:numPr>
                <w:ilvl w:val="0"/>
                <w:numId w:val="2"/>
              </w:numPr>
              <w:tabs>
                <w:tab w:val="clear" w:pos="502"/>
                <w:tab w:val="num" w:pos="317"/>
              </w:tabs>
              <w:ind w:left="317" w:hanging="175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to WPF</w:t>
            </w:r>
          </w:p>
          <w:p w14:paraId="1E4DAE16" w14:textId="77777777" w:rsidR="00E17C60" w:rsidRPr="00E17C60" w:rsidRDefault="00E17C60" w:rsidP="00C34632">
            <w:pPr>
              <w:pStyle w:val="ListParagraph"/>
              <w:numPr>
                <w:ilvl w:val="0"/>
                <w:numId w:val="2"/>
              </w:numPr>
              <w:tabs>
                <w:tab w:val="clear" w:pos="502"/>
                <w:tab w:val="num" w:pos="317"/>
              </w:tabs>
              <w:ind w:left="317" w:hanging="175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Difference between form application and WPF.</w:t>
            </w:r>
          </w:p>
        </w:tc>
        <w:tc>
          <w:tcPr>
            <w:tcW w:w="1170" w:type="dxa"/>
          </w:tcPr>
          <w:p w14:paraId="1E4DAE17" w14:textId="77777777" w:rsidR="00D36C4F" w:rsidRDefault="00AF0CA6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K3,I1,I2,P1,P2,P3</w:t>
            </w:r>
          </w:p>
        </w:tc>
        <w:tc>
          <w:tcPr>
            <w:tcW w:w="2250" w:type="dxa"/>
          </w:tcPr>
          <w:p w14:paraId="1E4DAE18" w14:textId="77777777" w:rsidR="00D36C4F" w:rsidRDefault="00D36C4F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D5FC1" w:rsidRPr="004A61F7" w14:paraId="1E4DAE1F" w14:textId="77777777" w:rsidTr="002D5FC1">
        <w:tc>
          <w:tcPr>
            <w:tcW w:w="647" w:type="dxa"/>
          </w:tcPr>
          <w:p w14:paraId="1E4DAE1A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="00D36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1E4DAE1B" w14:textId="77777777" w:rsidR="002D5FC1" w:rsidRPr="003B56DB" w:rsidRDefault="002D5FC1" w:rsidP="00E90B0A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94" w:type="dxa"/>
          </w:tcPr>
          <w:p w14:paraId="1E4DAE1C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Final </w:t>
            </w:r>
            <w:r w:rsidRPr="00E044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1170" w:type="dxa"/>
          </w:tcPr>
          <w:p w14:paraId="1E4DAE1D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E4DAE1E" w14:textId="77777777" w:rsidR="002D5FC1" w:rsidRPr="003B56DB" w:rsidRDefault="002D5FC1" w:rsidP="00E90B0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E4DAE20" w14:textId="77777777" w:rsidR="009B16A8" w:rsidRPr="004A61F7" w:rsidRDefault="009B16A8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21" w14:textId="77777777" w:rsidR="003B56DB" w:rsidRDefault="003B56DB">
      <w:pPr>
        <w:bidi w:val="0"/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br w:type="page"/>
      </w:r>
    </w:p>
    <w:p w14:paraId="1E4DAE22" w14:textId="77777777" w:rsidR="00BD083A" w:rsidRPr="004A61F7" w:rsidRDefault="00BD083A" w:rsidP="00E55ED8">
      <w:pPr>
        <w:shd w:val="clear" w:color="auto" w:fill="E6E6E6"/>
        <w:bidi w:val="0"/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</w:pPr>
      <w:r w:rsidRPr="004A61F7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lastRenderedPageBreak/>
        <w:t>Assessment Methods</w:t>
      </w:r>
      <w:r w:rsidR="00E55ED8" w:rsidRPr="004A61F7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t xml:space="preserve"> and Grading System:</w:t>
      </w:r>
    </w:p>
    <w:p w14:paraId="1E4DAE23" w14:textId="77777777" w:rsidR="00BD083A" w:rsidRPr="004A61F7" w:rsidRDefault="00BD083A" w:rsidP="00BD083A">
      <w:pPr>
        <w:bidi w:val="0"/>
        <w:jc w:val="lowKashida"/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</w:pPr>
    </w:p>
    <w:tbl>
      <w:tblPr>
        <w:tblStyle w:val="TableGrid"/>
        <w:tblW w:w="981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5415"/>
      </w:tblGrid>
      <w:tr w:rsidR="00BD083A" w:rsidRPr="004A61F7" w14:paraId="1E4DAE27" w14:textId="77777777" w:rsidTr="00E002BD">
        <w:tc>
          <w:tcPr>
            <w:tcW w:w="2835" w:type="dxa"/>
          </w:tcPr>
          <w:p w14:paraId="1E4DAE24" w14:textId="77777777" w:rsidR="00BD083A" w:rsidRPr="004A61F7" w:rsidRDefault="00BD083A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</w:pPr>
            <w:r w:rsidRPr="004A61F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Assessment method</w:t>
            </w:r>
          </w:p>
        </w:tc>
        <w:tc>
          <w:tcPr>
            <w:tcW w:w="1560" w:type="dxa"/>
          </w:tcPr>
          <w:p w14:paraId="1E4DAE25" w14:textId="77777777" w:rsidR="00BD083A" w:rsidRPr="004A61F7" w:rsidRDefault="00BD083A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</w:pPr>
            <w:r w:rsidRPr="004A61F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Grade</w:t>
            </w:r>
          </w:p>
        </w:tc>
        <w:tc>
          <w:tcPr>
            <w:tcW w:w="5415" w:type="dxa"/>
          </w:tcPr>
          <w:p w14:paraId="1E4DAE26" w14:textId="77777777" w:rsidR="00BD083A" w:rsidRPr="004A61F7" w:rsidRDefault="00BD083A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</w:pPr>
            <w:r w:rsidRPr="004A61F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Comments</w:t>
            </w:r>
          </w:p>
        </w:tc>
      </w:tr>
      <w:tr w:rsidR="00BD083A" w:rsidRPr="004A61F7" w14:paraId="1E4DAE2B" w14:textId="77777777" w:rsidTr="00E002BD">
        <w:tc>
          <w:tcPr>
            <w:tcW w:w="2835" w:type="dxa"/>
          </w:tcPr>
          <w:p w14:paraId="1E4DAE28" w14:textId="77777777" w:rsidR="00BD083A" w:rsidRPr="003B56DB" w:rsidRDefault="00630E84" w:rsidP="003B56DB">
            <w:pPr>
              <w:bidi w:val="0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Lab work</w:t>
            </w:r>
          </w:p>
        </w:tc>
        <w:tc>
          <w:tcPr>
            <w:tcW w:w="1560" w:type="dxa"/>
          </w:tcPr>
          <w:p w14:paraId="1E4DAE29" w14:textId="77777777" w:rsidR="00BD083A" w:rsidRPr="003B56DB" w:rsidRDefault="00A06759" w:rsidP="003B56DB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>20</w:t>
            </w:r>
          </w:p>
        </w:tc>
        <w:tc>
          <w:tcPr>
            <w:tcW w:w="5415" w:type="dxa"/>
          </w:tcPr>
          <w:p w14:paraId="1E4DAE2A" w14:textId="77777777" w:rsidR="00BD083A" w:rsidRPr="003B56DB" w:rsidRDefault="00BD083A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BD083A" w:rsidRPr="004A61F7" w14:paraId="1E4DAE2F" w14:textId="77777777" w:rsidTr="00E002BD">
        <w:tc>
          <w:tcPr>
            <w:tcW w:w="2835" w:type="dxa"/>
          </w:tcPr>
          <w:p w14:paraId="1E4DAE2C" w14:textId="77777777" w:rsidR="00BD083A" w:rsidRPr="003B56DB" w:rsidRDefault="00630E84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  <w:r w:rsidRPr="003B56DB">
              <w:rPr>
                <w:rFonts w:asciiTheme="majorBidi" w:hAnsiTheme="majorBidi" w:cstheme="majorBidi"/>
                <w:sz w:val="22"/>
                <w:szCs w:val="22"/>
              </w:rPr>
              <w:t>Project</w:t>
            </w:r>
          </w:p>
        </w:tc>
        <w:tc>
          <w:tcPr>
            <w:tcW w:w="1560" w:type="dxa"/>
          </w:tcPr>
          <w:p w14:paraId="1E4DAE2D" w14:textId="77777777" w:rsidR="00BD083A" w:rsidRPr="003B56DB" w:rsidRDefault="00A06759" w:rsidP="003B56DB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>10</w:t>
            </w:r>
          </w:p>
        </w:tc>
        <w:tc>
          <w:tcPr>
            <w:tcW w:w="5415" w:type="dxa"/>
          </w:tcPr>
          <w:p w14:paraId="1E4DAE2E" w14:textId="77777777" w:rsidR="00BD083A" w:rsidRPr="003B56DB" w:rsidRDefault="00BD083A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BD083A" w:rsidRPr="004A61F7" w14:paraId="1E4DAE33" w14:textId="77777777" w:rsidTr="00E002BD">
        <w:tc>
          <w:tcPr>
            <w:tcW w:w="2835" w:type="dxa"/>
          </w:tcPr>
          <w:p w14:paraId="1E4DAE30" w14:textId="77777777" w:rsidR="00BD083A" w:rsidRPr="003B56DB" w:rsidRDefault="00630E84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  <w:r w:rsidRPr="003B56DB">
              <w:rPr>
                <w:rFonts w:asciiTheme="majorBidi" w:hAnsiTheme="majorBidi" w:cstheme="majorBidi"/>
                <w:noProof w:val="0"/>
                <w:sz w:val="22"/>
                <w:szCs w:val="22"/>
              </w:rPr>
              <w:t>First Exam</w:t>
            </w:r>
          </w:p>
        </w:tc>
        <w:tc>
          <w:tcPr>
            <w:tcW w:w="1560" w:type="dxa"/>
          </w:tcPr>
          <w:p w14:paraId="1E4DAE31" w14:textId="77777777" w:rsidR="00BD083A" w:rsidRPr="003B56DB" w:rsidRDefault="00630E84" w:rsidP="003B56DB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noProof w:val="0"/>
                <w:sz w:val="22"/>
                <w:szCs w:val="22"/>
              </w:rPr>
              <w:t>15</w:t>
            </w:r>
          </w:p>
        </w:tc>
        <w:tc>
          <w:tcPr>
            <w:tcW w:w="5415" w:type="dxa"/>
          </w:tcPr>
          <w:p w14:paraId="1E4DAE32" w14:textId="77777777" w:rsidR="00BD083A" w:rsidRPr="003B56DB" w:rsidRDefault="00BD083A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630E84" w:rsidRPr="004A61F7" w14:paraId="1E4DAE37" w14:textId="77777777" w:rsidTr="00E002BD">
        <w:tc>
          <w:tcPr>
            <w:tcW w:w="2835" w:type="dxa"/>
          </w:tcPr>
          <w:p w14:paraId="1E4DAE34" w14:textId="77777777" w:rsidR="00630E84" w:rsidRPr="003B56DB" w:rsidRDefault="00630E84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  <w:r w:rsidRPr="003B56DB">
              <w:rPr>
                <w:rFonts w:asciiTheme="majorBidi" w:hAnsiTheme="majorBidi" w:cstheme="majorBidi"/>
                <w:noProof w:val="0"/>
                <w:sz w:val="22"/>
                <w:szCs w:val="22"/>
              </w:rPr>
              <w:t>Second Exam</w:t>
            </w:r>
          </w:p>
        </w:tc>
        <w:tc>
          <w:tcPr>
            <w:tcW w:w="1560" w:type="dxa"/>
          </w:tcPr>
          <w:p w14:paraId="1E4DAE35" w14:textId="77777777" w:rsidR="00630E84" w:rsidRPr="003B56DB" w:rsidRDefault="00630E84" w:rsidP="003B56DB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noProof w:val="0"/>
                <w:sz w:val="22"/>
                <w:szCs w:val="22"/>
              </w:rPr>
              <w:t>15</w:t>
            </w:r>
          </w:p>
        </w:tc>
        <w:tc>
          <w:tcPr>
            <w:tcW w:w="5415" w:type="dxa"/>
          </w:tcPr>
          <w:p w14:paraId="1E4DAE36" w14:textId="77777777" w:rsidR="00630E84" w:rsidRPr="003B56DB" w:rsidRDefault="00630E84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630E84" w:rsidRPr="004A61F7" w14:paraId="1E4DAE3B" w14:textId="77777777" w:rsidTr="00E002BD">
        <w:tc>
          <w:tcPr>
            <w:tcW w:w="2835" w:type="dxa"/>
          </w:tcPr>
          <w:p w14:paraId="1E4DAE38" w14:textId="77777777" w:rsidR="00630E84" w:rsidRPr="003B56DB" w:rsidRDefault="00630E84" w:rsidP="003B56DB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  <w:r w:rsidRPr="003B56DB">
              <w:rPr>
                <w:rFonts w:asciiTheme="majorBidi" w:hAnsiTheme="majorBidi" w:cstheme="majorBidi"/>
                <w:noProof w:val="0"/>
                <w:sz w:val="22"/>
                <w:szCs w:val="22"/>
              </w:rPr>
              <w:t>A Comprehensive Final examination</w:t>
            </w:r>
          </w:p>
        </w:tc>
        <w:tc>
          <w:tcPr>
            <w:tcW w:w="1560" w:type="dxa"/>
          </w:tcPr>
          <w:p w14:paraId="1E4DAE39" w14:textId="77777777" w:rsidR="00630E84" w:rsidRPr="003B56DB" w:rsidRDefault="00630E84" w:rsidP="003B56DB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noProof w:val="0"/>
                <w:sz w:val="22"/>
                <w:szCs w:val="22"/>
              </w:rPr>
              <w:t>40</w:t>
            </w:r>
          </w:p>
        </w:tc>
        <w:tc>
          <w:tcPr>
            <w:tcW w:w="5415" w:type="dxa"/>
          </w:tcPr>
          <w:p w14:paraId="1E4DAE3A" w14:textId="77777777" w:rsidR="00630E84" w:rsidRPr="003B56DB" w:rsidRDefault="00630E84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BD083A" w:rsidRPr="004A61F7" w14:paraId="1E4DAE3F" w14:textId="77777777" w:rsidTr="00E002BD">
        <w:tc>
          <w:tcPr>
            <w:tcW w:w="2835" w:type="dxa"/>
          </w:tcPr>
          <w:p w14:paraId="1E4DAE3C" w14:textId="77777777" w:rsidR="00BD083A" w:rsidRPr="003B56DB" w:rsidRDefault="00BD083A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Total</w:t>
            </w:r>
          </w:p>
        </w:tc>
        <w:tc>
          <w:tcPr>
            <w:tcW w:w="1560" w:type="dxa"/>
          </w:tcPr>
          <w:p w14:paraId="1E4DAE3D" w14:textId="77777777" w:rsidR="00BD083A" w:rsidRPr="003B56DB" w:rsidRDefault="00BD083A" w:rsidP="003B56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100</w:t>
            </w:r>
          </w:p>
        </w:tc>
        <w:tc>
          <w:tcPr>
            <w:tcW w:w="5415" w:type="dxa"/>
          </w:tcPr>
          <w:p w14:paraId="1E4DAE3E" w14:textId="77777777" w:rsidR="00BD083A" w:rsidRPr="003B56DB" w:rsidRDefault="00BD083A" w:rsidP="00E90B0A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</w:tbl>
    <w:p w14:paraId="1E4DAE40" w14:textId="77777777" w:rsidR="005B27E4" w:rsidRPr="004A61F7" w:rsidRDefault="005B27E4" w:rsidP="00E55ED8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41" w14:textId="77777777" w:rsidR="009B16A8" w:rsidRPr="004A61F7" w:rsidRDefault="00765F46" w:rsidP="002E4D68">
      <w:pPr>
        <w:shd w:val="clear" w:color="auto" w:fill="E6E6E6"/>
        <w:bidi w:val="0"/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</w:pPr>
      <w:r w:rsidRPr="004A61F7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t xml:space="preserve">Learning </w:t>
      </w:r>
      <w:r w:rsidR="002058E1" w:rsidRPr="004A61F7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</w:rPr>
        <w:t>References:</w:t>
      </w:r>
    </w:p>
    <w:p w14:paraId="1E4DAE42" w14:textId="77777777" w:rsidR="009B16A8" w:rsidRPr="004A61F7" w:rsidRDefault="009B16A8">
      <w:pPr>
        <w:bidi w:val="0"/>
        <w:rPr>
          <w:rFonts w:asciiTheme="majorBidi" w:hAnsiTheme="majorBidi" w:cstheme="majorBidi"/>
          <w:b/>
          <w:bCs/>
          <w:noProof w:val="0"/>
          <w:sz w:val="16"/>
          <w:szCs w:val="16"/>
          <w:u w:val="single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683D17" w:rsidRPr="004A61F7" w14:paraId="1E4DAE44" w14:textId="77777777" w:rsidTr="00E002BD">
        <w:trPr>
          <w:trHeight w:val="350"/>
        </w:trPr>
        <w:tc>
          <w:tcPr>
            <w:tcW w:w="9810" w:type="dxa"/>
          </w:tcPr>
          <w:p w14:paraId="1E4DAE43" w14:textId="77777777" w:rsidR="0098505E" w:rsidRPr="003B56DB" w:rsidRDefault="00F93696" w:rsidP="00765F4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 xml:space="preserve">1- </w:t>
            </w:r>
            <w:r w:rsidR="00E65570"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Textbook</w:t>
            </w:r>
            <w:r w:rsidR="00765F46"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 xml:space="preserve"> (</w:t>
            </w:r>
            <w:r w:rsidR="00E65570"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s</w:t>
            </w:r>
            <w:r w:rsidR="00765F46"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)</w:t>
            </w: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:</w:t>
            </w:r>
          </w:p>
        </w:tc>
      </w:tr>
      <w:tr w:rsidR="00CC6EAF" w:rsidRPr="004A61F7" w14:paraId="1E4DAE46" w14:textId="77777777" w:rsidTr="00E002BD">
        <w:trPr>
          <w:trHeight w:val="350"/>
        </w:trPr>
        <w:tc>
          <w:tcPr>
            <w:tcW w:w="9810" w:type="dxa"/>
          </w:tcPr>
          <w:p w14:paraId="1E4DAE45" w14:textId="77777777" w:rsidR="00CC6EAF" w:rsidRPr="003B56DB" w:rsidRDefault="00E442D1" w:rsidP="00A06759">
            <w:pPr>
              <w:pStyle w:val="PlainText"/>
              <w:tabs>
                <w:tab w:val="left" w:pos="5040"/>
              </w:tabs>
              <w:ind w:right="960"/>
              <w:rPr>
                <w:rFonts w:asciiTheme="majorBidi" w:hAnsiTheme="majorBidi" w:cstheme="majorBidi"/>
                <w:b/>
                <w:bCs/>
                <w:i/>
                <w:iCs/>
                <w:noProof/>
                <w:sz w:val="22"/>
                <w:szCs w:val="22"/>
                <w:lang w:bidi="ar-SA"/>
              </w:rPr>
            </w:pPr>
            <w:r w:rsidRPr="00E442D1"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>Visual C# How to Program</w:t>
            </w:r>
            <w:r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 xml:space="preserve">, H. Deitel, P. Deitel, ISBN: </w:t>
            </w:r>
            <w:r w:rsidR="00A06759" w:rsidRPr="00A06759"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>9780134601540</w:t>
            </w:r>
            <w:r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>,</w:t>
            </w:r>
            <w:r>
              <w:t xml:space="preserve"> </w:t>
            </w:r>
            <w:r w:rsidRPr="00E442D1"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>Pearson International edition</w:t>
            </w:r>
            <w:r w:rsidR="00A06759"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>, 6</w:t>
            </w:r>
            <w:r w:rsidR="00686C69"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>th</w:t>
            </w:r>
            <w:r w:rsidR="00630E84" w:rsidRPr="003B56DB"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 xml:space="preserve"> edition ,20</w:t>
            </w:r>
            <w:r w:rsidR="00A06759"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>18</w:t>
            </w:r>
            <w:r w:rsidR="00630E84" w:rsidRPr="003B56DB">
              <w:rPr>
                <w:rFonts w:asciiTheme="majorBidi" w:hAnsiTheme="majorBidi" w:cstheme="majorBidi"/>
                <w:noProof/>
                <w:sz w:val="22"/>
                <w:szCs w:val="22"/>
                <w:lang w:bidi="ar-SA"/>
              </w:rPr>
              <w:t>.</w:t>
            </w:r>
          </w:p>
        </w:tc>
      </w:tr>
      <w:tr w:rsidR="00CC6EAF" w:rsidRPr="004A61F7" w14:paraId="1E4DAE48" w14:textId="77777777" w:rsidTr="00E002BD">
        <w:trPr>
          <w:trHeight w:val="350"/>
        </w:trPr>
        <w:tc>
          <w:tcPr>
            <w:tcW w:w="9810" w:type="dxa"/>
          </w:tcPr>
          <w:p w14:paraId="1E4DAE47" w14:textId="77777777" w:rsidR="00CC6EAF" w:rsidRPr="003B56DB" w:rsidRDefault="00CC6EAF" w:rsidP="00CC6EA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CC6EAF" w:rsidRPr="004A61F7" w14:paraId="1E4DAE4A" w14:textId="77777777" w:rsidTr="00E002BD">
        <w:trPr>
          <w:trHeight w:val="350"/>
        </w:trPr>
        <w:tc>
          <w:tcPr>
            <w:tcW w:w="9810" w:type="dxa"/>
          </w:tcPr>
          <w:p w14:paraId="1E4DAE49" w14:textId="77777777" w:rsidR="00CC6EAF" w:rsidRPr="003B56DB" w:rsidRDefault="00765F46" w:rsidP="00765F4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2- R</w:t>
            </w:r>
            <w:r w:rsidR="00F93696"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eferences:</w:t>
            </w:r>
          </w:p>
        </w:tc>
      </w:tr>
      <w:tr w:rsidR="00CC6EAF" w:rsidRPr="004A61F7" w14:paraId="1E4DAE4E" w14:textId="77777777" w:rsidTr="00E002BD">
        <w:trPr>
          <w:trHeight w:val="350"/>
        </w:trPr>
        <w:tc>
          <w:tcPr>
            <w:tcW w:w="9810" w:type="dxa"/>
          </w:tcPr>
          <w:p w14:paraId="1E4DAE4B" w14:textId="77777777" w:rsidR="00630E84" w:rsidRPr="003B56DB" w:rsidRDefault="003B56DB" w:rsidP="00630E8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[</w:t>
            </w:r>
            <w:r w:rsidR="00630E84"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R1]</w:t>
            </w:r>
            <w:r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 xml:space="preserve"> </w:t>
            </w:r>
            <w:r w:rsidR="00334E83" w:rsidRPr="00334E83">
              <w:rPr>
                <w:rFonts w:asciiTheme="majorBidi" w:hAnsiTheme="majorBidi" w:cstheme="majorBidi"/>
                <w:noProof w:val="0"/>
                <w:sz w:val="22"/>
                <w:szCs w:val="22"/>
              </w:rPr>
              <w:t>C# Fundamentals for Absolute Beginners</w:t>
            </w:r>
            <w:r w:rsidR="00334E83">
              <w:rPr>
                <w:rFonts w:asciiTheme="majorBidi" w:hAnsiTheme="majorBidi" w:cstheme="majorBidi"/>
                <w:noProof w:val="0"/>
                <w:sz w:val="22"/>
                <w:szCs w:val="22"/>
              </w:rPr>
              <w:t xml:space="preserve"> Course, Microsoft Virtual Academy.</w:t>
            </w:r>
          </w:p>
          <w:p w14:paraId="1E4DAE4C" w14:textId="77777777" w:rsidR="0010158F" w:rsidRDefault="00630E84" w:rsidP="001015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[R</w:t>
            </w:r>
            <w:r w:rsidR="00334E83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2</w:t>
            </w: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]</w:t>
            </w:r>
            <w:r w:rsidRPr="003B56DB">
              <w:rPr>
                <w:rFonts w:asciiTheme="majorBidi" w:hAnsiTheme="majorBidi" w:cstheme="majorBidi"/>
                <w:noProof w:val="0"/>
                <w:sz w:val="22"/>
                <w:szCs w:val="22"/>
              </w:rPr>
              <w:t xml:space="preserve"> Lecture Notes.</w:t>
            </w:r>
          </w:p>
          <w:p w14:paraId="1E4DAE4D" w14:textId="77777777" w:rsidR="0010158F" w:rsidRPr="0010158F" w:rsidRDefault="0010158F" w:rsidP="00E442D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[R</w:t>
            </w:r>
            <w:r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3</w:t>
            </w: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]</w:t>
            </w:r>
            <w:r w:rsidRPr="003B56DB">
              <w:rPr>
                <w:rFonts w:asciiTheme="majorBidi" w:hAnsiTheme="majorBidi" w:cstheme="majorBidi"/>
                <w:noProof w:val="0"/>
                <w:sz w:val="22"/>
                <w:szCs w:val="22"/>
              </w:rPr>
              <w:t xml:space="preserve"> </w:t>
            </w:r>
            <w:r w:rsidR="00E442D1">
              <w:rPr>
                <w:rFonts w:asciiTheme="majorBidi" w:hAnsiTheme="majorBidi" w:cstheme="majorBidi"/>
                <w:noProof w:val="0"/>
                <w:sz w:val="22"/>
                <w:szCs w:val="22"/>
              </w:rPr>
              <w:t>C# 6.0 in a Nutshell</w:t>
            </w: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 xml:space="preserve">: </w:t>
            </w:r>
            <w:r w:rsidRPr="0010158F">
              <w:rPr>
                <w:rFonts w:asciiTheme="majorBidi" w:hAnsiTheme="majorBidi" w:cstheme="majorBidi"/>
                <w:noProof w:val="0"/>
                <w:sz w:val="22"/>
                <w:szCs w:val="22"/>
              </w:rPr>
              <w:t>The Definitive Reference</w:t>
            </w: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 xml:space="preserve">, </w:t>
            </w:r>
            <w:r w:rsidRPr="0010158F">
              <w:rPr>
                <w:rFonts w:asciiTheme="majorBidi" w:hAnsiTheme="majorBidi" w:cstheme="majorBidi"/>
                <w:noProof w:val="0"/>
                <w:sz w:val="22"/>
                <w:szCs w:val="22"/>
              </w:rPr>
              <w:t>B</w:t>
            </w: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>.</w:t>
            </w:r>
            <w:r w:rsidRPr="0010158F">
              <w:rPr>
                <w:rFonts w:asciiTheme="majorBidi" w:hAnsiTheme="majorBidi" w:cstheme="majorBidi"/>
                <w:noProof w:val="0"/>
                <w:sz w:val="22"/>
                <w:szCs w:val="22"/>
              </w:rPr>
              <w:t xml:space="preserve"> Albahari, </w:t>
            </w: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>J.</w:t>
            </w:r>
            <w:r w:rsidRPr="0010158F">
              <w:rPr>
                <w:rFonts w:asciiTheme="majorBidi" w:hAnsiTheme="majorBidi" w:cstheme="majorBidi"/>
                <w:noProof w:val="0"/>
                <w:sz w:val="22"/>
                <w:szCs w:val="22"/>
              </w:rPr>
              <w:t xml:space="preserve"> Albahari</w:t>
            </w: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>, ISBN: 9781491</w:t>
            </w:r>
            <w:r w:rsidRPr="0010158F">
              <w:rPr>
                <w:rFonts w:asciiTheme="majorBidi" w:hAnsiTheme="majorBidi" w:cstheme="majorBidi"/>
                <w:noProof w:val="0"/>
                <w:sz w:val="22"/>
                <w:szCs w:val="22"/>
              </w:rPr>
              <w:t>927069</w:t>
            </w: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 xml:space="preserve">, </w:t>
            </w:r>
            <w:r w:rsidRPr="0010158F">
              <w:rPr>
                <w:rFonts w:asciiTheme="majorBidi" w:hAnsiTheme="majorBidi" w:cstheme="majorBidi"/>
                <w:noProof w:val="0"/>
                <w:sz w:val="22"/>
                <w:szCs w:val="22"/>
              </w:rPr>
              <w:t>O'Reilly Media</w:t>
            </w: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>, 6</w:t>
            </w:r>
            <w:r w:rsidRPr="0010158F">
              <w:rPr>
                <w:rFonts w:asciiTheme="majorBidi" w:hAnsiTheme="majorBidi" w:cstheme="majorBidi"/>
                <w:noProof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noProof w:val="0"/>
                <w:sz w:val="22"/>
                <w:szCs w:val="22"/>
              </w:rPr>
              <w:t xml:space="preserve"> edition, 2015.</w:t>
            </w:r>
          </w:p>
        </w:tc>
      </w:tr>
      <w:tr w:rsidR="00F93696" w:rsidRPr="004A61F7" w14:paraId="1E4DAE50" w14:textId="77777777" w:rsidTr="00E002BD">
        <w:trPr>
          <w:trHeight w:val="350"/>
        </w:trPr>
        <w:tc>
          <w:tcPr>
            <w:tcW w:w="9810" w:type="dxa"/>
          </w:tcPr>
          <w:p w14:paraId="1E4DAE4F" w14:textId="77777777" w:rsidR="00F93696" w:rsidRPr="003B56DB" w:rsidRDefault="00F93696" w:rsidP="00CC6EA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F93696" w:rsidRPr="004A61F7" w14:paraId="1E4DAE54" w14:textId="77777777" w:rsidTr="00E002BD">
        <w:trPr>
          <w:trHeight w:val="350"/>
        </w:trPr>
        <w:tc>
          <w:tcPr>
            <w:tcW w:w="9810" w:type="dxa"/>
          </w:tcPr>
          <w:p w14:paraId="1E4DAE51" w14:textId="77777777" w:rsidR="00F93696" w:rsidRPr="003B56DB" w:rsidRDefault="00765F46" w:rsidP="00CC6EA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3- Other Resources:</w:t>
            </w:r>
          </w:p>
          <w:p w14:paraId="1E4DAE52" w14:textId="77777777" w:rsidR="00765F46" w:rsidRPr="003B56DB" w:rsidRDefault="00765F46" w:rsidP="00765F46">
            <w:pPr>
              <w:bidi w:val="0"/>
              <w:jc w:val="lowKashida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 w:rsidRPr="003B56DB">
              <w:rPr>
                <w:rFonts w:asciiTheme="majorBidi" w:hAnsiTheme="majorBidi" w:cstheme="majorBidi"/>
                <w:noProof w:val="0"/>
                <w:sz w:val="22"/>
                <w:szCs w:val="22"/>
              </w:rPr>
              <w:t>&lt;&lt;Labs, computer resources, lecture rooms needed for the course&gt;&gt;</w:t>
            </w:r>
          </w:p>
          <w:p w14:paraId="1E4DAE53" w14:textId="77777777" w:rsidR="00765F46" w:rsidRPr="003B56DB" w:rsidRDefault="00765F46" w:rsidP="00765F4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765F46" w:rsidRPr="004A61F7" w14:paraId="1E4DAE56" w14:textId="77777777" w:rsidTr="00E002BD">
        <w:trPr>
          <w:trHeight w:val="350"/>
        </w:trPr>
        <w:tc>
          <w:tcPr>
            <w:tcW w:w="9810" w:type="dxa"/>
          </w:tcPr>
          <w:p w14:paraId="1E4DAE55" w14:textId="77777777" w:rsidR="00765F46" w:rsidRPr="004A61F7" w:rsidRDefault="00765F46" w:rsidP="00CC6EA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765F46" w:rsidRPr="004A61F7" w14:paraId="1E4DAE58" w14:textId="77777777" w:rsidTr="00E002BD">
        <w:trPr>
          <w:trHeight w:val="350"/>
        </w:trPr>
        <w:tc>
          <w:tcPr>
            <w:tcW w:w="9810" w:type="dxa"/>
          </w:tcPr>
          <w:p w14:paraId="1E4DAE57" w14:textId="77777777" w:rsidR="00765F46" w:rsidRPr="004A61F7" w:rsidRDefault="00765F46" w:rsidP="00CC6EA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</w:tbl>
    <w:p w14:paraId="1E4DAE59" w14:textId="77777777" w:rsidR="00D66974" w:rsidRPr="004A61F7" w:rsidRDefault="00D66974" w:rsidP="0022146E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5A" w14:textId="77777777" w:rsidR="005B27E4" w:rsidRPr="004A61F7" w:rsidRDefault="005B27E4" w:rsidP="005B27E4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5B" w14:textId="77777777" w:rsidR="00630E84" w:rsidRPr="004A61F7" w:rsidRDefault="00630E84" w:rsidP="00630E84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5C" w14:textId="77777777" w:rsidR="003B56DB" w:rsidRDefault="003B56DB">
      <w:pPr>
        <w:bidi w:val="0"/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u w:val="single"/>
          <w:lang w:val="en-GB"/>
        </w:rPr>
        <w:br w:type="page"/>
      </w:r>
    </w:p>
    <w:p w14:paraId="1E4DAE5D" w14:textId="77777777" w:rsidR="00D66974" w:rsidRPr="004A61F7" w:rsidRDefault="002058E1" w:rsidP="00F93696">
      <w:pPr>
        <w:shd w:val="clear" w:color="auto" w:fill="E6E6E6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lang w:val="en-GB"/>
        </w:rPr>
      </w:pPr>
      <w:r w:rsidRPr="004A61F7"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u w:val="single"/>
          <w:lang w:val="en-GB"/>
        </w:rPr>
        <w:lastRenderedPageBreak/>
        <w:t>Course Policies</w:t>
      </w:r>
      <w:r w:rsidR="00F93696" w:rsidRPr="004A61F7"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vertAlign w:val="superscript"/>
          <w:lang w:val="en-GB"/>
        </w:rPr>
        <w:endnoteReference w:id="1"/>
      </w:r>
    </w:p>
    <w:p w14:paraId="1E4DAE5E" w14:textId="77777777" w:rsidR="00DD63B9" w:rsidRPr="004A61F7" w:rsidRDefault="00DD63B9" w:rsidP="00DD63B9">
      <w:pPr>
        <w:autoSpaceDE w:val="0"/>
        <w:autoSpaceDN w:val="0"/>
        <w:bidi w:val="0"/>
        <w:adjustRightInd w:val="0"/>
        <w:rPr>
          <w:rFonts w:asciiTheme="majorBidi" w:hAnsiTheme="majorBidi" w:cstheme="majorBidi"/>
          <w:noProof w:val="0"/>
          <w:color w:val="000000"/>
        </w:rPr>
      </w:pPr>
    </w:p>
    <w:p w14:paraId="1E4DAE5F" w14:textId="77777777" w:rsidR="00F93696" w:rsidRPr="004A61F7" w:rsidRDefault="00F93696" w:rsidP="008027C2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r w:rsidRPr="004A61F7">
        <w:rPr>
          <w:rFonts w:asciiTheme="majorBidi" w:hAnsiTheme="majorBidi" w:cstheme="majorBidi"/>
          <w:u w:val="single"/>
        </w:rPr>
        <w:t>Attendance Policy:</w:t>
      </w:r>
      <w:r w:rsidRPr="004A61F7">
        <w:rPr>
          <w:rFonts w:asciiTheme="majorBidi" w:hAnsiTheme="majorBidi" w:cstheme="majorBidi"/>
        </w:rPr>
        <w:t xml:space="preserve"> University regulations apply to attendance. </w:t>
      </w:r>
    </w:p>
    <w:p w14:paraId="1E4DAE60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  <w:rtl/>
        </w:rPr>
      </w:pPr>
    </w:p>
    <w:p w14:paraId="1E4DAE61" w14:textId="77777777" w:rsidR="00745846" w:rsidRPr="004A61F7" w:rsidRDefault="00F93696" w:rsidP="008027C2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r w:rsidRPr="004A61F7">
        <w:rPr>
          <w:rFonts w:asciiTheme="majorBidi" w:hAnsiTheme="majorBidi" w:cstheme="majorBidi"/>
          <w:u w:val="single"/>
        </w:rPr>
        <w:t>Academic Honesty:</w:t>
      </w:r>
      <w:r w:rsidRPr="004A61F7">
        <w:rPr>
          <w:rFonts w:asciiTheme="majorBidi" w:hAnsiTheme="majorBidi" w:cstheme="majorBidi"/>
        </w:rPr>
        <w:t xml:space="preserve"> Academic dishonesty is an unacceptable mode of conduct</w:t>
      </w:r>
      <w:r w:rsidR="00765F46" w:rsidRPr="004A61F7">
        <w:rPr>
          <w:rFonts w:asciiTheme="majorBidi" w:hAnsiTheme="majorBidi" w:cstheme="majorBidi"/>
        </w:rPr>
        <w:t>,</w:t>
      </w:r>
      <w:r w:rsidRPr="004A61F7">
        <w:rPr>
          <w:rFonts w:asciiTheme="majorBidi" w:hAnsiTheme="majorBidi" w:cstheme="majorBidi"/>
        </w:rPr>
        <w:t xml:space="preserve"> and will not be tolerated in any form at University</w:t>
      </w:r>
      <w:r w:rsidR="00765F46" w:rsidRPr="004A61F7">
        <w:rPr>
          <w:rFonts w:asciiTheme="majorBidi" w:hAnsiTheme="majorBidi" w:cstheme="majorBidi"/>
        </w:rPr>
        <w:t xml:space="preserve"> of Petra</w:t>
      </w:r>
      <w:r w:rsidRPr="004A61F7">
        <w:rPr>
          <w:rFonts w:asciiTheme="majorBidi" w:hAnsiTheme="majorBidi" w:cstheme="majorBidi"/>
        </w:rPr>
        <w:t>. All persons involved in academic dishonesty and plagiarism in any form will be disciplined in accordance with University rules and regulations.</w:t>
      </w:r>
    </w:p>
    <w:p w14:paraId="1E4DAE62" w14:textId="77777777" w:rsidR="00E55ED8" w:rsidRPr="004A61F7" w:rsidRDefault="00E55ED8" w:rsidP="00E55ED8">
      <w:pPr>
        <w:pStyle w:val="ListParagraph"/>
        <w:rPr>
          <w:rFonts w:asciiTheme="majorBidi" w:hAnsiTheme="majorBidi" w:cstheme="majorBidi"/>
        </w:rPr>
      </w:pPr>
    </w:p>
    <w:p w14:paraId="1E4DAE63" w14:textId="77777777" w:rsidR="00E55ED8" w:rsidRPr="004A61F7" w:rsidRDefault="00E55ED8" w:rsidP="00E55ED8">
      <w:pPr>
        <w:pStyle w:val="ListParagraph"/>
        <w:jc w:val="lowKashida"/>
        <w:rPr>
          <w:rFonts w:asciiTheme="majorBidi" w:hAnsiTheme="majorBidi" w:cstheme="majorBidi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3125"/>
        <w:gridCol w:w="1859"/>
        <w:gridCol w:w="2426"/>
      </w:tblGrid>
      <w:tr w:rsidR="00E55ED8" w:rsidRPr="004A61F7" w14:paraId="1E4DAE68" w14:textId="77777777" w:rsidTr="00E002BD">
        <w:trPr>
          <w:trHeight w:val="288"/>
          <w:jc w:val="center"/>
        </w:trPr>
        <w:tc>
          <w:tcPr>
            <w:tcW w:w="2305" w:type="dxa"/>
            <w:vAlign w:val="center"/>
          </w:tcPr>
          <w:p w14:paraId="1E4DAE64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61F7">
              <w:rPr>
                <w:rFonts w:asciiTheme="majorBidi" w:hAnsiTheme="majorBidi" w:cstheme="majorBidi"/>
                <w:b/>
                <w:bCs/>
              </w:rPr>
              <w:t>Approved by</w:t>
            </w:r>
          </w:p>
        </w:tc>
        <w:tc>
          <w:tcPr>
            <w:tcW w:w="3125" w:type="dxa"/>
            <w:vAlign w:val="center"/>
          </w:tcPr>
          <w:p w14:paraId="1E4DAE65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61F7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1859" w:type="dxa"/>
            <w:vAlign w:val="center"/>
          </w:tcPr>
          <w:p w14:paraId="1E4DAE66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61F7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426" w:type="dxa"/>
            <w:vAlign w:val="center"/>
          </w:tcPr>
          <w:p w14:paraId="1E4DAE67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61F7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E55ED8" w:rsidRPr="004A61F7" w14:paraId="1E4DAE6D" w14:textId="77777777" w:rsidTr="00E002BD">
        <w:trPr>
          <w:trHeight w:val="288"/>
          <w:jc w:val="center"/>
        </w:trPr>
        <w:tc>
          <w:tcPr>
            <w:tcW w:w="2305" w:type="dxa"/>
            <w:vAlign w:val="center"/>
          </w:tcPr>
          <w:p w14:paraId="1E4DAE69" w14:textId="77777777" w:rsidR="00E55ED8" w:rsidRPr="004A61F7" w:rsidRDefault="00E55ED8" w:rsidP="00E90B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4A61F7">
              <w:rPr>
                <w:rFonts w:asciiTheme="majorBidi" w:hAnsiTheme="majorBidi" w:cstheme="majorBidi"/>
                <w:b/>
                <w:bCs/>
              </w:rPr>
              <w:t>Coordinator of Curriculum Committee</w:t>
            </w:r>
          </w:p>
        </w:tc>
        <w:tc>
          <w:tcPr>
            <w:tcW w:w="3125" w:type="dxa"/>
            <w:vAlign w:val="center"/>
          </w:tcPr>
          <w:p w14:paraId="1E4DAE6A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9" w:type="dxa"/>
            <w:vAlign w:val="center"/>
          </w:tcPr>
          <w:p w14:paraId="1E4DAE6B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6" w:type="dxa"/>
            <w:vAlign w:val="center"/>
          </w:tcPr>
          <w:p w14:paraId="1E4DAE6C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55ED8" w:rsidRPr="004A61F7" w14:paraId="1E4DAE72" w14:textId="77777777" w:rsidTr="00E002BD">
        <w:trPr>
          <w:trHeight w:val="288"/>
          <w:jc w:val="center"/>
        </w:trPr>
        <w:tc>
          <w:tcPr>
            <w:tcW w:w="2305" w:type="dxa"/>
            <w:vAlign w:val="center"/>
          </w:tcPr>
          <w:p w14:paraId="1E4DAE6E" w14:textId="77777777" w:rsidR="00E55ED8" w:rsidRPr="004A61F7" w:rsidRDefault="00E55ED8" w:rsidP="00E90B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4A61F7">
              <w:rPr>
                <w:rFonts w:asciiTheme="majorBidi" w:hAnsiTheme="majorBidi" w:cstheme="majorBidi"/>
                <w:b/>
                <w:bCs/>
              </w:rPr>
              <w:t>Faculty Dean/ Head of Department</w:t>
            </w:r>
          </w:p>
        </w:tc>
        <w:tc>
          <w:tcPr>
            <w:tcW w:w="3125" w:type="dxa"/>
            <w:vAlign w:val="center"/>
          </w:tcPr>
          <w:p w14:paraId="1E4DAE6F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9" w:type="dxa"/>
            <w:vAlign w:val="center"/>
          </w:tcPr>
          <w:p w14:paraId="1E4DAE70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6" w:type="dxa"/>
            <w:vAlign w:val="center"/>
          </w:tcPr>
          <w:p w14:paraId="1E4DAE71" w14:textId="77777777" w:rsidR="00E55ED8" w:rsidRPr="004A61F7" w:rsidRDefault="00E55ED8" w:rsidP="00E90B0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E4DAE73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4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5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6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7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8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9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A" w14:textId="77777777" w:rsidR="00F93696" w:rsidRPr="004A61F7" w:rsidRDefault="00E55ED8" w:rsidP="00F93696">
      <w:pPr>
        <w:bidi w:val="0"/>
        <w:jc w:val="lowKashida"/>
        <w:rPr>
          <w:rFonts w:asciiTheme="majorBidi" w:hAnsiTheme="majorBidi" w:cstheme="majorBidi"/>
          <w:noProof w:val="0"/>
        </w:rPr>
      </w:pPr>
      <w:r w:rsidRPr="004A61F7">
        <w:rPr>
          <w:rFonts w:asciiTheme="majorBidi" w:hAnsiTheme="majorBidi" w:cstheme="majorBidi"/>
          <w:lang w:val="en-GB" w:eastAsia="en-GB"/>
        </w:rPr>
        <w:drawing>
          <wp:inline distT="0" distB="0" distL="0" distR="0" wp14:anchorId="1E4DAE83" wp14:editId="1E4DAE84">
            <wp:extent cx="1857375" cy="876300"/>
            <wp:effectExtent l="0" t="0" r="9525" b="0"/>
            <wp:docPr id="1" name="Picture 1" descr="Controlle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olled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AE7B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C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D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E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p w14:paraId="1E4DAE7F" w14:textId="77777777" w:rsidR="00F93696" w:rsidRPr="004A61F7" w:rsidRDefault="00F93696" w:rsidP="00F93696">
      <w:pPr>
        <w:bidi w:val="0"/>
        <w:jc w:val="lowKashida"/>
        <w:rPr>
          <w:rFonts w:asciiTheme="majorBidi" w:hAnsiTheme="majorBidi" w:cstheme="majorBidi"/>
          <w:noProof w:val="0"/>
        </w:rPr>
      </w:pPr>
    </w:p>
    <w:sectPr w:rsidR="00F93696" w:rsidRPr="004A61F7" w:rsidSect="00C60FA4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/>
      <w:pgMar w:top="1440" w:right="1080" w:bottom="1440" w:left="108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A6316" w14:textId="77777777" w:rsidR="004B3912" w:rsidRDefault="004B3912">
      <w:pPr>
        <w:jc w:val="right"/>
      </w:pPr>
      <w:r>
        <w:separator/>
      </w:r>
    </w:p>
  </w:endnote>
  <w:endnote w:type="continuationSeparator" w:id="0">
    <w:p w14:paraId="4C4705E9" w14:textId="77777777" w:rsidR="004B3912" w:rsidRDefault="004B3912">
      <w:pPr>
        <w:jc w:val="right"/>
      </w:pPr>
      <w:r>
        <w:continuationSeparator/>
      </w:r>
    </w:p>
  </w:endnote>
  <w:endnote w:id="1">
    <w:p w14:paraId="1E4DAE94" w14:textId="77777777" w:rsidR="00F93696" w:rsidRDefault="00F93696" w:rsidP="00F93696">
      <w:pPr>
        <w:pStyle w:val="EndnoteText"/>
        <w:bidi w:val="0"/>
      </w:pPr>
      <w:r>
        <w:rPr>
          <w:rStyle w:val="EndnoteReference"/>
        </w:rPr>
        <w:endnoteRef/>
      </w:r>
      <w:r>
        <w:t xml:space="preserve"> Additional information may be added in this section according to the nature of the course.</w:t>
      </w:r>
    </w:p>
    <w:p w14:paraId="1E4DAE95" w14:textId="77777777" w:rsidR="003E75EF" w:rsidRDefault="003E75EF" w:rsidP="003E75EF">
      <w:pPr>
        <w:pStyle w:val="EndnoteText"/>
        <w:bidi w:val="0"/>
      </w:pPr>
    </w:p>
    <w:p w14:paraId="1E4DAE96" w14:textId="77777777" w:rsidR="003E75EF" w:rsidRDefault="003E75EF" w:rsidP="003E75EF">
      <w:pPr>
        <w:pStyle w:val="EndnoteText"/>
        <w:bidi w:val="0"/>
      </w:pPr>
    </w:p>
    <w:p w14:paraId="1E4DAE97" w14:textId="77777777" w:rsidR="003E75EF" w:rsidRDefault="003E75EF" w:rsidP="003E75EF">
      <w:pPr>
        <w:pStyle w:val="EndnoteText"/>
        <w:bidi w:val="0"/>
      </w:pPr>
    </w:p>
    <w:p w14:paraId="1E4DAE98" w14:textId="77777777" w:rsidR="003E75EF" w:rsidRDefault="003E75EF" w:rsidP="003E75EF">
      <w:pPr>
        <w:pStyle w:val="EndnoteText"/>
        <w:bidi w:val="0"/>
      </w:pPr>
    </w:p>
    <w:p w14:paraId="1E4DAE99" w14:textId="77777777" w:rsidR="003E75EF" w:rsidRDefault="003E75EF" w:rsidP="003E75EF">
      <w:pPr>
        <w:pStyle w:val="EndnoteText"/>
        <w:bidi w:val="0"/>
      </w:pPr>
    </w:p>
    <w:p w14:paraId="1E4DAE9A" w14:textId="77777777" w:rsidR="003E75EF" w:rsidRDefault="003E75EF" w:rsidP="003E75EF">
      <w:pPr>
        <w:pStyle w:val="EndnoteText"/>
        <w:bidi w:val="0"/>
      </w:pPr>
    </w:p>
    <w:p w14:paraId="1E4DAE9B" w14:textId="77777777" w:rsidR="003E75EF" w:rsidRDefault="003E75EF" w:rsidP="003E75EF">
      <w:pPr>
        <w:pStyle w:val="EndnoteText"/>
        <w:bidi w:val="0"/>
      </w:pPr>
    </w:p>
    <w:p w14:paraId="1E4DAE9C" w14:textId="77777777" w:rsidR="003E75EF" w:rsidRDefault="003E75EF" w:rsidP="003E75EF">
      <w:pPr>
        <w:pStyle w:val="EndnoteText"/>
        <w:bidi w:val="0"/>
      </w:pPr>
    </w:p>
    <w:p w14:paraId="1E4DAE9D" w14:textId="77777777" w:rsidR="003E75EF" w:rsidRDefault="003E75EF" w:rsidP="003E75EF">
      <w:pPr>
        <w:pStyle w:val="EndnoteText"/>
        <w:bidi w:val="0"/>
      </w:pPr>
    </w:p>
    <w:p w14:paraId="1E4DAE9E" w14:textId="77777777" w:rsidR="003E75EF" w:rsidRDefault="003E75EF" w:rsidP="003E75EF">
      <w:pPr>
        <w:pStyle w:val="EndnoteText"/>
        <w:bidi w:val="0"/>
      </w:pPr>
    </w:p>
    <w:p w14:paraId="1E4DAE9F" w14:textId="77777777" w:rsidR="003E75EF" w:rsidRDefault="003E75EF" w:rsidP="003E75EF">
      <w:pPr>
        <w:pStyle w:val="EndnoteText"/>
        <w:bidi w:val="0"/>
      </w:pPr>
    </w:p>
    <w:p w14:paraId="1E4DAEA0" w14:textId="77777777" w:rsidR="003E75EF" w:rsidRDefault="003E75EF" w:rsidP="003E75EF">
      <w:pPr>
        <w:pStyle w:val="EndnoteText"/>
        <w:bidi w:val="0"/>
      </w:pPr>
    </w:p>
    <w:p w14:paraId="1E4DAEA1" w14:textId="77777777" w:rsidR="003E75EF" w:rsidRDefault="003E75EF" w:rsidP="003E75EF">
      <w:pPr>
        <w:pStyle w:val="EndnoteText"/>
        <w:bidi w:val="0"/>
      </w:pPr>
    </w:p>
    <w:p w14:paraId="1E4DAEA2" w14:textId="77777777" w:rsidR="003E75EF" w:rsidRDefault="003E75EF" w:rsidP="003E75EF">
      <w:pPr>
        <w:pStyle w:val="EndnoteText"/>
        <w:bidi w:val="0"/>
      </w:pPr>
    </w:p>
    <w:p w14:paraId="1E4DAEA3" w14:textId="77777777" w:rsidR="003E75EF" w:rsidRDefault="003E75EF" w:rsidP="003E75EF">
      <w:pPr>
        <w:pStyle w:val="EndnoteText"/>
        <w:bidi w:val="0"/>
      </w:pPr>
    </w:p>
    <w:p w14:paraId="1E4DAEA4" w14:textId="77777777" w:rsidR="003E75EF" w:rsidRPr="00C63213" w:rsidRDefault="003E75EF" w:rsidP="003E75EF">
      <w:pPr>
        <w:spacing w:before="4" w:line="80" w:lineRule="exact"/>
        <w:rPr>
          <w:rFonts w:asciiTheme="majorBidi" w:hAnsiTheme="majorBidi" w:cstheme="majorBidi"/>
          <w:sz w:val="9"/>
          <w:szCs w:val="9"/>
        </w:rPr>
      </w:pPr>
    </w:p>
    <w:p w14:paraId="1E4DAEA5" w14:textId="77777777" w:rsidR="003E75EF" w:rsidRPr="00C63213" w:rsidRDefault="003E75EF" w:rsidP="003E75EF">
      <w:pPr>
        <w:rPr>
          <w:rFonts w:asciiTheme="majorBidi" w:hAnsiTheme="majorBidi" w:cstheme="majorBidi"/>
        </w:rPr>
      </w:pPr>
    </w:p>
    <w:p w14:paraId="1E4DAEA6" w14:textId="77777777" w:rsidR="003E75EF" w:rsidRDefault="003E75EF" w:rsidP="003E75EF">
      <w:pPr>
        <w:spacing w:after="200" w:line="276" w:lineRule="auto"/>
        <w:rPr>
          <w:rFonts w:asciiTheme="majorBidi" w:hAnsiTheme="majorBidi" w:cstheme="majorBidi"/>
        </w:rPr>
      </w:pPr>
    </w:p>
    <w:p w14:paraId="1E4DAEA7" w14:textId="77777777" w:rsidR="003E75EF" w:rsidRDefault="003E75EF" w:rsidP="003E75EF">
      <w:pPr>
        <w:spacing w:after="200" w:line="276" w:lineRule="auto"/>
        <w:rPr>
          <w:rFonts w:asciiTheme="majorBidi" w:hAnsiTheme="majorBidi" w:cstheme="majorBidi"/>
        </w:rPr>
      </w:pPr>
      <w:r w:rsidRPr="00C63213">
        <w:rPr>
          <w:rFonts w:asciiTheme="majorBidi" w:hAnsiTheme="majorBidi" w:cstheme="majorBidi"/>
        </w:rPr>
        <w:br w:type="page"/>
      </w:r>
    </w:p>
    <w:p w14:paraId="1E4DAEA8" w14:textId="77777777" w:rsidR="003E75EF" w:rsidRDefault="003E75EF" w:rsidP="003E75EF">
      <w:pPr>
        <w:pStyle w:val="EndnoteText"/>
        <w:bidi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AE8D" w14:textId="77777777" w:rsidR="00AD5262" w:rsidRDefault="00C47269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AD526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E4DAE8E" w14:textId="77777777" w:rsidR="00AD5262" w:rsidRDefault="00AD5262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AE8F" w14:textId="40B13A60" w:rsidR="00BC273A" w:rsidRDefault="00BC273A" w:rsidP="00BC273A">
    <w:pPr>
      <w:pStyle w:val="Footer"/>
      <w:framePr w:wrap="around" w:vAnchor="text" w:hAnchor="margin" w:xAlign="center" w:y="1"/>
      <w:bidi w:val="0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F53D4">
      <w:rPr>
        <w:rStyle w:val="PageNumber"/>
      </w:rPr>
      <w:t>6</w:t>
    </w:r>
    <w:r>
      <w:rPr>
        <w:rStyle w:val="PageNumber"/>
        <w:rtl/>
      </w:rPr>
      <w:fldChar w:fldCharType="end"/>
    </w:r>
  </w:p>
  <w:p w14:paraId="1E4DAE90" w14:textId="77777777" w:rsidR="00BC273A" w:rsidRPr="00353F9A" w:rsidRDefault="00BC273A" w:rsidP="00BC273A">
    <w:pPr>
      <w:tabs>
        <w:tab w:val="center" w:pos="4153"/>
        <w:tab w:val="right" w:pos="8306"/>
      </w:tabs>
      <w:bidi w:val="0"/>
      <w:rPr>
        <w:rFonts w:cs="Times New Roman"/>
        <w:szCs w:val="24"/>
        <w:rtl/>
      </w:rPr>
    </w:pPr>
    <w:r w:rsidRPr="008402FD">
      <w:rPr>
        <w:rFonts w:cs="Times New Roman"/>
        <w:szCs w:val="24"/>
      </w:rPr>
      <w:t>FORM # QF ACA 0</w:t>
    </w:r>
    <w:r>
      <w:rPr>
        <w:rFonts w:cs="Times New Roman"/>
        <w:szCs w:val="24"/>
      </w:rPr>
      <w:t>12</w:t>
    </w:r>
    <w:r w:rsidRPr="008402FD">
      <w:rPr>
        <w:rFonts w:cs="Times New Roman"/>
        <w:szCs w:val="24"/>
      </w:rPr>
      <w:t>-0</w:t>
    </w:r>
    <w:r>
      <w:rPr>
        <w:rFonts w:cs="Times New Roman"/>
        <w:szCs w:val="24"/>
      </w:rPr>
      <w:t>2 E</w:t>
    </w:r>
    <w:r w:rsidRPr="008402FD">
      <w:rPr>
        <w:rFonts w:cs="Times New Roman"/>
        <w:szCs w:val="24"/>
      </w:rPr>
      <w:t>, Rev .</w:t>
    </w:r>
    <w:r>
      <w:rPr>
        <w:rFonts w:cs="Times New Roman"/>
        <w:szCs w:val="24"/>
      </w:rPr>
      <w:t>B</w:t>
    </w:r>
  </w:p>
  <w:p w14:paraId="1E4DAE91" w14:textId="77777777" w:rsidR="0076786A" w:rsidRPr="00BC273A" w:rsidRDefault="0076786A" w:rsidP="00BC2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845EE" w14:textId="77777777" w:rsidR="004B3912" w:rsidRDefault="004B3912">
      <w:pPr>
        <w:jc w:val="right"/>
      </w:pPr>
      <w:r>
        <w:separator/>
      </w:r>
    </w:p>
  </w:footnote>
  <w:footnote w:type="continuationSeparator" w:id="0">
    <w:p w14:paraId="6707EC7E" w14:textId="77777777" w:rsidR="004B3912" w:rsidRDefault="004B3912">
      <w:pPr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AE89" w14:textId="77777777" w:rsidR="00E002BD" w:rsidRPr="00EC2F5C" w:rsidRDefault="00E002BD" w:rsidP="00E002BD">
    <w:pPr>
      <w:pStyle w:val="Header"/>
      <w:ind w:left="2160"/>
      <w:rPr>
        <w:b/>
        <w:bCs/>
        <w:color w:val="8DB3E2" w:themeColor="text2" w:themeTint="66"/>
      </w:rPr>
    </w:pPr>
    <w:r w:rsidRPr="00EC2F5C">
      <w:rPr>
        <w:color w:val="8DB3E2" w:themeColor="text2" w:themeTint="66"/>
        <w:lang w:val="en-GB" w:eastAsia="en-GB"/>
      </w:rPr>
      <w:drawing>
        <wp:anchor distT="0" distB="0" distL="114300" distR="114300" simplePos="0" relativeHeight="251659264" behindDoc="0" locked="0" layoutInCell="1" allowOverlap="1" wp14:anchorId="1E4DAE92" wp14:editId="1E4DAE93">
          <wp:simplePos x="0" y="0"/>
          <wp:positionH relativeFrom="column">
            <wp:posOffset>504825</wp:posOffset>
          </wp:positionH>
          <wp:positionV relativeFrom="paragraph">
            <wp:posOffset>-28575</wp:posOffset>
          </wp:positionV>
          <wp:extent cx="626473" cy="696686"/>
          <wp:effectExtent l="19050" t="0" r="2177" b="0"/>
          <wp:wrapSquare wrapText="bothSides"/>
          <wp:docPr id="4" name="Picture 19" descr="Petr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etr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73" cy="696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2F5C">
      <w:rPr>
        <w:b/>
        <w:bCs/>
        <w:color w:val="8DB3E2" w:themeColor="text2" w:themeTint="66"/>
      </w:rPr>
      <w:t>Petra University</w:t>
    </w:r>
  </w:p>
  <w:p w14:paraId="1E4DAE8A" w14:textId="77777777" w:rsidR="00E002BD" w:rsidRPr="00EC2F5C" w:rsidRDefault="00E002BD" w:rsidP="00E002BD">
    <w:pPr>
      <w:pStyle w:val="Header"/>
      <w:ind w:left="2160"/>
      <w:rPr>
        <w:b/>
        <w:bCs/>
        <w:color w:val="8DB3E2" w:themeColor="text2" w:themeTint="66"/>
      </w:rPr>
    </w:pPr>
  </w:p>
  <w:p w14:paraId="1E4DAE8B" w14:textId="77777777" w:rsidR="00E002BD" w:rsidRPr="00EC2F5C" w:rsidRDefault="00E002BD" w:rsidP="00E002BD">
    <w:pPr>
      <w:pStyle w:val="Header"/>
      <w:ind w:left="2160"/>
      <w:rPr>
        <w:b/>
        <w:bCs/>
        <w:color w:val="8DB3E2" w:themeColor="text2" w:themeTint="66"/>
        <w:rtl/>
      </w:rPr>
    </w:pPr>
    <w:r w:rsidRPr="00EC2F5C">
      <w:rPr>
        <w:b/>
        <w:bCs/>
        <w:color w:val="8DB3E2" w:themeColor="text2" w:themeTint="66"/>
      </w:rPr>
      <w:t>Form Name: Course Syllabus</w:t>
    </w:r>
  </w:p>
  <w:p w14:paraId="1E4DAE8C" w14:textId="77777777" w:rsidR="00E002BD" w:rsidRDefault="00E00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EEB"/>
    <w:multiLevelType w:val="hybridMultilevel"/>
    <w:tmpl w:val="99AE443A"/>
    <w:lvl w:ilvl="0" w:tplc="E578D2E0"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righ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1" w15:restartNumberingAfterBreak="0">
    <w:nsid w:val="317A6305"/>
    <w:multiLevelType w:val="hybridMultilevel"/>
    <w:tmpl w:val="1BCCC996"/>
    <w:lvl w:ilvl="0" w:tplc="E578D2E0">
      <w:numFmt w:val="bullet"/>
      <w:lvlText w:val="-"/>
      <w:lvlJc w:val="left"/>
      <w:pPr>
        <w:tabs>
          <w:tab w:val="num" w:pos="502"/>
        </w:tabs>
        <w:ind w:left="502" w:righ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369B2026"/>
    <w:multiLevelType w:val="hybridMultilevel"/>
    <w:tmpl w:val="8F6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98"/>
    <w:rsid w:val="000049E5"/>
    <w:rsid w:val="00004EB5"/>
    <w:rsid w:val="00012C9D"/>
    <w:rsid w:val="00025BC4"/>
    <w:rsid w:val="0002796B"/>
    <w:rsid w:val="000325F6"/>
    <w:rsid w:val="0003293F"/>
    <w:rsid w:val="00035344"/>
    <w:rsid w:val="00045C46"/>
    <w:rsid w:val="00052599"/>
    <w:rsid w:val="00062407"/>
    <w:rsid w:val="000645C4"/>
    <w:rsid w:val="00067076"/>
    <w:rsid w:val="00082242"/>
    <w:rsid w:val="00083E4C"/>
    <w:rsid w:val="00083F85"/>
    <w:rsid w:val="00086155"/>
    <w:rsid w:val="000A0A9C"/>
    <w:rsid w:val="000A2712"/>
    <w:rsid w:val="000B3570"/>
    <w:rsid w:val="000C506B"/>
    <w:rsid w:val="000C61CC"/>
    <w:rsid w:val="000D4EF4"/>
    <w:rsid w:val="000D559C"/>
    <w:rsid w:val="000E2756"/>
    <w:rsid w:val="000E2EA1"/>
    <w:rsid w:val="000E79A5"/>
    <w:rsid w:val="0010158F"/>
    <w:rsid w:val="00105D3D"/>
    <w:rsid w:val="00116687"/>
    <w:rsid w:val="00120D0E"/>
    <w:rsid w:val="001235C5"/>
    <w:rsid w:val="00125066"/>
    <w:rsid w:val="00130632"/>
    <w:rsid w:val="0013798A"/>
    <w:rsid w:val="0014352D"/>
    <w:rsid w:val="0014671C"/>
    <w:rsid w:val="001536A8"/>
    <w:rsid w:val="00166A70"/>
    <w:rsid w:val="00174640"/>
    <w:rsid w:val="001824A2"/>
    <w:rsid w:val="00185BDB"/>
    <w:rsid w:val="00186021"/>
    <w:rsid w:val="0019290F"/>
    <w:rsid w:val="00193589"/>
    <w:rsid w:val="00197E7E"/>
    <w:rsid w:val="001A0BB4"/>
    <w:rsid w:val="001A4D40"/>
    <w:rsid w:val="001B6026"/>
    <w:rsid w:val="001D3443"/>
    <w:rsid w:val="001D5621"/>
    <w:rsid w:val="001E073B"/>
    <w:rsid w:val="001F217C"/>
    <w:rsid w:val="001F56AD"/>
    <w:rsid w:val="002006DF"/>
    <w:rsid w:val="002058E1"/>
    <w:rsid w:val="00206F2C"/>
    <w:rsid w:val="0022146E"/>
    <w:rsid w:val="00261893"/>
    <w:rsid w:val="00263EE0"/>
    <w:rsid w:val="0026702C"/>
    <w:rsid w:val="002700F5"/>
    <w:rsid w:val="0028413C"/>
    <w:rsid w:val="002870B6"/>
    <w:rsid w:val="00290602"/>
    <w:rsid w:val="002A42B7"/>
    <w:rsid w:val="002B4AB6"/>
    <w:rsid w:val="002C0025"/>
    <w:rsid w:val="002C4D9C"/>
    <w:rsid w:val="002D5FC1"/>
    <w:rsid w:val="002D6838"/>
    <w:rsid w:val="002E4D68"/>
    <w:rsid w:val="002F613E"/>
    <w:rsid w:val="002F7D1A"/>
    <w:rsid w:val="00300FC2"/>
    <w:rsid w:val="003054B5"/>
    <w:rsid w:val="00306DF8"/>
    <w:rsid w:val="00323536"/>
    <w:rsid w:val="00334E83"/>
    <w:rsid w:val="00342A4F"/>
    <w:rsid w:val="00343F83"/>
    <w:rsid w:val="003441CF"/>
    <w:rsid w:val="003500C6"/>
    <w:rsid w:val="003501A6"/>
    <w:rsid w:val="00351922"/>
    <w:rsid w:val="003562C8"/>
    <w:rsid w:val="0036103E"/>
    <w:rsid w:val="00365F96"/>
    <w:rsid w:val="00370840"/>
    <w:rsid w:val="00374139"/>
    <w:rsid w:val="00374B50"/>
    <w:rsid w:val="003771F8"/>
    <w:rsid w:val="0038314A"/>
    <w:rsid w:val="00390954"/>
    <w:rsid w:val="003921A6"/>
    <w:rsid w:val="00392846"/>
    <w:rsid w:val="00395156"/>
    <w:rsid w:val="003A3049"/>
    <w:rsid w:val="003A7C1D"/>
    <w:rsid w:val="003B45FC"/>
    <w:rsid w:val="003B56DB"/>
    <w:rsid w:val="003B6DD0"/>
    <w:rsid w:val="003D0F0D"/>
    <w:rsid w:val="003D21D4"/>
    <w:rsid w:val="003D7D68"/>
    <w:rsid w:val="003E75EF"/>
    <w:rsid w:val="003F2AF8"/>
    <w:rsid w:val="00402A08"/>
    <w:rsid w:val="00403C39"/>
    <w:rsid w:val="004041AA"/>
    <w:rsid w:val="00406ABD"/>
    <w:rsid w:val="004177B8"/>
    <w:rsid w:val="00420364"/>
    <w:rsid w:val="00425611"/>
    <w:rsid w:val="0042576E"/>
    <w:rsid w:val="00440BA5"/>
    <w:rsid w:val="004450C5"/>
    <w:rsid w:val="004458C5"/>
    <w:rsid w:val="0047086E"/>
    <w:rsid w:val="00470FF0"/>
    <w:rsid w:val="00475CD0"/>
    <w:rsid w:val="00480A78"/>
    <w:rsid w:val="00481E22"/>
    <w:rsid w:val="00484D08"/>
    <w:rsid w:val="004855F1"/>
    <w:rsid w:val="00491A78"/>
    <w:rsid w:val="004A2C2D"/>
    <w:rsid w:val="004A61F7"/>
    <w:rsid w:val="004B0FD6"/>
    <w:rsid w:val="004B3912"/>
    <w:rsid w:val="004C5C80"/>
    <w:rsid w:val="004F0AED"/>
    <w:rsid w:val="00512ABA"/>
    <w:rsid w:val="005153DA"/>
    <w:rsid w:val="005214AA"/>
    <w:rsid w:val="00521808"/>
    <w:rsid w:val="00530BA6"/>
    <w:rsid w:val="00534737"/>
    <w:rsid w:val="00536BF8"/>
    <w:rsid w:val="0054121E"/>
    <w:rsid w:val="005516E8"/>
    <w:rsid w:val="0057207F"/>
    <w:rsid w:val="005878A8"/>
    <w:rsid w:val="005A4369"/>
    <w:rsid w:val="005B0FBF"/>
    <w:rsid w:val="005B27E4"/>
    <w:rsid w:val="005B3110"/>
    <w:rsid w:val="005B3D06"/>
    <w:rsid w:val="005C262C"/>
    <w:rsid w:val="005C3FED"/>
    <w:rsid w:val="005D67E7"/>
    <w:rsid w:val="005E475D"/>
    <w:rsid w:val="005F53D4"/>
    <w:rsid w:val="00606239"/>
    <w:rsid w:val="00606836"/>
    <w:rsid w:val="00611278"/>
    <w:rsid w:val="00611DA1"/>
    <w:rsid w:val="00630E84"/>
    <w:rsid w:val="006347D4"/>
    <w:rsid w:val="00647D98"/>
    <w:rsid w:val="006620C0"/>
    <w:rsid w:val="0066243A"/>
    <w:rsid w:val="00665606"/>
    <w:rsid w:val="00683D17"/>
    <w:rsid w:val="00686C69"/>
    <w:rsid w:val="00687987"/>
    <w:rsid w:val="00692B37"/>
    <w:rsid w:val="006A21CF"/>
    <w:rsid w:val="006B1E45"/>
    <w:rsid w:val="006B5AB4"/>
    <w:rsid w:val="006C20B2"/>
    <w:rsid w:val="006D03F8"/>
    <w:rsid w:val="006E5B49"/>
    <w:rsid w:val="006F1007"/>
    <w:rsid w:val="006F2F5B"/>
    <w:rsid w:val="006F517D"/>
    <w:rsid w:val="006F5E0C"/>
    <w:rsid w:val="0070250A"/>
    <w:rsid w:val="007039D1"/>
    <w:rsid w:val="00713194"/>
    <w:rsid w:val="00720F1F"/>
    <w:rsid w:val="00727A45"/>
    <w:rsid w:val="007326E5"/>
    <w:rsid w:val="00733B2D"/>
    <w:rsid w:val="00734CAA"/>
    <w:rsid w:val="00740F5D"/>
    <w:rsid w:val="007432EC"/>
    <w:rsid w:val="00745846"/>
    <w:rsid w:val="0075551F"/>
    <w:rsid w:val="00764323"/>
    <w:rsid w:val="00765F46"/>
    <w:rsid w:val="0076786A"/>
    <w:rsid w:val="0077315D"/>
    <w:rsid w:val="007740E1"/>
    <w:rsid w:val="007807DF"/>
    <w:rsid w:val="00787A57"/>
    <w:rsid w:val="00795908"/>
    <w:rsid w:val="007959B2"/>
    <w:rsid w:val="007A5EE8"/>
    <w:rsid w:val="007B1BCF"/>
    <w:rsid w:val="007C1918"/>
    <w:rsid w:val="007C2098"/>
    <w:rsid w:val="007D20F8"/>
    <w:rsid w:val="007D279A"/>
    <w:rsid w:val="007E534E"/>
    <w:rsid w:val="007E63CA"/>
    <w:rsid w:val="007F2B9C"/>
    <w:rsid w:val="00800364"/>
    <w:rsid w:val="008024D3"/>
    <w:rsid w:val="008027C2"/>
    <w:rsid w:val="008179FA"/>
    <w:rsid w:val="008331E2"/>
    <w:rsid w:val="00836AB7"/>
    <w:rsid w:val="008448AF"/>
    <w:rsid w:val="008506FC"/>
    <w:rsid w:val="008556CF"/>
    <w:rsid w:val="00864A90"/>
    <w:rsid w:val="008817D9"/>
    <w:rsid w:val="00891BB9"/>
    <w:rsid w:val="00891E09"/>
    <w:rsid w:val="00891FAD"/>
    <w:rsid w:val="008A3EAD"/>
    <w:rsid w:val="008C65D8"/>
    <w:rsid w:val="008D07E0"/>
    <w:rsid w:val="008F01C4"/>
    <w:rsid w:val="008F4D60"/>
    <w:rsid w:val="009111B7"/>
    <w:rsid w:val="00913914"/>
    <w:rsid w:val="00917A40"/>
    <w:rsid w:val="009243BB"/>
    <w:rsid w:val="009256E9"/>
    <w:rsid w:val="00931CF9"/>
    <w:rsid w:val="00936498"/>
    <w:rsid w:val="0093765E"/>
    <w:rsid w:val="009428F2"/>
    <w:rsid w:val="009619F6"/>
    <w:rsid w:val="00966CC4"/>
    <w:rsid w:val="0097095A"/>
    <w:rsid w:val="00975497"/>
    <w:rsid w:val="009757C7"/>
    <w:rsid w:val="009828AE"/>
    <w:rsid w:val="00984CDF"/>
    <w:rsid w:val="0098505E"/>
    <w:rsid w:val="00985680"/>
    <w:rsid w:val="009867A2"/>
    <w:rsid w:val="00994C05"/>
    <w:rsid w:val="00997A2D"/>
    <w:rsid w:val="009A5F8A"/>
    <w:rsid w:val="009A7E35"/>
    <w:rsid w:val="009B16A8"/>
    <w:rsid w:val="009C4961"/>
    <w:rsid w:val="009C6DFD"/>
    <w:rsid w:val="009D293F"/>
    <w:rsid w:val="009D76D4"/>
    <w:rsid w:val="009F2694"/>
    <w:rsid w:val="00A00B8C"/>
    <w:rsid w:val="00A06759"/>
    <w:rsid w:val="00A144BF"/>
    <w:rsid w:val="00A27303"/>
    <w:rsid w:val="00A437D0"/>
    <w:rsid w:val="00A44E0A"/>
    <w:rsid w:val="00A600F5"/>
    <w:rsid w:val="00A60464"/>
    <w:rsid w:val="00A61834"/>
    <w:rsid w:val="00A70016"/>
    <w:rsid w:val="00A70ADA"/>
    <w:rsid w:val="00A73B24"/>
    <w:rsid w:val="00A73D64"/>
    <w:rsid w:val="00A756D6"/>
    <w:rsid w:val="00A915D5"/>
    <w:rsid w:val="00A9255A"/>
    <w:rsid w:val="00AB1D0C"/>
    <w:rsid w:val="00AB4E80"/>
    <w:rsid w:val="00AD03D6"/>
    <w:rsid w:val="00AD2CEC"/>
    <w:rsid w:val="00AD5262"/>
    <w:rsid w:val="00AD686C"/>
    <w:rsid w:val="00AE2FC5"/>
    <w:rsid w:val="00AF0960"/>
    <w:rsid w:val="00AF0CA6"/>
    <w:rsid w:val="00AF0D26"/>
    <w:rsid w:val="00B02C8D"/>
    <w:rsid w:val="00B27795"/>
    <w:rsid w:val="00B31CCD"/>
    <w:rsid w:val="00B379B1"/>
    <w:rsid w:val="00B666F2"/>
    <w:rsid w:val="00B740FC"/>
    <w:rsid w:val="00B85EEE"/>
    <w:rsid w:val="00B93A0C"/>
    <w:rsid w:val="00BA200D"/>
    <w:rsid w:val="00BA2BD8"/>
    <w:rsid w:val="00BA38B0"/>
    <w:rsid w:val="00BB09D1"/>
    <w:rsid w:val="00BB0F3D"/>
    <w:rsid w:val="00BC04D0"/>
    <w:rsid w:val="00BC273A"/>
    <w:rsid w:val="00BD083A"/>
    <w:rsid w:val="00BD4C6C"/>
    <w:rsid w:val="00BF4DB2"/>
    <w:rsid w:val="00BF4E02"/>
    <w:rsid w:val="00C0318E"/>
    <w:rsid w:val="00C1029E"/>
    <w:rsid w:val="00C15E70"/>
    <w:rsid w:val="00C20016"/>
    <w:rsid w:val="00C246F1"/>
    <w:rsid w:val="00C32EF3"/>
    <w:rsid w:val="00C33BD7"/>
    <w:rsid w:val="00C34632"/>
    <w:rsid w:val="00C3615C"/>
    <w:rsid w:val="00C4132B"/>
    <w:rsid w:val="00C41970"/>
    <w:rsid w:val="00C47269"/>
    <w:rsid w:val="00C50809"/>
    <w:rsid w:val="00C56333"/>
    <w:rsid w:val="00C60FA4"/>
    <w:rsid w:val="00C615F8"/>
    <w:rsid w:val="00C62B8B"/>
    <w:rsid w:val="00C662EC"/>
    <w:rsid w:val="00C6769D"/>
    <w:rsid w:val="00C71A79"/>
    <w:rsid w:val="00C74952"/>
    <w:rsid w:val="00C81218"/>
    <w:rsid w:val="00C853C6"/>
    <w:rsid w:val="00C9126F"/>
    <w:rsid w:val="00CA06F5"/>
    <w:rsid w:val="00CA13CE"/>
    <w:rsid w:val="00CA25AA"/>
    <w:rsid w:val="00CA4CF8"/>
    <w:rsid w:val="00CA5B70"/>
    <w:rsid w:val="00CB1646"/>
    <w:rsid w:val="00CB4A96"/>
    <w:rsid w:val="00CC6EAF"/>
    <w:rsid w:val="00CD0C87"/>
    <w:rsid w:val="00CE0970"/>
    <w:rsid w:val="00CF0BD7"/>
    <w:rsid w:val="00CF3DFE"/>
    <w:rsid w:val="00CF5E57"/>
    <w:rsid w:val="00D0410F"/>
    <w:rsid w:val="00D10EAD"/>
    <w:rsid w:val="00D14C64"/>
    <w:rsid w:val="00D24256"/>
    <w:rsid w:val="00D2504E"/>
    <w:rsid w:val="00D3388B"/>
    <w:rsid w:val="00D35ECD"/>
    <w:rsid w:val="00D36C4F"/>
    <w:rsid w:val="00D37F82"/>
    <w:rsid w:val="00D45604"/>
    <w:rsid w:val="00D507E0"/>
    <w:rsid w:val="00D51B11"/>
    <w:rsid w:val="00D533F4"/>
    <w:rsid w:val="00D55A4F"/>
    <w:rsid w:val="00D65B37"/>
    <w:rsid w:val="00D66974"/>
    <w:rsid w:val="00D66DD6"/>
    <w:rsid w:val="00D7415F"/>
    <w:rsid w:val="00D81893"/>
    <w:rsid w:val="00D82433"/>
    <w:rsid w:val="00D90E09"/>
    <w:rsid w:val="00D90F0E"/>
    <w:rsid w:val="00D95177"/>
    <w:rsid w:val="00D969B3"/>
    <w:rsid w:val="00DA07E8"/>
    <w:rsid w:val="00DA1169"/>
    <w:rsid w:val="00DA1F26"/>
    <w:rsid w:val="00DA73A9"/>
    <w:rsid w:val="00DB67C0"/>
    <w:rsid w:val="00DB6C83"/>
    <w:rsid w:val="00DB6CD8"/>
    <w:rsid w:val="00DC1ABB"/>
    <w:rsid w:val="00DC493A"/>
    <w:rsid w:val="00DD3552"/>
    <w:rsid w:val="00DD63B9"/>
    <w:rsid w:val="00DF13AF"/>
    <w:rsid w:val="00DF7C44"/>
    <w:rsid w:val="00E002BD"/>
    <w:rsid w:val="00E044AD"/>
    <w:rsid w:val="00E067AC"/>
    <w:rsid w:val="00E17C60"/>
    <w:rsid w:val="00E17F10"/>
    <w:rsid w:val="00E37315"/>
    <w:rsid w:val="00E40EEC"/>
    <w:rsid w:val="00E43552"/>
    <w:rsid w:val="00E442D1"/>
    <w:rsid w:val="00E4597B"/>
    <w:rsid w:val="00E51A62"/>
    <w:rsid w:val="00E55ED8"/>
    <w:rsid w:val="00E567ED"/>
    <w:rsid w:val="00E606CA"/>
    <w:rsid w:val="00E65570"/>
    <w:rsid w:val="00E751C6"/>
    <w:rsid w:val="00E75DE5"/>
    <w:rsid w:val="00E853F9"/>
    <w:rsid w:val="00E90B0A"/>
    <w:rsid w:val="00E9464D"/>
    <w:rsid w:val="00E97663"/>
    <w:rsid w:val="00EA249F"/>
    <w:rsid w:val="00EA4CCF"/>
    <w:rsid w:val="00EA61D3"/>
    <w:rsid w:val="00EA6CE7"/>
    <w:rsid w:val="00EA78DD"/>
    <w:rsid w:val="00EB0B02"/>
    <w:rsid w:val="00EB5F20"/>
    <w:rsid w:val="00EB6EE5"/>
    <w:rsid w:val="00EC4646"/>
    <w:rsid w:val="00EC5B3E"/>
    <w:rsid w:val="00ED03D9"/>
    <w:rsid w:val="00EF6CC1"/>
    <w:rsid w:val="00F01849"/>
    <w:rsid w:val="00F12FE8"/>
    <w:rsid w:val="00F16501"/>
    <w:rsid w:val="00F35F7F"/>
    <w:rsid w:val="00F44A0D"/>
    <w:rsid w:val="00F45909"/>
    <w:rsid w:val="00F52424"/>
    <w:rsid w:val="00F52FB9"/>
    <w:rsid w:val="00F63990"/>
    <w:rsid w:val="00F63CA9"/>
    <w:rsid w:val="00F71625"/>
    <w:rsid w:val="00F72B1C"/>
    <w:rsid w:val="00F87CBB"/>
    <w:rsid w:val="00F93696"/>
    <w:rsid w:val="00FA0966"/>
    <w:rsid w:val="00FA3E6E"/>
    <w:rsid w:val="00FC5964"/>
    <w:rsid w:val="00FD1194"/>
    <w:rsid w:val="00FD1A7B"/>
    <w:rsid w:val="00FE3970"/>
    <w:rsid w:val="00FE69B1"/>
    <w:rsid w:val="00FF043A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E4DACE2"/>
  <w15:docId w15:val="{1CD121B4-188D-4FC9-A299-412EF1C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83A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87987"/>
    <w:pPr>
      <w:keepNext/>
      <w:bidi w:val="0"/>
      <w:jc w:val="lowKashida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87987"/>
    <w:pPr>
      <w:keepNext/>
      <w:bidi w:val="0"/>
      <w:jc w:val="center"/>
      <w:outlineLvl w:val="1"/>
    </w:pPr>
    <w:rPr>
      <w:rFonts w:ascii="Arial" w:hAnsi="Arial"/>
      <w:b/>
      <w:bCs/>
      <w:sz w:val="40"/>
    </w:rPr>
  </w:style>
  <w:style w:type="paragraph" w:styleId="Heading3">
    <w:name w:val="heading 3"/>
    <w:basedOn w:val="Normal"/>
    <w:next w:val="Normal"/>
    <w:qFormat/>
    <w:rsid w:val="00687987"/>
    <w:pPr>
      <w:keepNext/>
      <w:bidi w:val="0"/>
      <w:outlineLvl w:val="2"/>
    </w:pPr>
    <w:rPr>
      <w:rFonts w:ascii="Arial" w:hAnsi="Arial"/>
      <w:b/>
      <w:bCs/>
      <w:sz w:val="36"/>
    </w:rPr>
  </w:style>
  <w:style w:type="paragraph" w:styleId="Heading4">
    <w:name w:val="heading 4"/>
    <w:basedOn w:val="Normal"/>
    <w:next w:val="Normal"/>
    <w:qFormat/>
    <w:rsid w:val="00687987"/>
    <w:pPr>
      <w:keepNext/>
      <w:bidi w:val="0"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7987"/>
    <w:pPr>
      <w:keepNext/>
      <w:bidi w:val="0"/>
      <w:jc w:val="center"/>
      <w:outlineLvl w:val="4"/>
    </w:pPr>
    <w:rPr>
      <w:rFonts w:ascii="Arial" w:hAnsi="Arial"/>
      <w:b/>
      <w:bCs/>
      <w:i/>
      <w:iCs/>
      <w:sz w:val="24"/>
    </w:rPr>
  </w:style>
  <w:style w:type="paragraph" w:styleId="Heading6">
    <w:name w:val="heading 6"/>
    <w:basedOn w:val="Normal"/>
    <w:next w:val="Normal"/>
    <w:qFormat/>
    <w:rsid w:val="00687987"/>
    <w:pPr>
      <w:keepNext/>
      <w:bidi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87987"/>
    <w:pPr>
      <w:keepNext/>
      <w:bidi w:val="0"/>
      <w:jc w:val="lowKashida"/>
      <w:outlineLvl w:val="6"/>
    </w:pPr>
    <w:rPr>
      <w:rFonts w:ascii="Arial Narrow" w:hAnsi="Arial Narrow"/>
      <w:b/>
      <w:bCs/>
      <w:sz w:val="24"/>
    </w:rPr>
  </w:style>
  <w:style w:type="paragraph" w:styleId="Heading8">
    <w:name w:val="heading 8"/>
    <w:basedOn w:val="Normal"/>
    <w:next w:val="Normal"/>
    <w:qFormat/>
    <w:rsid w:val="00687987"/>
    <w:pPr>
      <w:keepNext/>
      <w:bidi w:val="0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687987"/>
    <w:pPr>
      <w:keepNext/>
      <w:bidi w:val="0"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987"/>
    <w:pPr>
      <w:bidi w:val="0"/>
    </w:pPr>
    <w:rPr>
      <w:sz w:val="24"/>
    </w:rPr>
  </w:style>
  <w:style w:type="paragraph" w:styleId="BodyText2">
    <w:name w:val="Body Text 2"/>
    <w:basedOn w:val="Normal"/>
    <w:rsid w:val="00687987"/>
    <w:pPr>
      <w:bidi w:val="0"/>
    </w:pPr>
    <w:rPr>
      <w:b/>
      <w:bCs/>
      <w:sz w:val="24"/>
    </w:rPr>
  </w:style>
  <w:style w:type="paragraph" w:styleId="BodyTextIndent">
    <w:name w:val="Body Text Indent"/>
    <w:basedOn w:val="Normal"/>
    <w:rsid w:val="00687987"/>
    <w:pPr>
      <w:bidi w:val="0"/>
      <w:ind w:left="360"/>
    </w:pPr>
    <w:rPr>
      <w:b/>
      <w:bCs/>
      <w:i/>
      <w:iCs/>
      <w:sz w:val="24"/>
    </w:rPr>
  </w:style>
  <w:style w:type="paragraph" w:styleId="BodyText3">
    <w:name w:val="Body Text 3"/>
    <w:basedOn w:val="Normal"/>
    <w:rsid w:val="00687987"/>
    <w:pPr>
      <w:bidi w:val="0"/>
      <w:jc w:val="lowKashida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6879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987"/>
  </w:style>
  <w:style w:type="paragraph" w:styleId="Caption">
    <w:name w:val="caption"/>
    <w:basedOn w:val="Normal"/>
    <w:next w:val="Normal"/>
    <w:qFormat/>
    <w:rsid w:val="00687987"/>
    <w:pPr>
      <w:bidi w:val="0"/>
    </w:pPr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Normal"/>
    <w:rsid w:val="00687987"/>
    <w:pPr>
      <w:bidi w:val="0"/>
      <w:ind w:left="567" w:right="360" w:hanging="283"/>
    </w:pPr>
    <w:rPr>
      <w:sz w:val="28"/>
      <w:szCs w:val="33"/>
    </w:rPr>
  </w:style>
  <w:style w:type="paragraph" w:styleId="BalloonText">
    <w:name w:val="Balloon Text"/>
    <w:basedOn w:val="Normal"/>
    <w:semiHidden/>
    <w:rsid w:val="00687987"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rsid w:val="00687987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12"/>
      <w:jc w:val="center"/>
    </w:pPr>
    <w:rPr>
      <w:rFonts w:ascii="Arial" w:hAnsi="Arial"/>
      <w:noProof w:val="0"/>
      <w:color w:val="FFFFFF"/>
      <w:spacing w:val="-16"/>
      <w:position w:val="4"/>
      <w:sz w:val="26"/>
      <w:szCs w:val="31"/>
      <w:lang w:eastAsia="ar-SA"/>
    </w:rPr>
  </w:style>
  <w:style w:type="paragraph" w:customStyle="1" w:styleId="PartTitle">
    <w:name w:val="Part Title"/>
    <w:basedOn w:val="Normal"/>
    <w:rsid w:val="0068798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bidi w:val="0"/>
      <w:spacing w:after="240" w:line="660" w:lineRule="exact"/>
      <w:ind w:right="7412"/>
      <w:jc w:val="center"/>
    </w:pPr>
    <w:rPr>
      <w:rFonts w:ascii="Arial Black" w:hAnsi="Arial Black"/>
      <w:noProof w:val="0"/>
      <w:color w:val="FFFFFF"/>
      <w:spacing w:val="-40"/>
      <w:position w:val="-16"/>
      <w:sz w:val="84"/>
      <w:szCs w:val="100"/>
      <w:lang w:eastAsia="ar-SA"/>
    </w:rPr>
  </w:style>
  <w:style w:type="paragraph" w:styleId="Header">
    <w:name w:val="header"/>
    <w:basedOn w:val="Normal"/>
    <w:link w:val="HeaderChar"/>
    <w:rsid w:val="0019290F"/>
    <w:pPr>
      <w:tabs>
        <w:tab w:val="center" w:pos="4320"/>
        <w:tab w:val="right" w:pos="8640"/>
      </w:tabs>
      <w:bidi w:val="0"/>
    </w:pPr>
    <w:rPr>
      <w:sz w:val="24"/>
      <w:szCs w:val="28"/>
    </w:rPr>
  </w:style>
  <w:style w:type="table" w:styleId="TableGrid">
    <w:name w:val="Table Grid"/>
    <w:basedOn w:val="TableNormal"/>
    <w:rsid w:val="001929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06DF"/>
    <w:rPr>
      <w:color w:val="0000FF"/>
      <w:u w:val="single"/>
    </w:rPr>
  </w:style>
  <w:style w:type="character" w:customStyle="1" w:styleId="b24-bookauthor">
    <w:name w:val="b24-bookauthor"/>
    <w:basedOn w:val="DefaultParagraphFont"/>
    <w:rsid w:val="00004EB5"/>
  </w:style>
  <w:style w:type="paragraph" w:styleId="ListParagraph">
    <w:name w:val="List Paragraph"/>
    <w:basedOn w:val="Normal"/>
    <w:uiPriority w:val="34"/>
    <w:qFormat/>
    <w:rsid w:val="005214AA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paragraph" w:styleId="EndnoteText">
    <w:name w:val="endnote text"/>
    <w:basedOn w:val="Normal"/>
    <w:link w:val="EndnoteTextChar"/>
    <w:rsid w:val="00F93696"/>
  </w:style>
  <w:style w:type="character" w:customStyle="1" w:styleId="EndnoteTextChar">
    <w:name w:val="Endnote Text Char"/>
    <w:basedOn w:val="DefaultParagraphFont"/>
    <w:link w:val="EndnoteText"/>
    <w:rsid w:val="00F93696"/>
    <w:rPr>
      <w:noProof/>
    </w:rPr>
  </w:style>
  <w:style w:type="character" w:styleId="EndnoteReference">
    <w:name w:val="endnote reference"/>
    <w:basedOn w:val="DefaultParagraphFont"/>
    <w:uiPriority w:val="99"/>
    <w:unhideWhenUsed/>
    <w:rsid w:val="00F93696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E17F10"/>
    <w:rPr>
      <w:rFonts w:ascii="Arial" w:hAnsi="Arial"/>
      <w:b/>
      <w:bCs/>
      <w:i/>
      <w:iCs/>
      <w:noProof/>
      <w:sz w:val="24"/>
    </w:rPr>
  </w:style>
  <w:style w:type="paragraph" w:styleId="PlainText">
    <w:name w:val="Plain Text"/>
    <w:basedOn w:val="Normal"/>
    <w:link w:val="PlainTextChar"/>
    <w:rsid w:val="00630E84"/>
    <w:pPr>
      <w:bidi w:val="0"/>
    </w:pPr>
    <w:rPr>
      <w:rFonts w:ascii="Courier New" w:hAnsi="Courier New" w:cs="Courier New"/>
      <w:noProof w:val="0"/>
      <w:lang w:bidi="ar-JO"/>
    </w:rPr>
  </w:style>
  <w:style w:type="character" w:customStyle="1" w:styleId="PlainTextChar">
    <w:name w:val="Plain Text Char"/>
    <w:basedOn w:val="DefaultParagraphFont"/>
    <w:link w:val="PlainText"/>
    <w:rsid w:val="00630E84"/>
    <w:rPr>
      <w:rFonts w:ascii="Courier New" w:hAnsi="Courier New" w:cs="Courier New"/>
      <w:lang w:bidi="ar-JO"/>
    </w:rPr>
  </w:style>
  <w:style w:type="paragraph" w:styleId="NoSpacing">
    <w:name w:val="No Spacing"/>
    <w:uiPriority w:val="1"/>
    <w:qFormat/>
    <w:rsid w:val="003E75EF"/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E002BD"/>
    <w:rPr>
      <w:noProof/>
      <w:sz w:val="24"/>
      <w:szCs w:val="28"/>
    </w:rPr>
  </w:style>
  <w:style w:type="character" w:customStyle="1" w:styleId="FooterChar">
    <w:name w:val="Footer Char"/>
    <w:basedOn w:val="DefaultParagraphFont"/>
    <w:link w:val="Footer"/>
    <w:rsid w:val="00BC273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0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56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1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7FFA7-286C-4F28-89EA-DBB43DF0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UOP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Visual Programming</dc:subject>
  <dc:creator>Dr. Yaser Saleh</dc:creator>
  <cp:lastModifiedBy>Yaser Saleh</cp:lastModifiedBy>
  <cp:revision>4</cp:revision>
  <cp:lastPrinted>2011-02-13T07:36:00Z</cp:lastPrinted>
  <dcterms:created xsi:type="dcterms:W3CDTF">2019-06-17T18:46:00Z</dcterms:created>
  <dcterms:modified xsi:type="dcterms:W3CDTF">2019-07-21T18:49:00Z</dcterms:modified>
</cp:coreProperties>
</file>