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515F" w14:textId="77777777" w:rsidR="005B09B2" w:rsidRDefault="005B09B2">
      <w:pPr>
        <w:pStyle w:val="Heading1"/>
        <w:ind w:right="-341"/>
        <w:jc w:val="left"/>
        <w:rPr>
          <w:rFonts w:cs="Simplified Arabic"/>
          <w:b/>
          <w:bCs/>
          <w:sz w:val="16"/>
          <w:szCs w:val="16"/>
        </w:rPr>
      </w:pPr>
    </w:p>
    <w:p w14:paraId="7AC74316" w14:textId="64DDCC3E" w:rsidR="009B16A8" w:rsidRDefault="009B16A8">
      <w:pPr>
        <w:pStyle w:val="Heading1"/>
        <w:ind w:right="-341"/>
        <w:jc w:val="left"/>
        <w:rPr>
          <w:rFonts w:cs="Simplified Arabic"/>
          <w:b/>
          <w:bCs/>
          <w:sz w:val="16"/>
          <w:szCs w:val="16"/>
        </w:rPr>
      </w:pPr>
      <w:r>
        <w:rPr>
          <w:rFonts w:cs="Simplified Arabic"/>
          <w:b/>
          <w:bCs/>
          <w:sz w:val="16"/>
          <w:szCs w:val="16"/>
        </w:rPr>
        <w:t xml:space="preserve">                                                           </w:t>
      </w:r>
    </w:p>
    <w:tbl>
      <w:tblPr>
        <w:tblW w:w="974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1642"/>
        <w:gridCol w:w="3687"/>
      </w:tblGrid>
      <w:tr w:rsidR="00800364" w:rsidRPr="002700F5" w14:paraId="1646D571" w14:textId="77777777" w:rsidTr="00CD4E25">
        <w:trPr>
          <w:trHeight w:val="792"/>
        </w:trPr>
        <w:tc>
          <w:tcPr>
            <w:tcW w:w="4418" w:type="dxa"/>
            <w:vAlign w:val="center"/>
          </w:tcPr>
          <w:p w14:paraId="49658F30" w14:textId="77777777" w:rsidR="00800364" w:rsidRPr="00F00CF4" w:rsidRDefault="00800364" w:rsidP="00F00CF4">
            <w:pPr>
              <w:pStyle w:val="Heading5"/>
              <w:ind w:right="720"/>
              <w:jc w:val="left"/>
              <w:rPr>
                <w:rFonts w:asciiTheme="majorBidi" w:hAnsiTheme="majorBidi" w:cstheme="majorBidi"/>
                <w:i w:val="0"/>
                <w:iCs w:val="0"/>
                <w:sz w:val="22"/>
                <w:szCs w:val="22"/>
              </w:rPr>
            </w:pPr>
            <w:r w:rsidRPr="00F00CF4">
              <w:rPr>
                <w:rFonts w:asciiTheme="majorBidi" w:hAnsiTheme="majorBidi" w:cstheme="majorBidi"/>
                <w:i w:val="0"/>
                <w:iCs w:val="0"/>
                <w:sz w:val="22"/>
                <w:szCs w:val="22"/>
              </w:rPr>
              <w:t>University</w:t>
            </w:r>
            <w:r w:rsidR="00E17F10" w:rsidRPr="00F00CF4">
              <w:rPr>
                <w:rFonts w:asciiTheme="majorBidi" w:hAnsiTheme="majorBidi" w:cstheme="majorBidi"/>
                <w:i w:val="0"/>
                <w:iCs w:val="0"/>
                <w:sz w:val="22"/>
                <w:szCs w:val="22"/>
              </w:rPr>
              <w:t xml:space="preserve"> of Petra</w:t>
            </w:r>
          </w:p>
        </w:tc>
        <w:tc>
          <w:tcPr>
            <w:tcW w:w="1642" w:type="dxa"/>
            <w:vMerge w:val="restart"/>
          </w:tcPr>
          <w:p w14:paraId="5833095D" w14:textId="77777777" w:rsidR="00800364" w:rsidRPr="002700F5" w:rsidRDefault="00800364" w:rsidP="002700F5">
            <w:pPr>
              <w:pStyle w:val="Heading5"/>
              <w:ind w:right="720"/>
              <w:jc w:val="left"/>
              <w:rPr>
                <w:rFonts w:cs="Arial"/>
                <w:szCs w:val="24"/>
              </w:rPr>
            </w:pPr>
            <w:r>
              <w:rPr>
                <w:rFonts w:ascii="Times New Roman" w:hAnsi="Times New Roman" w:cs="Times New Roman"/>
                <w:noProof/>
                <w:szCs w:val="24"/>
              </w:rPr>
              <w:drawing>
                <wp:anchor distT="0" distB="0" distL="114300" distR="114300" simplePos="0" relativeHeight="251657216" behindDoc="1" locked="0" layoutInCell="1" allowOverlap="1" wp14:anchorId="2ACB68F1" wp14:editId="5885AADC">
                  <wp:simplePos x="0" y="0"/>
                  <wp:positionH relativeFrom="column">
                    <wp:posOffset>139065</wp:posOffset>
                  </wp:positionH>
                  <wp:positionV relativeFrom="paragraph">
                    <wp:posOffset>97790</wp:posOffset>
                  </wp:positionV>
                  <wp:extent cx="619760" cy="876300"/>
                  <wp:effectExtent l="19050" t="0" r="8890" b="0"/>
                  <wp:wrapTight wrapText="bothSides">
                    <wp:wrapPolygon edited="0">
                      <wp:start x="-664" y="0"/>
                      <wp:lineTo x="-664" y="21130"/>
                      <wp:lineTo x="21910" y="21130"/>
                      <wp:lineTo x="21910" y="0"/>
                      <wp:lineTo x="-664" y="0"/>
                    </wp:wrapPolygon>
                  </wp:wrapTight>
                  <wp:docPr id="5" name="Picture 5" descr="شعار جامعة البترا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جامعة البترا5 -"/>
                          <pic:cNvPicPr>
                            <a:picLocks noChangeAspect="1" noChangeArrowheads="1"/>
                          </pic:cNvPicPr>
                        </pic:nvPicPr>
                        <pic:blipFill>
                          <a:blip r:embed="rId8" cstate="print"/>
                          <a:srcRect/>
                          <a:stretch>
                            <a:fillRect/>
                          </a:stretch>
                        </pic:blipFill>
                        <pic:spPr bwMode="auto">
                          <a:xfrm>
                            <a:off x="0" y="0"/>
                            <a:ext cx="619760" cy="876300"/>
                          </a:xfrm>
                          <a:prstGeom prst="rect">
                            <a:avLst/>
                          </a:prstGeom>
                          <a:noFill/>
                        </pic:spPr>
                      </pic:pic>
                    </a:graphicData>
                  </a:graphic>
                </wp:anchor>
              </w:drawing>
            </w:r>
          </w:p>
        </w:tc>
        <w:tc>
          <w:tcPr>
            <w:tcW w:w="3687" w:type="dxa"/>
          </w:tcPr>
          <w:p w14:paraId="38FB2853" w14:textId="6A194FDD" w:rsidR="00800364" w:rsidRPr="002069B1" w:rsidRDefault="00FE67C5" w:rsidP="002069B1">
            <w:pPr>
              <w:pStyle w:val="Heading5"/>
              <w:bidi/>
              <w:ind w:right="720"/>
              <w:jc w:val="left"/>
              <w:rPr>
                <w:rFonts w:cs="Arial"/>
                <w:sz w:val="28"/>
                <w:szCs w:val="28"/>
                <w:lang w:bidi="ar-JO"/>
              </w:rPr>
            </w:pPr>
            <w:r>
              <w:rPr>
                <w:noProof/>
              </w:rPr>
              <w:drawing>
                <wp:anchor distT="0" distB="0" distL="114300" distR="114300" simplePos="0" relativeHeight="251659264" behindDoc="0" locked="0" layoutInCell="1" allowOverlap="1" wp14:anchorId="6819D262" wp14:editId="263E2087">
                  <wp:simplePos x="0" y="0"/>
                  <wp:positionH relativeFrom="column">
                    <wp:posOffset>388620</wp:posOffset>
                  </wp:positionH>
                  <wp:positionV relativeFrom="paragraph">
                    <wp:posOffset>-1905</wp:posOffset>
                  </wp:positionV>
                  <wp:extent cx="1828800" cy="477520"/>
                  <wp:effectExtent l="0" t="0" r="0" b="0"/>
                  <wp:wrapNone/>
                  <wp:docPr id="4" name="Picture 4" descr="cid:image001.jpg@01D87B25.4D141DC0"/>
                  <wp:cNvGraphicFramePr/>
                  <a:graphic xmlns:a="http://schemas.openxmlformats.org/drawingml/2006/main">
                    <a:graphicData uri="http://schemas.openxmlformats.org/drawingml/2006/picture">
                      <pic:pic xmlns:pic="http://schemas.openxmlformats.org/drawingml/2006/picture">
                        <pic:nvPicPr>
                          <pic:cNvPr id="4" name="Picture 4" descr="cid:image001.jpg@01D87B25.4D141DC0"/>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28800" cy="477520"/>
                          </a:xfrm>
                          <a:prstGeom prst="rect">
                            <a:avLst/>
                          </a:prstGeom>
                          <a:noFill/>
                          <a:ln>
                            <a:noFill/>
                          </a:ln>
                        </pic:spPr>
                      </pic:pic>
                    </a:graphicData>
                  </a:graphic>
                  <wp14:sizeRelV relativeFrom="margin">
                    <wp14:pctHeight>0</wp14:pctHeight>
                  </wp14:sizeRelV>
                </wp:anchor>
              </w:drawing>
            </w:r>
          </w:p>
        </w:tc>
      </w:tr>
      <w:tr w:rsidR="001E7DAC" w:rsidRPr="002700F5" w14:paraId="0E49A40B" w14:textId="77777777" w:rsidTr="00CD4E25">
        <w:trPr>
          <w:trHeight w:val="502"/>
        </w:trPr>
        <w:tc>
          <w:tcPr>
            <w:tcW w:w="4418" w:type="dxa"/>
            <w:vAlign w:val="center"/>
          </w:tcPr>
          <w:p w14:paraId="367708FF" w14:textId="724FA0E5" w:rsidR="001E7DAC" w:rsidRPr="00C60FA4" w:rsidRDefault="001E7DAC" w:rsidP="001E7DAC">
            <w:pPr>
              <w:pStyle w:val="Heading5"/>
              <w:ind w:right="720"/>
              <w:jc w:val="left"/>
              <w:rPr>
                <w:rFonts w:ascii="Times New Roman" w:hAnsi="Times New Roman" w:cs="Times New Roman"/>
                <w:i w:val="0"/>
                <w:iCs w:val="0"/>
                <w:sz w:val="22"/>
                <w:szCs w:val="22"/>
              </w:rPr>
            </w:pPr>
            <w:r w:rsidRPr="00D813EE">
              <w:rPr>
                <w:rFonts w:asciiTheme="majorBidi" w:hAnsiTheme="majorBidi" w:cstheme="majorBidi"/>
                <w:i w:val="0"/>
                <w:iCs w:val="0"/>
                <w:sz w:val="22"/>
                <w:szCs w:val="22"/>
              </w:rPr>
              <w:t>Faculty of Information Technology</w:t>
            </w:r>
          </w:p>
        </w:tc>
        <w:tc>
          <w:tcPr>
            <w:tcW w:w="1642" w:type="dxa"/>
            <w:vMerge/>
          </w:tcPr>
          <w:p w14:paraId="0FA0FA47" w14:textId="77777777" w:rsidR="001E7DAC" w:rsidRPr="002700F5" w:rsidRDefault="001E7DAC" w:rsidP="001E7DAC">
            <w:pPr>
              <w:pStyle w:val="Heading5"/>
              <w:ind w:right="720"/>
              <w:jc w:val="left"/>
              <w:rPr>
                <w:rFonts w:cs="Arial"/>
                <w:szCs w:val="24"/>
              </w:rPr>
            </w:pPr>
          </w:p>
        </w:tc>
        <w:tc>
          <w:tcPr>
            <w:tcW w:w="3687" w:type="dxa"/>
            <w:vAlign w:val="center"/>
          </w:tcPr>
          <w:p w14:paraId="2DAE2EE4" w14:textId="2C2C3131" w:rsidR="001E7DAC" w:rsidRPr="00C60FA4" w:rsidRDefault="001E7DAC" w:rsidP="001E7DAC">
            <w:pPr>
              <w:pStyle w:val="Heading5"/>
              <w:bidi/>
              <w:ind w:right="720"/>
              <w:jc w:val="left"/>
              <w:rPr>
                <w:rFonts w:cs="Arial"/>
                <w:i w:val="0"/>
                <w:iCs w:val="0"/>
                <w:szCs w:val="24"/>
                <w:rtl/>
                <w:lang w:bidi="ar-JO"/>
              </w:rPr>
            </w:pPr>
            <w:r w:rsidRPr="002B7C6C">
              <w:rPr>
                <w:rFonts w:cs="Arial"/>
                <w:i w:val="0"/>
                <w:iCs w:val="0"/>
                <w:szCs w:val="24"/>
                <w:rtl/>
                <w:lang w:bidi="ar-JO"/>
              </w:rPr>
              <w:t xml:space="preserve">كلية </w:t>
            </w:r>
            <w:r w:rsidRPr="002B7C6C">
              <w:rPr>
                <w:rFonts w:cs="Arial"/>
                <w:i w:val="0"/>
                <w:iCs w:val="0"/>
                <w:szCs w:val="24"/>
                <w:rtl/>
              </w:rPr>
              <w:t>تكنولوجيا المعلومات</w:t>
            </w:r>
          </w:p>
        </w:tc>
      </w:tr>
      <w:tr w:rsidR="001E7DAC" w:rsidRPr="002700F5" w14:paraId="55C26FDE" w14:textId="77777777" w:rsidTr="00CD4E25">
        <w:tc>
          <w:tcPr>
            <w:tcW w:w="4418" w:type="dxa"/>
            <w:vAlign w:val="center"/>
          </w:tcPr>
          <w:p w14:paraId="3A26EADA" w14:textId="6A3C29EB" w:rsidR="001E7DAC" w:rsidRPr="00C60FA4" w:rsidRDefault="001E7DAC" w:rsidP="001E7DAC">
            <w:pPr>
              <w:pStyle w:val="Heading5"/>
              <w:ind w:right="720"/>
              <w:jc w:val="left"/>
              <w:rPr>
                <w:rFonts w:ascii="Times New Roman" w:hAnsi="Times New Roman" w:cs="Times New Roman"/>
                <w:i w:val="0"/>
                <w:iCs w:val="0"/>
                <w:sz w:val="22"/>
                <w:szCs w:val="22"/>
              </w:rPr>
            </w:pPr>
            <w:r w:rsidRPr="00D813EE">
              <w:rPr>
                <w:rFonts w:asciiTheme="majorBidi" w:hAnsiTheme="majorBidi" w:cstheme="majorBidi"/>
                <w:i w:val="0"/>
                <w:iCs w:val="0"/>
                <w:sz w:val="22"/>
                <w:szCs w:val="22"/>
              </w:rPr>
              <w:t>Department of Computer Science</w:t>
            </w:r>
          </w:p>
        </w:tc>
        <w:tc>
          <w:tcPr>
            <w:tcW w:w="1642" w:type="dxa"/>
            <w:vMerge/>
          </w:tcPr>
          <w:p w14:paraId="020C7129" w14:textId="77777777" w:rsidR="001E7DAC" w:rsidRPr="002700F5" w:rsidRDefault="001E7DAC" w:rsidP="001E7DAC">
            <w:pPr>
              <w:pStyle w:val="Heading5"/>
              <w:ind w:right="720"/>
              <w:jc w:val="left"/>
              <w:rPr>
                <w:rFonts w:cs="Arial"/>
                <w:szCs w:val="24"/>
              </w:rPr>
            </w:pPr>
          </w:p>
        </w:tc>
        <w:tc>
          <w:tcPr>
            <w:tcW w:w="3687" w:type="dxa"/>
            <w:vAlign w:val="center"/>
          </w:tcPr>
          <w:p w14:paraId="325DDBB5" w14:textId="49E3A1D3" w:rsidR="001E7DAC" w:rsidRPr="00C60FA4" w:rsidRDefault="001E7DAC" w:rsidP="001E7DAC">
            <w:pPr>
              <w:pStyle w:val="Heading5"/>
              <w:bidi/>
              <w:ind w:right="720"/>
              <w:jc w:val="left"/>
              <w:rPr>
                <w:rFonts w:cs="Arial"/>
                <w:i w:val="0"/>
                <w:iCs w:val="0"/>
                <w:szCs w:val="24"/>
                <w:rtl/>
                <w:lang w:bidi="ar-JO"/>
              </w:rPr>
            </w:pPr>
            <w:r w:rsidRPr="002B7C6C">
              <w:rPr>
                <w:rFonts w:cs="Arial"/>
                <w:i w:val="0"/>
                <w:iCs w:val="0"/>
                <w:szCs w:val="24"/>
                <w:rtl/>
                <w:lang w:bidi="ar-JO"/>
              </w:rPr>
              <w:t xml:space="preserve">قسم </w:t>
            </w:r>
            <w:r w:rsidRPr="002B7C6C">
              <w:rPr>
                <w:rFonts w:cs="Arial" w:hint="cs"/>
                <w:i w:val="0"/>
                <w:iCs w:val="0"/>
                <w:szCs w:val="24"/>
                <w:rtl/>
              </w:rPr>
              <w:t>علم الحاسوب</w:t>
            </w:r>
          </w:p>
        </w:tc>
      </w:tr>
    </w:tbl>
    <w:p w14:paraId="1F4A8293" w14:textId="77777777" w:rsidR="00C60FA4" w:rsidRDefault="00C60FA4" w:rsidP="00C60FA4">
      <w:pPr>
        <w:jc w:val="center"/>
        <w:rPr>
          <w:rFonts w:ascii="Monotype Corsiva" w:hAnsi="Monotype Corsiva"/>
          <w:lang w:bidi="ar-JO"/>
        </w:rPr>
      </w:pPr>
    </w:p>
    <w:p w14:paraId="310A4017" w14:textId="2B5D1509" w:rsidR="0070250A" w:rsidRDefault="00FC4F61" w:rsidP="00FC4F61">
      <w:pPr>
        <w:jc w:val="center"/>
        <w:rPr>
          <w:rFonts w:asciiTheme="majorBidi" w:hAnsiTheme="majorBidi" w:cstheme="majorBidi"/>
          <w:b/>
          <w:bCs/>
          <w:sz w:val="28"/>
          <w:szCs w:val="28"/>
          <w:lang w:bidi="ar-JO"/>
        </w:rPr>
      </w:pPr>
      <w:r w:rsidRPr="00C60FA4">
        <w:rPr>
          <w:rFonts w:asciiTheme="majorBidi" w:hAnsiTheme="majorBidi" w:cstheme="majorBidi"/>
          <w:b/>
          <w:bCs/>
          <w:sz w:val="28"/>
          <w:szCs w:val="28"/>
          <w:lang w:bidi="ar-JO"/>
        </w:rPr>
        <w:t>Course Syllabus</w:t>
      </w:r>
    </w:p>
    <w:p w14:paraId="5594DB42" w14:textId="77777777" w:rsidR="00F90E28" w:rsidRPr="00FC4F61" w:rsidRDefault="00F90E28" w:rsidP="00FC4F61">
      <w:pPr>
        <w:jc w:val="center"/>
        <w:rPr>
          <w:rFonts w:asciiTheme="majorBidi" w:hAnsiTheme="majorBidi" w:cstheme="majorBidi"/>
          <w:b/>
          <w:bCs/>
          <w:sz w:val="28"/>
          <w:szCs w:val="28"/>
          <w:lang w:bidi="ar-JO"/>
        </w:rPr>
      </w:pPr>
    </w:p>
    <w:p w14:paraId="71498945" w14:textId="15446220" w:rsidR="0070250A" w:rsidRPr="00E55ED8" w:rsidRDefault="00BB524E" w:rsidP="00691268">
      <w:pPr>
        <w:bidi w:val="0"/>
        <w:spacing w:line="360" w:lineRule="auto"/>
        <w:ind w:firstLine="72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Year: </w:t>
      </w:r>
      <w:r w:rsidR="00AA3C93">
        <w:rPr>
          <w:rFonts w:asciiTheme="majorBidi" w:hAnsiTheme="majorBidi" w:cstheme="majorBidi"/>
          <w:b/>
          <w:bCs/>
          <w:sz w:val="24"/>
          <w:szCs w:val="24"/>
          <w:lang w:bidi="ar-JO"/>
        </w:rPr>
        <w:t>202</w:t>
      </w:r>
      <w:r w:rsidR="00C45414">
        <w:rPr>
          <w:rFonts w:asciiTheme="majorBidi" w:hAnsiTheme="majorBidi" w:cstheme="majorBidi"/>
          <w:b/>
          <w:bCs/>
          <w:sz w:val="24"/>
          <w:szCs w:val="24"/>
          <w:lang w:bidi="ar-JO"/>
        </w:rPr>
        <w:t>5</w:t>
      </w:r>
      <w:r w:rsidR="00206FD7">
        <w:rPr>
          <w:rFonts w:asciiTheme="majorBidi" w:hAnsiTheme="majorBidi" w:cstheme="majorBidi" w:hint="cs"/>
          <w:b/>
          <w:bCs/>
          <w:sz w:val="24"/>
          <w:szCs w:val="24"/>
          <w:rtl/>
          <w:lang w:bidi="ar-JO"/>
        </w:rPr>
        <w:t>-</w:t>
      </w:r>
      <w:r w:rsidR="00206FD7">
        <w:rPr>
          <w:rFonts w:asciiTheme="majorBidi" w:hAnsiTheme="majorBidi" w:cstheme="majorBidi"/>
          <w:b/>
          <w:bCs/>
          <w:sz w:val="24"/>
          <w:szCs w:val="24"/>
          <w:lang w:val="en-GB" w:bidi="ar-JO"/>
        </w:rPr>
        <w:t>202</w:t>
      </w:r>
      <w:r w:rsidR="00C45414">
        <w:rPr>
          <w:rFonts w:asciiTheme="majorBidi" w:hAnsiTheme="majorBidi" w:cstheme="majorBidi"/>
          <w:b/>
          <w:bCs/>
          <w:sz w:val="24"/>
          <w:szCs w:val="24"/>
          <w:lang w:val="en-GB" w:bidi="ar-JO"/>
        </w:rPr>
        <w:t>6</w:t>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sidR="00556D68">
        <w:rPr>
          <w:rFonts w:asciiTheme="majorBidi" w:hAnsiTheme="majorBidi" w:cstheme="majorBidi"/>
          <w:b/>
          <w:bCs/>
          <w:sz w:val="24"/>
          <w:szCs w:val="24"/>
          <w:lang w:bidi="ar-JO"/>
        </w:rPr>
        <w:tab/>
      </w:r>
      <w:r w:rsidR="00556D68">
        <w:rPr>
          <w:rFonts w:asciiTheme="majorBidi" w:hAnsiTheme="majorBidi" w:cstheme="majorBidi"/>
          <w:b/>
          <w:bCs/>
          <w:sz w:val="24"/>
          <w:szCs w:val="24"/>
          <w:lang w:bidi="ar-JO"/>
        </w:rPr>
        <w:tab/>
      </w:r>
      <w:r w:rsidR="00D64A9A">
        <w:rPr>
          <w:rFonts w:asciiTheme="majorBidi" w:hAnsiTheme="majorBidi" w:cstheme="majorBidi"/>
          <w:b/>
          <w:bCs/>
          <w:sz w:val="24"/>
          <w:szCs w:val="24"/>
          <w:lang w:bidi="ar-JO"/>
        </w:rPr>
        <w:t xml:space="preserve">Semester: </w:t>
      </w:r>
      <w:r w:rsidR="00C45414">
        <w:rPr>
          <w:rFonts w:asciiTheme="majorBidi" w:hAnsiTheme="majorBidi" w:cstheme="majorBidi"/>
          <w:b/>
          <w:bCs/>
          <w:sz w:val="24"/>
          <w:szCs w:val="24"/>
          <w:lang w:bidi="ar-JO"/>
        </w:rPr>
        <w:t>1</w:t>
      </w:r>
    </w:p>
    <w:p w14:paraId="2D2410E2" w14:textId="77777777" w:rsidR="00D45604" w:rsidRDefault="00D45604" w:rsidP="0070250A">
      <w:pPr>
        <w:bidi w:val="0"/>
        <w:rPr>
          <w:rFonts w:ascii="Monotype Corsiva" w:hAnsi="Monotype Corsiva"/>
          <w:lang w:bidi="ar-JO"/>
        </w:rPr>
      </w:pPr>
    </w:p>
    <w:tbl>
      <w:tblPr>
        <w:tblW w:w="4979"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
        <w:gridCol w:w="2026"/>
        <w:gridCol w:w="1469"/>
        <w:gridCol w:w="1244"/>
        <w:gridCol w:w="1372"/>
        <w:gridCol w:w="1337"/>
        <w:gridCol w:w="1230"/>
      </w:tblGrid>
      <w:tr w:rsidR="00B439AF" w:rsidRPr="001A0BB4" w14:paraId="098F92B1" w14:textId="77777777" w:rsidTr="003333EC">
        <w:tc>
          <w:tcPr>
            <w:tcW w:w="570" w:type="pct"/>
            <w:shd w:val="clear" w:color="auto" w:fill="E6E6E6"/>
            <w:vAlign w:val="center"/>
          </w:tcPr>
          <w:p w14:paraId="2B26E005" w14:textId="77777777" w:rsidR="006B3407" w:rsidRPr="001A0BB4" w:rsidRDefault="006B3407" w:rsidP="00432684">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Course No.</w:t>
            </w:r>
          </w:p>
        </w:tc>
        <w:tc>
          <w:tcPr>
            <w:tcW w:w="1089" w:type="pct"/>
            <w:shd w:val="clear" w:color="auto" w:fill="E6E6E6"/>
            <w:vAlign w:val="center"/>
          </w:tcPr>
          <w:p w14:paraId="0D6CEB6C" w14:textId="77777777" w:rsidR="006B3407" w:rsidRPr="001A0BB4" w:rsidRDefault="006B3407" w:rsidP="00432684">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Course Title</w:t>
            </w:r>
          </w:p>
        </w:tc>
        <w:tc>
          <w:tcPr>
            <w:tcW w:w="547" w:type="pct"/>
            <w:shd w:val="clear" w:color="auto" w:fill="E6E6E6"/>
            <w:vAlign w:val="center"/>
          </w:tcPr>
          <w:p w14:paraId="26904C47" w14:textId="77777777" w:rsidR="006B3407" w:rsidRPr="001A0BB4" w:rsidRDefault="006B3407" w:rsidP="00432684">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Prerequisite</w:t>
            </w:r>
          </w:p>
        </w:tc>
        <w:tc>
          <w:tcPr>
            <w:tcW w:w="686" w:type="pct"/>
            <w:shd w:val="clear" w:color="auto" w:fill="E6E6E6"/>
            <w:vAlign w:val="center"/>
          </w:tcPr>
          <w:p w14:paraId="08CB028F" w14:textId="77777777" w:rsidR="006B3407" w:rsidRPr="001A0BB4" w:rsidRDefault="006B3407" w:rsidP="00432684">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Co-requisite</w:t>
            </w:r>
          </w:p>
        </w:tc>
        <w:tc>
          <w:tcPr>
            <w:tcW w:w="752" w:type="pct"/>
            <w:tcBorders>
              <w:bottom w:val="single" w:sz="4" w:space="0" w:color="auto"/>
            </w:tcBorders>
            <w:shd w:val="clear" w:color="auto" w:fill="E6E6E6"/>
            <w:vAlign w:val="center"/>
          </w:tcPr>
          <w:p w14:paraId="6F2DD55A" w14:textId="77777777" w:rsidR="006B3407" w:rsidRPr="001A0BB4" w:rsidRDefault="006B3407" w:rsidP="00432684">
            <w:pPr>
              <w:bidi w:val="0"/>
              <w:rPr>
                <w:rFonts w:asciiTheme="majorBidi" w:hAnsiTheme="majorBidi" w:cstheme="majorBidi"/>
                <w:b/>
                <w:bCs/>
                <w:sz w:val="24"/>
                <w:szCs w:val="24"/>
                <w:rtl/>
                <w:lang w:bidi="ar-JO"/>
              </w:rPr>
            </w:pPr>
            <w:r w:rsidRPr="001A0BB4">
              <w:rPr>
                <w:rFonts w:asciiTheme="majorBidi" w:hAnsiTheme="majorBidi" w:cstheme="majorBidi"/>
                <w:b/>
                <w:bCs/>
                <w:sz w:val="24"/>
                <w:szCs w:val="24"/>
              </w:rPr>
              <w:t>Credit Hours</w:t>
            </w:r>
          </w:p>
          <w:p w14:paraId="4C5EE0BF" w14:textId="77777777" w:rsidR="006B3407" w:rsidRPr="001A0BB4" w:rsidRDefault="006B3407" w:rsidP="00432684">
            <w:pPr>
              <w:bidi w:val="0"/>
              <w:rPr>
                <w:rFonts w:asciiTheme="majorBidi" w:hAnsiTheme="majorBidi" w:cstheme="majorBidi"/>
                <w:b/>
                <w:bCs/>
                <w:sz w:val="24"/>
                <w:szCs w:val="24"/>
                <w:rtl/>
                <w:lang w:bidi="ar-JO"/>
              </w:rPr>
            </w:pPr>
            <w:r w:rsidRPr="001A0BB4">
              <w:rPr>
                <w:rFonts w:asciiTheme="majorBidi" w:hAnsiTheme="majorBidi" w:cstheme="majorBidi"/>
                <w:b/>
                <w:bCs/>
                <w:sz w:val="24"/>
                <w:szCs w:val="24"/>
              </w:rPr>
              <w:t xml:space="preserve">  Lec</w:t>
            </w:r>
            <w:r>
              <w:rPr>
                <w:rFonts w:asciiTheme="majorBidi" w:hAnsiTheme="majorBidi" w:cstheme="majorBidi"/>
                <w:b/>
                <w:bCs/>
                <w:sz w:val="24"/>
                <w:szCs w:val="24"/>
              </w:rPr>
              <w:t xml:space="preserve">tures </w:t>
            </w:r>
            <w:r w:rsidRPr="001A0BB4">
              <w:rPr>
                <w:rFonts w:asciiTheme="majorBidi" w:hAnsiTheme="majorBidi" w:cstheme="majorBidi"/>
                <w:b/>
                <w:bCs/>
                <w:sz w:val="24"/>
                <w:szCs w:val="24"/>
              </w:rPr>
              <w:t>/</w:t>
            </w:r>
            <w:r>
              <w:rPr>
                <w:rFonts w:asciiTheme="majorBidi" w:hAnsiTheme="majorBidi" w:cstheme="majorBidi"/>
                <w:b/>
                <w:bCs/>
                <w:sz w:val="24"/>
                <w:szCs w:val="24"/>
              </w:rPr>
              <w:t xml:space="preserve"> </w:t>
            </w:r>
            <w:r w:rsidRPr="001A0BB4">
              <w:rPr>
                <w:rFonts w:asciiTheme="majorBidi" w:hAnsiTheme="majorBidi" w:cstheme="majorBidi"/>
                <w:b/>
                <w:bCs/>
                <w:sz w:val="24"/>
                <w:szCs w:val="24"/>
              </w:rPr>
              <w:t xml:space="preserve">Lab. </w:t>
            </w:r>
          </w:p>
        </w:tc>
        <w:tc>
          <w:tcPr>
            <w:tcW w:w="723" w:type="pct"/>
            <w:tcBorders>
              <w:bottom w:val="single" w:sz="4" w:space="0" w:color="auto"/>
            </w:tcBorders>
            <w:shd w:val="clear" w:color="auto" w:fill="E6E6E6"/>
            <w:vAlign w:val="center"/>
          </w:tcPr>
          <w:p w14:paraId="6EE0CD62" w14:textId="77777777" w:rsidR="006B3407" w:rsidRPr="00400D0F" w:rsidRDefault="006B3407" w:rsidP="00432684">
            <w:pPr>
              <w:bidi w:val="0"/>
              <w:rPr>
                <w:rFonts w:asciiTheme="majorBidi" w:hAnsiTheme="majorBidi" w:cstheme="majorBidi"/>
                <w:b/>
                <w:bCs/>
                <w:sz w:val="24"/>
                <w:szCs w:val="24"/>
              </w:rPr>
            </w:pPr>
            <w:r w:rsidRPr="00B1006C">
              <w:rPr>
                <w:rFonts w:asciiTheme="majorBidi" w:hAnsiTheme="majorBidi" w:cstheme="majorBidi"/>
                <w:b/>
                <w:bCs/>
                <w:sz w:val="24"/>
                <w:szCs w:val="24"/>
              </w:rPr>
              <w:t>Equivalent</w:t>
            </w:r>
            <w:r w:rsidRPr="00400D0F">
              <w:rPr>
                <w:rFonts w:asciiTheme="majorBidi" w:hAnsiTheme="majorBidi" w:cstheme="majorBidi"/>
                <w:b/>
                <w:bCs/>
                <w:sz w:val="24"/>
                <w:szCs w:val="24"/>
              </w:rPr>
              <w:t xml:space="preserve"> hours in NQF</w:t>
            </w:r>
            <w:r w:rsidRPr="00400D0F">
              <w:rPr>
                <w:rStyle w:val="eop"/>
                <w:b/>
                <w:bCs/>
                <w:rtl/>
              </w:rPr>
              <w:t> </w:t>
            </w:r>
          </w:p>
        </w:tc>
        <w:tc>
          <w:tcPr>
            <w:tcW w:w="634" w:type="pct"/>
            <w:tcBorders>
              <w:bottom w:val="single" w:sz="4" w:space="0" w:color="auto"/>
            </w:tcBorders>
            <w:shd w:val="clear" w:color="auto" w:fill="E6E6E6"/>
            <w:vAlign w:val="center"/>
          </w:tcPr>
          <w:p w14:paraId="41342C2D" w14:textId="77777777" w:rsidR="006B3407" w:rsidRPr="00400D0F" w:rsidRDefault="006B3407" w:rsidP="00432684">
            <w:pPr>
              <w:bidi w:val="0"/>
              <w:rPr>
                <w:rFonts w:asciiTheme="majorBidi" w:hAnsiTheme="majorBidi" w:cstheme="majorBidi"/>
                <w:b/>
                <w:bCs/>
                <w:sz w:val="24"/>
                <w:szCs w:val="24"/>
              </w:rPr>
            </w:pPr>
            <w:r w:rsidRPr="00400D0F">
              <w:rPr>
                <w:rFonts w:asciiTheme="majorBidi" w:hAnsiTheme="majorBidi" w:cstheme="majorBidi"/>
                <w:b/>
                <w:bCs/>
                <w:sz w:val="24"/>
                <w:szCs w:val="24"/>
              </w:rPr>
              <w:t>Course level according to NQF</w:t>
            </w:r>
            <w:r w:rsidRPr="00400D0F">
              <w:rPr>
                <w:rStyle w:val="eop"/>
                <w:b/>
                <w:bCs/>
                <w:rtl/>
              </w:rPr>
              <w:t> </w:t>
            </w:r>
          </w:p>
        </w:tc>
      </w:tr>
      <w:tr w:rsidR="006B3407" w:rsidRPr="001A0BB4" w14:paraId="7E1A369A" w14:textId="77777777" w:rsidTr="003333EC">
        <w:tc>
          <w:tcPr>
            <w:tcW w:w="570" w:type="pct"/>
            <w:vAlign w:val="center"/>
          </w:tcPr>
          <w:p w14:paraId="63FB49B2" w14:textId="36086438" w:rsidR="006B3407" w:rsidRPr="001A0BB4" w:rsidRDefault="0079706B" w:rsidP="00432684">
            <w:pPr>
              <w:pStyle w:val="Heading5"/>
              <w:jc w:val="both"/>
              <w:rPr>
                <w:rFonts w:asciiTheme="majorBidi" w:hAnsiTheme="majorBidi" w:cstheme="majorBidi"/>
                <w:b w:val="0"/>
                <w:bCs w:val="0"/>
                <w:i w:val="0"/>
                <w:iCs w:val="0"/>
                <w:szCs w:val="24"/>
              </w:rPr>
            </w:pPr>
            <w:r>
              <w:rPr>
                <w:rFonts w:asciiTheme="majorBidi" w:hAnsiTheme="majorBidi" w:cstheme="majorBidi"/>
                <w:b w:val="0"/>
                <w:bCs w:val="0"/>
                <w:i w:val="0"/>
                <w:iCs w:val="0"/>
                <w:szCs w:val="24"/>
              </w:rPr>
              <w:t>601292</w:t>
            </w:r>
          </w:p>
        </w:tc>
        <w:tc>
          <w:tcPr>
            <w:tcW w:w="1089" w:type="pct"/>
            <w:vAlign w:val="center"/>
          </w:tcPr>
          <w:p w14:paraId="3A4710C0" w14:textId="22FB5D2C" w:rsidR="006B3407" w:rsidRPr="00662FB0" w:rsidRDefault="00917FFB" w:rsidP="00432684">
            <w:pPr>
              <w:pStyle w:val="Heading5"/>
              <w:jc w:val="left"/>
              <w:rPr>
                <w:rFonts w:asciiTheme="majorBidi" w:hAnsiTheme="majorBidi" w:cstheme="majorBidi"/>
                <w:sz w:val="20"/>
              </w:rPr>
            </w:pPr>
            <w:r w:rsidRPr="00662FB0">
              <w:rPr>
                <w:rFonts w:asciiTheme="majorBidi" w:hAnsiTheme="majorBidi" w:cstheme="majorBidi"/>
                <w:sz w:val="20"/>
              </w:rPr>
              <w:t>Visual Programming</w:t>
            </w:r>
            <w:r w:rsidR="00D24EC9" w:rsidRPr="00662FB0">
              <w:rPr>
                <w:rFonts w:asciiTheme="majorBidi" w:hAnsiTheme="majorBidi" w:cstheme="majorBidi"/>
                <w:sz w:val="20"/>
              </w:rPr>
              <w:t xml:space="preserve"> </w:t>
            </w:r>
          </w:p>
          <w:p w14:paraId="535A5C7B" w14:textId="7D744701" w:rsidR="006B3407" w:rsidRPr="00662FB0" w:rsidRDefault="0079706B" w:rsidP="00432684">
            <w:pPr>
              <w:bidi w:val="0"/>
              <w:rPr>
                <w:rFonts w:asciiTheme="majorBidi" w:hAnsiTheme="majorBidi" w:cstheme="majorBidi"/>
                <w:b/>
                <w:bCs/>
                <w:i/>
                <w:iCs/>
              </w:rPr>
            </w:pPr>
            <w:r w:rsidRPr="00662FB0">
              <w:rPr>
                <w:rFonts w:asciiTheme="majorBidi" w:hAnsiTheme="majorBidi" w:cstheme="majorBidi"/>
                <w:b/>
                <w:bCs/>
                <w:i/>
                <w:iCs/>
              </w:rPr>
              <w:t>&amp; Human</w:t>
            </w:r>
            <w:r w:rsidR="00662FB0" w:rsidRPr="00662FB0">
              <w:rPr>
                <w:rFonts w:asciiTheme="majorBidi" w:hAnsiTheme="majorBidi" w:cstheme="majorBidi"/>
                <w:b/>
                <w:bCs/>
                <w:i/>
                <w:iCs/>
              </w:rPr>
              <w:t xml:space="preserve"> </w:t>
            </w:r>
            <w:r w:rsidR="003333EC">
              <w:rPr>
                <w:rFonts w:asciiTheme="majorBidi" w:hAnsiTheme="majorBidi" w:cstheme="majorBidi"/>
                <w:b/>
                <w:bCs/>
                <w:i/>
                <w:iCs/>
              </w:rPr>
              <w:t xml:space="preserve">Computer </w:t>
            </w:r>
            <w:r w:rsidR="003921EA">
              <w:rPr>
                <w:rFonts w:asciiTheme="majorBidi" w:hAnsiTheme="majorBidi" w:cstheme="majorBidi"/>
                <w:b/>
                <w:bCs/>
                <w:i/>
                <w:iCs/>
              </w:rPr>
              <w:t>Interaction</w:t>
            </w:r>
          </w:p>
        </w:tc>
        <w:tc>
          <w:tcPr>
            <w:tcW w:w="547" w:type="pct"/>
            <w:vAlign w:val="center"/>
          </w:tcPr>
          <w:p w14:paraId="4C9AC681" w14:textId="45F23119" w:rsidR="006B3407" w:rsidRPr="001A0BB4" w:rsidRDefault="00C03463" w:rsidP="00432684">
            <w:pPr>
              <w:pStyle w:val="Heading5"/>
              <w:jc w:val="both"/>
              <w:rPr>
                <w:rFonts w:asciiTheme="majorBidi" w:hAnsiTheme="majorBidi" w:cstheme="majorBidi"/>
                <w:b w:val="0"/>
                <w:bCs w:val="0"/>
                <w:i w:val="0"/>
                <w:iCs w:val="0"/>
                <w:szCs w:val="24"/>
              </w:rPr>
            </w:pPr>
            <w:r w:rsidRPr="008F044A">
              <w:rPr>
                <w:rFonts w:asciiTheme="majorBidi" w:hAnsiTheme="majorBidi" w:cstheme="majorBidi"/>
                <w:b w:val="0"/>
                <w:bCs w:val="0"/>
                <w:i w:val="0"/>
                <w:iCs w:val="0"/>
                <w:szCs w:val="24"/>
              </w:rPr>
              <w:t>607111 + 203142</w:t>
            </w:r>
          </w:p>
        </w:tc>
        <w:tc>
          <w:tcPr>
            <w:tcW w:w="686" w:type="pct"/>
            <w:vAlign w:val="center"/>
          </w:tcPr>
          <w:p w14:paraId="68BE2B50" w14:textId="77777777" w:rsidR="006B3407" w:rsidRPr="001A0BB4" w:rsidRDefault="006B3407" w:rsidP="00432684">
            <w:pPr>
              <w:pStyle w:val="Heading5"/>
              <w:jc w:val="both"/>
              <w:rPr>
                <w:rFonts w:asciiTheme="majorBidi" w:hAnsiTheme="majorBidi" w:cstheme="majorBidi"/>
                <w:b w:val="0"/>
                <w:bCs w:val="0"/>
                <w:i w:val="0"/>
                <w:iCs w:val="0"/>
                <w:szCs w:val="24"/>
              </w:rPr>
            </w:pPr>
          </w:p>
        </w:tc>
        <w:tc>
          <w:tcPr>
            <w:tcW w:w="752" w:type="pct"/>
            <w:vAlign w:val="center"/>
          </w:tcPr>
          <w:p w14:paraId="62907DD8" w14:textId="697E2752" w:rsidR="006B3407" w:rsidRPr="001A0BB4" w:rsidRDefault="00432513" w:rsidP="00432684">
            <w:pPr>
              <w:bidi w:val="0"/>
              <w:jc w:val="both"/>
              <w:rPr>
                <w:rFonts w:asciiTheme="majorBidi" w:hAnsiTheme="majorBidi" w:cstheme="majorBidi"/>
                <w:sz w:val="24"/>
                <w:szCs w:val="24"/>
              </w:rPr>
            </w:pPr>
            <w:r w:rsidRPr="001A0BB4">
              <w:rPr>
                <w:rFonts w:asciiTheme="majorBidi" w:hAnsiTheme="majorBidi" w:cstheme="majorBidi"/>
                <w:b/>
                <w:bCs/>
                <w:sz w:val="24"/>
                <w:szCs w:val="24"/>
              </w:rPr>
              <w:t>Lec</w:t>
            </w:r>
            <w:r>
              <w:rPr>
                <w:rFonts w:asciiTheme="majorBidi" w:hAnsiTheme="majorBidi" w:cstheme="majorBidi"/>
                <w:b/>
                <w:bCs/>
                <w:sz w:val="24"/>
                <w:szCs w:val="24"/>
              </w:rPr>
              <w:t>tures</w:t>
            </w:r>
            <w:r w:rsidRPr="001A0BB4">
              <w:rPr>
                <w:rFonts w:asciiTheme="majorBidi" w:hAnsiTheme="majorBidi" w:cstheme="majorBidi"/>
                <w:b/>
                <w:bCs/>
                <w:sz w:val="24"/>
                <w:szCs w:val="24"/>
              </w:rPr>
              <w:t>/</w:t>
            </w:r>
            <w:r w:rsidR="00C712E8">
              <w:rPr>
                <w:rFonts w:asciiTheme="majorBidi" w:hAnsiTheme="majorBidi" w:cstheme="majorBidi"/>
                <w:b/>
                <w:bCs/>
                <w:sz w:val="24"/>
                <w:szCs w:val="24"/>
              </w:rPr>
              <w:t xml:space="preserve"> 3</w:t>
            </w:r>
            <w:r>
              <w:rPr>
                <w:rFonts w:asciiTheme="majorBidi" w:hAnsiTheme="majorBidi" w:cstheme="majorBidi"/>
                <w:b/>
                <w:bCs/>
                <w:sz w:val="24"/>
                <w:szCs w:val="24"/>
              </w:rPr>
              <w:t xml:space="preserve"> </w:t>
            </w:r>
          </w:p>
        </w:tc>
        <w:tc>
          <w:tcPr>
            <w:tcW w:w="723" w:type="pct"/>
          </w:tcPr>
          <w:p w14:paraId="5C38A2E1" w14:textId="564AA17C" w:rsidR="006B3407" w:rsidRPr="001A0BB4" w:rsidRDefault="00432513" w:rsidP="00891693">
            <w:pPr>
              <w:bidi w:val="0"/>
              <w:jc w:val="center"/>
              <w:rPr>
                <w:rFonts w:asciiTheme="majorBidi" w:hAnsiTheme="majorBidi" w:cstheme="majorBidi"/>
                <w:sz w:val="24"/>
                <w:szCs w:val="24"/>
              </w:rPr>
            </w:pPr>
            <w:r>
              <w:rPr>
                <w:rFonts w:asciiTheme="majorBidi" w:hAnsiTheme="majorBidi" w:cstheme="majorBidi"/>
                <w:sz w:val="24"/>
                <w:szCs w:val="24"/>
              </w:rPr>
              <w:t>55.5</w:t>
            </w:r>
          </w:p>
        </w:tc>
        <w:tc>
          <w:tcPr>
            <w:tcW w:w="634" w:type="pct"/>
          </w:tcPr>
          <w:p w14:paraId="03CD82A9" w14:textId="0822036B" w:rsidR="006B3407" w:rsidRPr="001A0BB4" w:rsidRDefault="00432513" w:rsidP="00891693">
            <w:pPr>
              <w:bidi w:val="0"/>
              <w:jc w:val="center"/>
              <w:rPr>
                <w:rFonts w:asciiTheme="majorBidi" w:hAnsiTheme="majorBidi" w:cstheme="majorBidi"/>
                <w:sz w:val="24"/>
                <w:szCs w:val="24"/>
              </w:rPr>
            </w:pPr>
            <w:r>
              <w:rPr>
                <w:rFonts w:asciiTheme="majorBidi" w:hAnsiTheme="majorBidi" w:cstheme="majorBidi"/>
                <w:sz w:val="24"/>
                <w:szCs w:val="24"/>
              </w:rPr>
              <w:t>7</w:t>
            </w:r>
          </w:p>
        </w:tc>
      </w:tr>
    </w:tbl>
    <w:p w14:paraId="5E931664" w14:textId="77777777" w:rsidR="009B16A8" w:rsidRPr="006B3407" w:rsidRDefault="009B16A8" w:rsidP="001A0BB4">
      <w:pPr>
        <w:jc w:val="right"/>
        <w:rPr>
          <w:lang w:bidi="ar-JO"/>
        </w:rPr>
      </w:pPr>
    </w:p>
    <w:p w14:paraId="786C1E70" w14:textId="19921E67" w:rsidR="00C37138" w:rsidRDefault="00CD4E25" w:rsidP="001A0BB4">
      <w:pPr>
        <w:jc w:val="right"/>
        <w:rPr>
          <w:lang w:bidi="ar-JO"/>
        </w:rPr>
      </w:pPr>
      <w:r>
        <w:rPr>
          <w:lang w:bidi="ar-JO"/>
        </w:rPr>
        <w:t xml:space="preserve"> </w:t>
      </w:r>
    </w:p>
    <w:tbl>
      <w:tblPr>
        <w:tblStyle w:val="TableGrid"/>
        <w:bidiVisual/>
        <w:tblW w:w="4911" w:type="pct"/>
        <w:tblLook w:val="04A0" w:firstRow="1" w:lastRow="0" w:firstColumn="1" w:lastColumn="0" w:noHBand="0" w:noVBand="1"/>
      </w:tblPr>
      <w:tblGrid>
        <w:gridCol w:w="7123"/>
        <w:gridCol w:w="2440"/>
      </w:tblGrid>
      <w:tr w:rsidR="00126858" w14:paraId="10126897" w14:textId="77777777" w:rsidTr="00CD4E25">
        <w:tc>
          <w:tcPr>
            <w:tcW w:w="3724" w:type="pct"/>
            <w:vAlign w:val="center"/>
          </w:tcPr>
          <w:p w14:paraId="59444137" w14:textId="77777777" w:rsidR="00126858" w:rsidRPr="003D1D50" w:rsidRDefault="00126858" w:rsidP="003D1D50">
            <w:pPr>
              <w:jc w:val="right"/>
              <w:rPr>
                <w:rtl/>
                <w:lang w:bidi="ar-JO"/>
              </w:rPr>
            </w:pPr>
            <w:r w:rsidRPr="003D1D50">
              <w:rPr>
                <w:rFonts w:asciiTheme="majorBidi" w:hAnsiTheme="majorBidi" w:cstheme="majorBidi"/>
                <w:sz w:val="24"/>
                <w:szCs w:val="24"/>
              </w:rPr>
              <w:t>Moodle</w:t>
            </w:r>
          </w:p>
        </w:tc>
        <w:tc>
          <w:tcPr>
            <w:tcW w:w="1276" w:type="pct"/>
          </w:tcPr>
          <w:p w14:paraId="2A86CA7A" w14:textId="77777777" w:rsidR="00126858" w:rsidRPr="005F5137" w:rsidRDefault="00126858" w:rsidP="00116B86">
            <w:pPr>
              <w:jc w:val="right"/>
              <w:rPr>
                <w:rFonts w:asciiTheme="majorBidi" w:hAnsiTheme="majorBidi" w:cstheme="majorBidi"/>
                <w:b/>
                <w:bCs/>
                <w:sz w:val="24"/>
                <w:szCs w:val="24"/>
                <w:rtl/>
              </w:rPr>
            </w:pPr>
            <w:r w:rsidRPr="005F5137">
              <w:rPr>
                <w:rFonts w:asciiTheme="majorBidi" w:hAnsiTheme="majorBidi" w:cstheme="majorBidi"/>
                <w:b/>
                <w:bCs/>
                <w:sz w:val="24"/>
                <w:szCs w:val="24"/>
              </w:rPr>
              <w:t>Learning Management System Platform</w:t>
            </w:r>
          </w:p>
        </w:tc>
      </w:tr>
      <w:tr w:rsidR="00126858" w14:paraId="1D091B63" w14:textId="77777777" w:rsidTr="00CD4E25">
        <w:tc>
          <w:tcPr>
            <w:tcW w:w="3724" w:type="pct"/>
            <w:vAlign w:val="center"/>
          </w:tcPr>
          <w:p w14:paraId="024F5E4E" w14:textId="5C2CB193" w:rsidR="00126858" w:rsidRPr="003D1D50" w:rsidRDefault="00126858" w:rsidP="003D1D50">
            <w:pPr>
              <w:jc w:val="right"/>
              <w:rPr>
                <w:rtl/>
                <w:lang w:bidi="ar-JO"/>
              </w:rPr>
            </w:pPr>
            <w:r w:rsidRPr="003D1D50">
              <w:rPr>
                <w:rFonts w:asciiTheme="majorBidi" w:hAnsiTheme="majorBidi" w:cstheme="majorBidi"/>
                <w:sz w:val="24"/>
                <w:szCs w:val="24"/>
              </w:rPr>
              <w:t>https://lms.uop.edu.jo/moodle</w:t>
            </w:r>
          </w:p>
        </w:tc>
        <w:tc>
          <w:tcPr>
            <w:tcW w:w="1276" w:type="pct"/>
          </w:tcPr>
          <w:p w14:paraId="39E18DC9" w14:textId="77777777" w:rsidR="00126858" w:rsidRPr="005F5137" w:rsidRDefault="00126858" w:rsidP="00116B86">
            <w:pPr>
              <w:jc w:val="right"/>
              <w:rPr>
                <w:rFonts w:asciiTheme="majorBidi" w:hAnsiTheme="majorBidi" w:cstheme="majorBidi"/>
                <w:b/>
                <w:bCs/>
                <w:sz w:val="24"/>
                <w:szCs w:val="24"/>
                <w:rtl/>
              </w:rPr>
            </w:pPr>
            <w:r w:rsidRPr="005F5137">
              <w:rPr>
                <w:rFonts w:asciiTheme="majorBidi" w:hAnsiTheme="majorBidi" w:cstheme="majorBidi"/>
                <w:b/>
                <w:bCs/>
                <w:sz w:val="24"/>
                <w:szCs w:val="24"/>
              </w:rPr>
              <w:t>URL to access the platform</w:t>
            </w:r>
          </w:p>
        </w:tc>
      </w:tr>
      <w:tr w:rsidR="00126858" w14:paraId="5FA61480" w14:textId="77777777" w:rsidTr="00CD4E25">
        <w:tc>
          <w:tcPr>
            <w:tcW w:w="3724" w:type="pct"/>
            <w:vAlign w:val="center"/>
          </w:tcPr>
          <w:p w14:paraId="016C5466" w14:textId="77777777" w:rsidR="00126858" w:rsidRPr="003D1D50" w:rsidRDefault="00126858" w:rsidP="003D1D50">
            <w:pPr>
              <w:jc w:val="right"/>
              <w:rPr>
                <w:rtl/>
                <w:lang w:bidi="ar-JO"/>
              </w:rPr>
            </w:pPr>
            <w:r w:rsidRPr="003D1D50">
              <w:rPr>
                <w:rFonts w:asciiTheme="majorBidi" w:hAnsiTheme="majorBidi" w:cstheme="majorBidi"/>
                <w:sz w:val="24"/>
                <w:szCs w:val="24"/>
              </w:rPr>
              <w:t>https://www.uopmoodle.com/moodle/mod/page/view.php?id=5431</w:t>
            </w:r>
          </w:p>
        </w:tc>
        <w:tc>
          <w:tcPr>
            <w:tcW w:w="1276" w:type="pct"/>
          </w:tcPr>
          <w:p w14:paraId="33EE7FB5" w14:textId="77777777" w:rsidR="00126858" w:rsidRPr="005F5137" w:rsidRDefault="00126858" w:rsidP="00116B86">
            <w:pPr>
              <w:jc w:val="right"/>
              <w:rPr>
                <w:rFonts w:asciiTheme="majorBidi" w:hAnsiTheme="majorBidi" w:cstheme="majorBidi"/>
                <w:b/>
                <w:bCs/>
                <w:sz w:val="24"/>
                <w:szCs w:val="24"/>
                <w:rtl/>
              </w:rPr>
            </w:pPr>
            <w:r w:rsidRPr="005F5137">
              <w:rPr>
                <w:rFonts w:asciiTheme="majorBidi" w:hAnsiTheme="majorBidi" w:cstheme="majorBidi"/>
                <w:b/>
                <w:bCs/>
                <w:sz w:val="24"/>
                <w:szCs w:val="24"/>
              </w:rPr>
              <w:t>Link to tutorial videos to access the platform and technical help</w:t>
            </w:r>
          </w:p>
        </w:tc>
      </w:tr>
    </w:tbl>
    <w:p w14:paraId="58F17C0D" w14:textId="188F99E2" w:rsidR="007B370A" w:rsidRPr="00126858" w:rsidRDefault="007B370A" w:rsidP="008A1834">
      <w:pPr>
        <w:rPr>
          <w:lang w:bidi="ar-JO"/>
        </w:rPr>
      </w:pPr>
    </w:p>
    <w:p w14:paraId="05D8626A" w14:textId="77777777" w:rsidR="00126858" w:rsidRDefault="00126858" w:rsidP="008A1834">
      <w:pPr>
        <w:rPr>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2540"/>
        <w:gridCol w:w="988"/>
        <w:gridCol w:w="847"/>
        <w:gridCol w:w="2792"/>
      </w:tblGrid>
      <w:tr w:rsidR="00D64A9A" w:rsidRPr="0028447A" w14:paraId="1F5EFFDD" w14:textId="77777777" w:rsidTr="00C45414">
        <w:trPr>
          <w:trHeight w:val="665"/>
        </w:trPr>
        <w:tc>
          <w:tcPr>
            <w:tcW w:w="1319" w:type="pct"/>
            <w:shd w:val="clear" w:color="auto" w:fill="E6E6E6"/>
            <w:vAlign w:val="center"/>
          </w:tcPr>
          <w:p w14:paraId="5B9BBF86" w14:textId="77777777" w:rsidR="00D64A9A" w:rsidRPr="0028447A" w:rsidRDefault="00D64A9A" w:rsidP="00116B86">
            <w:pPr>
              <w:pStyle w:val="Heading5"/>
              <w:rPr>
                <w:rFonts w:asciiTheme="majorBidi" w:hAnsiTheme="majorBidi" w:cstheme="majorBidi"/>
                <w:i w:val="0"/>
                <w:iCs w:val="0"/>
                <w:szCs w:val="24"/>
              </w:rPr>
            </w:pPr>
            <w:r w:rsidRPr="0028447A">
              <w:rPr>
                <w:rFonts w:asciiTheme="majorBidi" w:hAnsiTheme="majorBidi" w:cstheme="majorBidi"/>
                <w:i w:val="0"/>
                <w:iCs w:val="0"/>
                <w:szCs w:val="24"/>
              </w:rPr>
              <w:t>Instructor Name</w:t>
            </w:r>
          </w:p>
        </w:tc>
        <w:tc>
          <w:tcPr>
            <w:tcW w:w="1304" w:type="pct"/>
            <w:shd w:val="clear" w:color="auto" w:fill="E6E6E6"/>
            <w:vAlign w:val="center"/>
          </w:tcPr>
          <w:p w14:paraId="010F65E7" w14:textId="77777777" w:rsidR="00D64A9A" w:rsidRPr="0028447A" w:rsidRDefault="00D64A9A" w:rsidP="00116B86">
            <w:pPr>
              <w:pStyle w:val="Heading5"/>
              <w:rPr>
                <w:rFonts w:asciiTheme="majorBidi" w:hAnsiTheme="majorBidi" w:cstheme="majorBidi"/>
                <w:i w:val="0"/>
                <w:iCs w:val="0"/>
                <w:szCs w:val="24"/>
              </w:rPr>
            </w:pPr>
            <w:r w:rsidRPr="0028447A">
              <w:rPr>
                <w:rFonts w:asciiTheme="majorBidi" w:hAnsiTheme="majorBidi" w:cstheme="majorBidi"/>
                <w:i w:val="0"/>
                <w:iCs w:val="0"/>
                <w:szCs w:val="24"/>
              </w:rPr>
              <w:t>E-mail</w:t>
            </w:r>
          </w:p>
        </w:tc>
        <w:tc>
          <w:tcPr>
            <w:tcW w:w="507" w:type="pct"/>
            <w:shd w:val="clear" w:color="auto" w:fill="E6E6E6"/>
          </w:tcPr>
          <w:p w14:paraId="46C509D0" w14:textId="77777777" w:rsidR="00D64A9A" w:rsidRPr="0028447A" w:rsidRDefault="00D64A9A" w:rsidP="00116B86">
            <w:pPr>
              <w:pStyle w:val="Heading5"/>
              <w:rPr>
                <w:rFonts w:asciiTheme="majorBidi" w:hAnsiTheme="majorBidi" w:cstheme="majorBidi"/>
                <w:i w:val="0"/>
                <w:iCs w:val="0"/>
                <w:szCs w:val="24"/>
              </w:rPr>
            </w:pPr>
            <w:r w:rsidRPr="0028447A">
              <w:rPr>
                <w:rFonts w:asciiTheme="majorBidi" w:hAnsiTheme="majorBidi" w:cstheme="majorBidi"/>
                <w:i w:val="0"/>
                <w:iCs w:val="0"/>
                <w:szCs w:val="24"/>
              </w:rPr>
              <w:t>Office No.</w:t>
            </w:r>
          </w:p>
        </w:tc>
        <w:tc>
          <w:tcPr>
            <w:tcW w:w="435" w:type="pct"/>
            <w:shd w:val="clear" w:color="auto" w:fill="E6E6E6"/>
            <w:vAlign w:val="center"/>
          </w:tcPr>
          <w:p w14:paraId="10164190" w14:textId="77777777" w:rsidR="00D64A9A" w:rsidRPr="0028447A" w:rsidRDefault="00D64A9A" w:rsidP="00116B86">
            <w:pPr>
              <w:pStyle w:val="Heading5"/>
              <w:rPr>
                <w:rFonts w:asciiTheme="majorBidi" w:hAnsiTheme="majorBidi" w:cstheme="majorBidi"/>
                <w:i w:val="0"/>
                <w:iCs w:val="0"/>
                <w:szCs w:val="24"/>
              </w:rPr>
            </w:pPr>
            <w:r w:rsidRPr="0028447A">
              <w:rPr>
                <w:rFonts w:asciiTheme="majorBidi" w:hAnsiTheme="majorBidi" w:cstheme="majorBidi"/>
                <w:i w:val="0"/>
                <w:iCs w:val="0"/>
                <w:szCs w:val="24"/>
              </w:rPr>
              <w:t>Office ext.</w:t>
            </w:r>
          </w:p>
        </w:tc>
        <w:tc>
          <w:tcPr>
            <w:tcW w:w="1434" w:type="pct"/>
            <w:shd w:val="clear" w:color="auto" w:fill="E6E6E6"/>
            <w:vAlign w:val="center"/>
          </w:tcPr>
          <w:p w14:paraId="40DDFDD1" w14:textId="77777777" w:rsidR="00D64A9A" w:rsidRPr="0028447A" w:rsidRDefault="00D64A9A" w:rsidP="00116B86">
            <w:pPr>
              <w:pStyle w:val="Heading5"/>
              <w:rPr>
                <w:rFonts w:asciiTheme="majorBidi" w:hAnsiTheme="majorBidi" w:cstheme="majorBidi"/>
                <w:i w:val="0"/>
                <w:iCs w:val="0"/>
                <w:szCs w:val="24"/>
              </w:rPr>
            </w:pPr>
            <w:r w:rsidRPr="0028447A">
              <w:rPr>
                <w:rFonts w:asciiTheme="majorBidi" w:hAnsiTheme="majorBidi" w:cstheme="majorBidi"/>
                <w:i w:val="0"/>
                <w:iCs w:val="0"/>
                <w:szCs w:val="24"/>
              </w:rPr>
              <w:t>Office Hours</w:t>
            </w:r>
          </w:p>
        </w:tc>
      </w:tr>
      <w:tr w:rsidR="00D64A9A" w:rsidRPr="00C9299D" w14:paraId="3C0FE7F0" w14:textId="77777777" w:rsidTr="00C37138">
        <w:tc>
          <w:tcPr>
            <w:tcW w:w="1319" w:type="pct"/>
            <w:vAlign w:val="center"/>
          </w:tcPr>
          <w:p w14:paraId="1A8A78F6" w14:textId="43F4689A" w:rsidR="00D64A9A" w:rsidRPr="00C9299D" w:rsidRDefault="00D64A9A" w:rsidP="00116B86">
            <w:pPr>
              <w:bidi w:val="0"/>
              <w:jc w:val="center"/>
              <w:rPr>
                <w:rFonts w:asciiTheme="majorBidi" w:hAnsiTheme="majorBidi" w:cstheme="majorBidi"/>
                <w:shd w:val="clear" w:color="auto" w:fill="FFFFFF"/>
              </w:rPr>
            </w:pPr>
            <w:r w:rsidRPr="008D6A57">
              <w:rPr>
                <w:rFonts w:asciiTheme="majorBidi" w:hAnsiTheme="majorBidi" w:cstheme="majorBidi"/>
                <w:shd w:val="clear" w:color="auto" w:fill="FFFFFF"/>
              </w:rPr>
              <w:t xml:space="preserve">Dr. </w:t>
            </w:r>
            <w:r w:rsidR="001553DD">
              <w:rPr>
                <w:rFonts w:asciiTheme="majorBidi" w:hAnsiTheme="majorBidi" w:cstheme="majorBidi"/>
                <w:shd w:val="clear" w:color="auto" w:fill="FFFFFF"/>
              </w:rPr>
              <w:t>Nedal Nwasra</w:t>
            </w:r>
          </w:p>
        </w:tc>
        <w:tc>
          <w:tcPr>
            <w:tcW w:w="1304" w:type="pct"/>
            <w:vAlign w:val="center"/>
          </w:tcPr>
          <w:p w14:paraId="4D4F2745" w14:textId="1FF5855C" w:rsidR="00D64A9A" w:rsidRPr="00C9299D" w:rsidRDefault="001553DD" w:rsidP="00116B86">
            <w:pPr>
              <w:bidi w:val="0"/>
              <w:jc w:val="center"/>
              <w:rPr>
                <w:rFonts w:asciiTheme="majorBidi" w:hAnsiTheme="majorBidi" w:cstheme="majorBidi"/>
                <w:shd w:val="clear" w:color="auto" w:fill="FFFFFF"/>
              </w:rPr>
            </w:pPr>
            <w:r>
              <w:rPr>
                <w:rFonts w:asciiTheme="majorBidi" w:hAnsiTheme="majorBidi" w:cstheme="majorBidi"/>
                <w:shd w:val="clear" w:color="auto" w:fill="FFFFFF"/>
              </w:rPr>
              <w:t>Nedal.nwasra</w:t>
            </w:r>
            <w:r w:rsidR="00D64A9A" w:rsidRPr="008D6A57">
              <w:rPr>
                <w:rFonts w:asciiTheme="majorBidi" w:hAnsiTheme="majorBidi" w:cstheme="majorBidi"/>
                <w:shd w:val="clear" w:color="auto" w:fill="FFFFFF"/>
              </w:rPr>
              <w:t>@uop.edu.jo</w:t>
            </w:r>
          </w:p>
        </w:tc>
        <w:tc>
          <w:tcPr>
            <w:tcW w:w="507" w:type="pct"/>
            <w:vAlign w:val="center"/>
          </w:tcPr>
          <w:p w14:paraId="70A25ADB" w14:textId="77777777" w:rsidR="00D64A9A" w:rsidRPr="00C9299D" w:rsidRDefault="00D64A9A" w:rsidP="00116B86">
            <w:pPr>
              <w:bidi w:val="0"/>
              <w:jc w:val="center"/>
              <w:rPr>
                <w:rFonts w:asciiTheme="majorBidi" w:hAnsiTheme="majorBidi" w:cstheme="majorBidi"/>
                <w:shd w:val="clear" w:color="auto" w:fill="FFFFFF"/>
              </w:rPr>
            </w:pPr>
          </w:p>
        </w:tc>
        <w:tc>
          <w:tcPr>
            <w:tcW w:w="435" w:type="pct"/>
            <w:vAlign w:val="center"/>
          </w:tcPr>
          <w:p w14:paraId="1F8466C4" w14:textId="77777777" w:rsidR="00D64A9A" w:rsidRPr="00C9299D" w:rsidRDefault="00D64A9A" w:rsidP="00116B86">
            <w:pPr>
              <w:bidi w:val="0"/>
              <w:jc w:val="center"/>
              <w:rPr>
                <w:rFonts w:asciiTheme="majorBidi" w:hAnsiTheme="majorBidi" w:cstheme="majorBidi"/>
                <w:shd w:val="clear" w:color="auto" w:fill="FFFFFF"/>
              </w:rPr>
            </w:pPr>
          </w:p>
        </w:tc>
        <w:tc>
          <w:tcPr>
            <w:tcW w:w="1434" w:type="pct"/>
            <w:vAlign w:val="center"/>
          </w:tcPr>
          <w:p w14:paraId="35673390" w14:textId="1CB1D47C" w:rsidR="00D64A9A" w:rsidRPr="008D6A57" w:rsidRDefault="00D64A9A" w:rsidP="00116B86">
            <w:pPr>
              <w:jc w:val="center"/>
              <w:rPr>
                <w:rFonts w:asciiTheme="majorBidi" w:hAnsiTheme="majorBidi" w:cstheme="majorBidi"/>
                <w:sz w:val="18"/>
                <w:szCs w:val="18"/>
                <w:shd w:val="clear" w:color="auto" w:fill="FFFFFF"/>
              </w:rPr>
            </w:pPr>
            <w:r w:rsidRPr="008D6A57">
              <w:rPr>
                <w:rFonts w:asciiTheme="majorBidi" w:hAnsiTheme="majorBidi" w:cstheme="majorBidi"/>
                <w:sz w:val="18"/>
                <w:szCs w:val="18"/>
                <w:shd w:val="clear" w:color="auto" w:fill="FFFFFF"/>
              </w:rPr>
              <w:t>S, T</w:t>
            </w:r>
            <w:r w:rsidR="005C5F62">
              <w:rPr>
                <w:rFonts w:asciiTheme="majorBidi" w:hAnsiTheme="majorBidi" w:cstheme="majorBidi"/>
                <w:sz w:val="18"/>
                <w:szCs w:val="18"/>
                <w:shd w:val="clear" w:color="auto" w:fill="FFFFFF"/>
              </w:rPr>
              <w:t xml:space="preserve">, </w:t>
            </w:r>
            <w:r w:rsidR="00875A1C">
              <w:rPr>
                <w:rFonts w:asciiTheme="majorBidi" w:hAnsiTheme="majorBidi" w:cstheme="majorBidi"/>
                <w:sz w:val="18"/>
                <w:szCs w:val="18"/>
                <w:shd w:val="clear" w:color="auto" w:fill="FFFFFF"/>
              </w:rPr>
              <w:t>Th</w:t>
            </w:r>
            <w:r w:rsidRPr="008D6A57">
              <w:rPr>
                <w:rFonts w:asciiTheme="majorBidi" w:hAnsiTheme="majorBidi" w:cstheme="majorBidi"/>
                <w:sz w:val="18"/>
                <w:szCs w:val="18"/>
                <w:shd w:val="clear" w:color="auto" w:fill="FFFFFF"/>
              </w:rPr>
              <w:t xml:space="preserve">: </w:t>
            </w:r>
            <w:r w:rsidR="00E7688E">
              <w:rPr>
                <w:rFonts w:asciiTheme="majorBidi" w:hAnsiTheme="majorBidi" w:cstheme="majorBidi"/>
                <w:sz w:val="18"/>
                <w:szCs w:val="18"/>
                <w:shd w:val="clear" w:color="auto" w:fill="FFFFFF"/>
              </w:rPr>
              <w:t>10</w:t>
            </w:r>
            <w:r w:rsidRPr="008D6A57">
              <w:rPr>
                <w:rFonts w:asciiTheme="majorBidi" w:hAnsiTheme="majorBidi" w:cstheme="majorBidi"/>
                <w:sz w:val="18"/>
                <w:szCs w:val="18"/>
                <w:shd w:val="clear" w:color="auto" w:fill="FFFFFF"/>
              </w:rPr>
              <w:t>:00 -</w:t>
            </w:r>
            <w:r w:rsidR="00B7135B">
              <w:rPr>
                <w:rFonts w:asciiTheme="majorBidi" w:hAnsiTheme="majorBidi" w:cstheme="majorBidi"/>
                <w:sz w:val="18"/>
                <w:szCs w:val="18"/>
                <w:shd w:val="clear" w:color="auto" w:fill="FFFFFF"/>
              </w:rPr>
              <w:t>1</w:t>
            </w:r>
            <w:r w:rsidR="00E7688E">
              <w:rPr>
                <w:rFonts w:asciiTheme="majorBidi" w:hAnsiTheme="majorBidi" w:cstheme="majorBidi"/>
                <w:sz w:val="18"/>
                <w:szCs w:val="18"/>
                <w:shd w:val="clear" w:color="auto" w:fill="FFFFFF"/>
              </w:rPr>
              <w:t>1</w:t>
            </w:r>
            <w:r w:rsidRPr="008D6A57">
              <w:rPr>
                <w:rFonts w:asciiTheme="majorBidi" w:hAnsiTheme="majorBidi" w:cstheme="majorBidi"/>
                <w:sz w:val="18"/>
                <w:szCs w:val="18"/>
                <w:shd w:val="clear" w:color="auto" w:fill="FFFFFF"/>
              </w:rPr>
              <w:t>:00</w:t>
            </w:r>
          </w:p>
          <w:p w14:paraId="5331E44B" w14:textId="63265E0E" w:rsidR="00D64A9A" w:rsidRPr="008D6A57" w:rsidRDefault="00D64A9A" w:rsidP="00116B86">
            <w:pPr>
              <w:bidi w:val="0"/>
              <w:jc w:val="center"/>
              <w:rPr>
                <w:rFonts w:asciiTheme="majorBidi" w:hAnsiTheme="majorBidi" w:cstheme="majorBidi"/>
                <w:sz w:val="18"/>
                <w:szCs w:val="18"/>
                <w:shd w:val="clear" w:color="auto" w:fill="FFFFFF"/>
              </w:rPr>
            </w:pPr>
            <w:r w:rsidRPr="008D6A57">
              <w:rPr>
                <w:rFonts w:asciiTheme="majorBidi" w:hAnsiTheme="majorBidi" w:cstheme="majorBidi"/>
                <w:sz w:val="18"/>
                <w:szCs w:val="18"/>
                <w:shd w:val="clear" w:color="auto" w:fill="FFFFFF"/>
              </w:rPr>
              <w:t xml:space="preserve">M, W: </w:t>
            </w:r>
            <w:r w:rsidR="0045679B">
              <w:rPr>
                <w:rFonts w:asciiTheme="majorBidi" w:hAnsiTheme="majorBidi" w:cstheme="majorBidi"/>
                <w:sz w:val="18"/>
                <w:szCs w:val="18"/>
                <w:shd w:val="clear" w:color="auto" w:fill="FFFFFF"/>
              </w:rPr>
              <w:t>1</w:t>
            </w:r>
            <w:r w:rsidR="002D52B8">
              <w:rPr>
                <w:rFonts w:asciiTheme="majorBidi" w:hAnsiTheme="majorBidi" w:cstheme="majorBidi"/>
                <w:sz w:val="18"/>
                <w:szCs w:val="18"/>
                <w:shd w:val="clear" w:color="auto" w:fill="FFFFFF"/>
              </w:rPr>
              <w:t>2</w:t>
            </w:r>
            <w:r w:rsidR="0045679B">
              <w:rPr>
                <w:rFonts w:asciiTheme="majorBidi" w:hAnsiTheme="majorBidi" w:cstheme="majorBidi"/>
                <w:sz w:val="18"/>
                <w:szCs w:val="18"/>
                <w:shd w:val="clear" w:color="auto" w:fill="FFFFFF"/>
              </w:rPr>
              <w:t>:00</w:t>
            </w:r>
            <w:r w:rsidRPr="008D6A57">
              <w:rPr>
                <w:rFonts w:asciiTheme="majorBidi" w:hAnsiTheme="majorBidi" w:cstheme="majorBidi"/>
                <w:sz w:val="18"/>
                <w:szCs w:val="18"/>
                <w:shd w:val="clear" w:color="auto" w:fill="FFFFFF"/>
              </w:rPr>
              <w:t>-1</w:t>
            </w:r>
            <w:r w:rsidR="002D52B8">
              <w:rPr>
                <w:rFonts w:asciiTheme="majorBidi" w:hAnsiTheme="majorBidi" w:cstheme="majorBidi"/>
                <w:sz w:val="18"/>
                <w:szCs w:val="18"/>
                <w:shd w:val="clear" w:color="auto" w:fill="FFFFFF"/>
              </w:rPr>
              <w:t>3</w:t>
            </w:r>
            <w:r w:rsidRPr="008D6A57">
              <w:rPr>
                <w:rFonts w:asciiTheme="majorBidi" w:hAnsiTheme="majorBidi" w:cstheme="majorBidi"/>
                <w:sz w:val="18"/>
                <w:szCs w:val="18"/>
                <w:shd w:val="clear" w:color="auto" w:fill="FFFFFF"/>
              </w:rPr>
              <w:t>:00</w:t>
            </w:r>
          </w:p>
        </w:tc>
      </w:tr>
    </w:tbl>
    <w:p w14:paraId="410F0061" w14:textId="307CF91B" w:rsidR="002006DF" w:rsidRDefault="002006DF" w:rsidP="002006DF">
      <w:pPr>
        <w:bidi w:val="0"/>
        <w:rPr>
          <w:lang w:bidi="ar-JO"/>
        </w:rPr>
      </w:pPr>
    </w:p>
    <w:p w14:paraId="1DA2DFC0" w14:textId="77777777" w:rsidR="00C37138" w:rsidRDefault="00C37138" w:rsidP="00C37138">
      <w:pPr>
        <w:bidi w:val="0"/>
        <w:rPr>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1"/>
        <w:gridCol w:w="7055"/>
      </w:tblGrid>
      <w:tr w:rsidR="00D64A9A" w14:paraId="52060F99" w14:textId="77777777" w:rsidTr="00C37138">
        <w:tc>
          <w:tcPr>
            <w:tcW w:w="1377" w:type="pct"/>
            <w:shd w:val="clear" w:color="auto" w:fill="E6E6E6"/>
            <w:vAlign w:val="center"/>
          </w:tcPr>
          <w:p w14:paraId="778E64DF" w14:textId="77777777" w:rsidR="00D64A9A" w:rsidRDefault="00D64A9A" w:rsidP="00D64A9A">
            <w:pPr>
              <w:pStyle w:val="Heading5"/>
              <w:rPr>
                <w:rFonts w:ascii="Times New Roman" w:hAnsi="Times New Roman" w:cs="Times New Roman"/>
                <w:i w:val="0"/>
                <w:iCs w:val="0"/>
                <w:sz w:val="22"/>
                <w:szCs w:val="22"/>
              </w:rPr>
            </w:pPr>
            <w:r w:rsidRPr="00D45604">
              <w:rPr>
                <w:rFonts w:ascii="Times New Roman" w:hAnsi="Times New Roman" w:cs="Times New Roman"/>
                <w:i w:val="0"/>
                <w:iCs w:val="0"/>
                <w:sz w:val="22"/>
                <w:szCs w:val="22"/>
              </w:rPr>
              <w:t>Coordinator</w:t>
            </w:r>
            <w:r>
              <w:rPr>
                <w:rFonts w:ascii="Times New Roman" w:hAnsi="Times New Roman" w:cs="Times New Roman"/>
                <w:i w:val="0"/>
                <w:iCs w:val="0"/>
                <w:sz w:val="22"/>
                <w:szCs w:val="22"/>
              </w:rPr>
              <w:t>'s Name:</w:t>
            </w:r>
          </w:p>
          <w:p w14:paraId="2CC0C4D6" w14:textId="77777777" w:rsidR="00D64A9A" w:rsidRPr="00891E09" w:rsidRDefault="00D64A9A" w:rsidP="00D64A9A">
            <w:pPr>
              <w:bidi w:val="0"/>
              <w:jc w:val="center"/>
            </w:pPr>
            <w:r>
              <w:t>(if applicable)</w:t>
            </w:r>
          </w:p>
        </w:tc>
        <w:tc>
          <w:tcPr>
            <w:tcW w:w="3623" w:type="pct"/>
            <w:vAlign w:val="center"/>
          </w:tcPr>
          <w:p w14:paraId="7A4C0919" w14:textId="31795E30" w:rsidR="00D64A9A" w:rsidRPr="005D67E7" w:rsidRDefault="00D64A9A" w:rsidP="00D64A9A">
            <w:pPr>
              <w:bidi w:val="0"/>
              <w:jc w:val="center"/>
              <w:rPr>
                <w:rFonts w:cs="Times New Roman"/>
                <w:i/>
                <w:iCs/>
                <w:szCs w:val="24"/>
              </w:rPr>
            </w:pPr>
            <w:r w:rsidRPr="008D6A57">
              <w:rPr>
                <w:rFonts w:asciiTheme="majorBidi" w:hAnsiTheme="majorBidi" w:cstheme="majorBidi"/>
                <w:shd w:val="clear" w:color="auto" w:fill="FFFFFF"/>
              </w:rPr>
              <w:t xml:space="preserve">Dr. </w:t>
            </w:r>
            <w:r w:rsidR="00E90153">
              <w:rPr>
                <w:rFonts w:asciiTheme="majorBidi" w:hAnsiTheme="majorBidi" w:cstheme="majorBidi"/>
                <w:shd w:val="clear" w:color="auto" w:fill="FFFFFF"/>
              </w:rPr>
              <w:t>Nedal Nwasra</w:t>
            </w:r>
          </w:p>
        </w:tc>
      </w:tr>
    </w:tbl>
    <w:p w14:paraId="58BD046C" w14:textId="2C7F6538" w:rsidR="002006DF" w:rsidRDefault="002006DF" w:rsidP="002006DF">
      <w:pPr>
        <w:bidi w:val="0"/>
        <w:rPr>
          <w:lang w:bidi="ar-JO"/>
        </w:rPr>
      </w:pPr>
    </w:p>
    <w:p w14:paraId="07BCF66F" w14:textId="77777777" w:rsidR="00C37138" w:rsidRDefault="00C37138" w:rsidP="00C37138">
      <w:pPr>
        <w:bidi w:val="0"/>
        <w:rPr>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1"/>
        <w:gridCol w:w="7055"/>
      </w:tblGrid>
      <w:tr w:rsidR="00D35ECD" w14:paraId="6C44AE32" w14:textId="77777777" w:rsidTr="00C37138">
        <w:tc>
          <w:tcPr>
            <w:tcW w:w="1377" w:type="pct"/>
            <w:shd w:val="clear" w:color="auto" w:fill="E6E6E6"/>
            <w:vAlign w:val="center"/>
          </w:tcPr>
          <w:p w14:paraId="665F7B6C" w14:textId="77777777" w:rsidR="00D35ECD" w:rsidRPr="00D45604" w:rsidRDefault="00E55ED8" w:rsidP="0027647C">
            <w:pPr>
              <w:pStyle w:val="Heading5"/>
              <w:rPr>
                <w:rFonts w:ascii="Times New Roman" w:hAnsi="Times New Roman" w:cs="Times New Roman"/>
                <w:i w:val="0"/>
                <w:iCs w:val="0"/>
                <w:szCs w:val="24"/>
              </w:rPr>
            </w:pPr>
            <w:r>
              <w:rPr>
                <w:rFonts w:ascii="Times New Roman" w:hAnsi="Times New Roman" w:cs="Times New Roman"/>
                <w:i w:val="0"/>
                <w:iCs w:val="0"/>
                <w:szCs w:val="24"/>
              </w:rPr>
              <w:t xml:space="preserve">Short </w:t>
            </w:r>
            <w:r w:rsidR="00D35ECD">
              <w:rPr>
                <w:rFonts w:ascii="Times New Roman" w:hAnsi="Times New Roman" w:cs="Times New Roman"/>
                <w:i w:val="0"/>
                <w:iCs w:val="0"/>
                <w:szCs w:val="24"/>
              </w:rPr>
              <w:t>Course Description</w:t>
            </w:r>
          </w:p>
        </w:tc>
        <w:tc>
          <w:tcPr>
            <w:tcW w:w="3623" w:type="pct"/>
            <w:vAlign w:val="center"/>
          </w:tcPr>
          <w:p w14:paraId="780ED66B" w14:textId="72603751" w:rsidR="00D35ECD" w:rsidRPr="00BB524E" w:rsidRDefault="00116B86" w:rsidP="00691268">
            <w:pPr>
              <w:bidi w:val="0"/>
              <w:jc w:val="both"/>
              <w:rPr>
                <w:sz w:val="24"/>
                <w:szCs w:val="24"/>
                <w:lang w:bidi="ar-JO"/>
              </w:rPr>
            </w:pPr>
            <w:bookmarkStart w:id="0" w:name="OLE_LINK6"/>
            <w:r w:rsidRPr="00116B86">
              <w:rPr>
                <w:rFonts w:asciiTheme="majorBidi" w:hAnsiTheme="majorBidi" w:cstheme="majorBidi"/>
                <w:sz w:val="22"/>
                <w:szCs w:val="22"/>
              </w:rPr>
              <w:t>This course introduces the concepts of visual programming environment</w:t>
            </w:r>
            <w:r w:rsidR="00524BE9">
              <w:rPr>
                <w:rFonts w:asciiTheme="majorBidi" w:hAnsiTheme="majorBidi" w:cstheme="majorBidi"/>
                <w:sz w:val="22"/>
                <w:szCs w:val="22"/>
              </w:rPr>
              <w:t>,</w:t>
            </w:r>
            <w:r w:rsidRPr="00116B86">
              <w:rPr>
                <w:rFonts w:asciiTheme="majorBidi" w:hAnsiTheme="majorBidi" w:cstheme="majorBidi"/>
                <w:sz w:val="22"/>
                <w:szCs w:val="22"/>
              </w:rPr>
              <w:t xml:space="preserve"> Object-Oriented Programming </w:t>
            </w:r>
            <w:r w:rsidRPr="00AE0214">
              <w:rPr>
                <w:rFonts w:asciiTheme="majorBidi" w:hAnsiTheme="majorBidi" w:cstheme="majorBidi"/>
                <w:sz w:val="22"/>
                <w:szCs w:val="22"/>
                <w:highlight w:val="yellow"/>
              </w:rPr>
              <w:t>features</w:t>
            </w:r>
            <w:r w:rsidR="0066439F" w:rsidRPr="00AE0214">
              <w:rPr>
                <w:rFonts w:asciiTheme="majorBidi" w:hAnsiTheme="majorBidi" w:cstheme="majorBidi"/>
                <w:sz w:val="22"/>
                <w:szCs w:val="22"/>
                <w:highlight w:val="yellow"/>
              </w:rPr>
              <w:t xml:space="preserve"> and </w:t>
            </w:r>
            <w:r w:rsidR="00584C3D" w:rsidRPr="00AE0214">
              <w:rPr>
                <w:rFonts w:asciiTheme="majorBidi" w:hAnsiTheme="majorBidi" w:cstheme="majorBidi"/>
                <w:sz w:val="22"/>
                <w:szCs w:val="22"/>
                <w:highlight w:val="yellow"/>
              </w:rPr>
              <w:t>human</w:t>
            </w:r>
            <w:r w:rsidR="000E00CC" w:rsidRPr="00AE0214">
              <w:rPr>
                <w:rFonts w:asciiTheme="majorBidi" w:hAnsiTheme="majorBidi" w:cstheme="majorBidi"/>
                <w:sz w:val="22"/>
                <w:szCs w:val="22"/>
                <w:highlight w:val="yellow"/>
              </w:rPr>
              <w:t>-computer interaction field</w:t>
            </w:r>
            <w:r w:rsidRPr="00116B86">
              <w:rPr>
                <w:rFonts w:asciiTheme="majorBidi" w:hAnsiTheme="majorBidi" w:cstheme="majorBidi"/>
                <w:sz w:val="22"/>
                <w:szCs w:val="22"/>
              </w:rPr>
              <w:t>. Topics covered study of MS.net platform including architecture, multi languages, FCL, CLR, Compilation of applications and execution</w:t>
            </w:r>
            <w:r w:rsidRPr="00AE0214">
              <w:rPr>
                <w:rFonts w:asciiTheme="majorBidi" w:hAnsiTheme="majorBidi" w:cstheme="majorBidi"/>
                <w:sz w:val="22"/>
                <w:szCs w:val="22"/>
                <w:highlight w:val="yellow"/>
              </w:rPr>
              <w:t xml:space="preserve">. </w:t>
            </w:r>
            <w:r w:rsidR="00F4731B" w:rsidRPr="00AE0214">
              <w:rPr>
                <w:rFonts w:asciiTheme="majorBidi" w:hAnsiTheme="majorBidi" w:cstheme="majorBidi"/>
                <w:sz w:val="22"/>
                <w:szCs w:val="22"/>
                <w:highlight w:val="yellow"/>
              </w:rPr>
              <w:t xml:space="preserve">Programing </w:t>
            </w:r>
            <w:r w:rsidR="00697A30" w:rsidRPr="00AE0214">
              <w:rPr>
                <w:rFonts w:asciiTheme="majorBidi" w:hAnsiTheme="majorBidi" w:cstheme="majorBidi"/>
                <w:sz w:val="22"/>
                <w:szCs w:val="22"/>
                <w:highlight w:val="yellow"/>
              </w:rPr>
              <w:t>interaction and usability</w:t>
            </w:r>
            <w:r w:rsidR="00697A30">
              <w:rPr>
                <w:rFonts w:asciiTheme="majorBidi" w:hAnsiTheme="majorBidi" w:cstheme="majorBidi"/>
                <w:sz w:val="22"/>
                <w:szCs w:val="22"/>
              </w:rPr>
              <w:t xml:space="preserve">. </w:t>
            </w:r>
            <w:r w:rsidRPr="00116B86">
              <w:rPr>
                <w:rFonts w:asciiTheme="majorBidi" w:hAnsiTheme="majorBidi" w:cstheme="majorBidi"/>
                <w:sz w:val="22"/>
                <w:szCs w:val="22"/>
              </w:rPr>
              <w:t>Further work includes C Sharp Dot Net (C#.net) Integrated Development Environment (IDE), graphical user interface (GUI) design, control tools, event handling, control structures, methods, classes, objects, exception handling, graphics, and files input output instructions</w:t>
            </w:r>
            <w:bookmarkEnd w:id="0"/>
            <w:r w:rsidRPr="00116B86">
              <w:rPr>
                <w:rFonts w:asciiTheme="majorBidi" w:hAnsiTheme="majorBidi" w:cstheme="majorBidi"/>
                <w:sz w:val="22"/>
                <w:szCs w:val="22"/>
              </w:rPr>
              <w:t>.</w:t>
            </w:r>
          </w:p>
        </w:tc>
      </w:tr>
    </w:tbl>
    <w:p w14:paraId="21DBA096" w14:textId="77777777" w:rsidR="002006DF" w:rsidRDefault="002006DF" w:rsidP="002006DF">
      <w:pPr>
        <w:bidi w:val="0"/>
        <w:rPr>
          <w:lang w:bidi="ar-JO"/>
        </w:rPr>
      </w:pPr>
    </w:p>
    <w:p w14:paraId="382273FB" w14:textId="77777777" w:rsidR="00C37138" w:rsidRDefault="00C37138" w:rsidP="00C37138">
      <w:pPr>
        <w:bidi w:val="0"/>
        <w:rPr>
          <w:lang w:bidi="ar-JO"/>
        </w:rPr>
      </w:pPr>
    </w:p>
    <w:p w14:paraId="494DDA5C" w14:textId="77777777" w:rsidR="00C37138" w:rsidRDefault="00C37138" w:rsidP="00C37138">
      <w:pPr>
        <w:bidi w:val="0"/>
        <w:rPr>
          <w:lang w:bidi="ar-JO"/>
        </w:rPr>
      </w:pPr>
    </w:p>
    <w:p w14:paraId="16899732" w14:textId="77777777" w:rsidR="00C37138" w:rsidRDefault="00C37138" w:rsidP="00C37138">
      <w:pPr>
        <w:bidi w:val="0"/>
        <w:rPr>
          <w:lang w:bidi="ar-JO"/>
        </w:rPr>
      </w:pPr>
    </w:p>
    <w:p w14:paraId="3FF8BB52" w14:textId="77777777" w:rsidR="00C37138" w:rsidRDefault="00C37138" w:rsidP="00C37138">
      <w:pPr>
        <w:bidi w:val="0"/>
        <w:rPr>
          <w:lang w:bidi="ar-JO"/>
        </w:rPr>
      </w:pPr>
    </w:p>
    <w:p w14:paraId="67F6F125" w14:textId="77777777" w:rsidR="00C37138" w:rsidRDefault="00C37138" w:rsidP="00C37138">
      <w:pPr>
        <w:bidi w:val="0"/>
        <w:rPr>
          <w:lang w:bidi="ar-JO"/>
        </w:rPr>
      </w:pPr>
    </w:p>
    <w:p w14:paraId="107EF467" w14:textId="77777777" w:rsidR="00C37138" w:rsidRDefault="00C37138" w:rsidP="00C37138">
      <w:pPr>
        <w:bidi w:val="0"/>
        <w:rPr>
          <w:lang w:bidi="ar-JO"/>
        </w:rPr>
      </w:pPr>
    </w:p>
    <w:p w14:paraId="01AC6E0B" w14:textId="77777777" w:rsidR="009B16A8" w:rsidRPr="00800364" w:rsidRDefault="002058E1" w:rsidP="00D81893">
      <w:pPr>
        <w:pStyle w:val="BodyTextIndent"/>
        <w:shd w:val="clear" w:color="auto" w:fill="E6E6E6"/>
        <w:ind w:left="0" w:right="-35"/>
        <w:jc w:val="both"/>
        <w:rPr>
          <w:rFonts w:cs="Times New Roman"/>
          <w:i w:val="0"/>
          <w:iCs w:val="0"/>
          <w:szCs w:val="24"/>
          <w:u w:val="single"/>
        </w:rPr>
      </w:pPr>
      <w:r w:rsidRPr="002058E1">
        <w:rPr>
          <w:i w:val="0"/>
          <w:iCs w:val="0"/>
          <w:szCs w:val="24"/>
          <w:u w:val="single"/>
        </w:rPr>
        <w:t xml:space="preserve">Course Objectives  </w:t>
      </w:r>
    </w:p>
    <w:p w14:paraId="4F063D6A" w14:textId="57F2BAF6" w:rsidR="00BB524E" w:rsidRDefault="00BB524E" w:rsidP="00BB524E">
      <w:pPr>
        <w:pStyle w:val="ListParagraph"/>
        <w:jc w:val="lowKashida"/>
      </w:pPr>
      <w:r>
        <w:t>The current course aims to:</w:t>
      </w:r>
    </w:p>
    <w:p w14:paraId="66A6EBBB" w14:textId="77777777" w:rsidR="006C4732" w:rsidRDefault="006C4732" w:rsidP="006C4732">
      <w:pPr>
        <w:pStyle w:val="BodyTextIndent"/>
        <w:numPr>
          <w:ilvl w:val="0"/>
          <w:numId w:val="1"/>
        </w:numPr>
        <w:ind w:right="357"/>
        <w:jc w:val="both"/>
        <w:rPr>
          <w:rFonts w:asciiTheme="majorBidi" w:hAnsiTheme="majorBidi" w:cstheme="majorBidi"/>
          <w:b w:val="0"/>
          <w:bCs w:val="0"/>
          <w:i w:val="0"/>
          <w:iCs w:val="0"/>
          <w:sz w:val="22"/>
          <w:szCs w:val="22"/>
        </w:rPr>
      </w:pPr>
      <w:r w:rsidRPr="003B56DB">
        <w:rPr>
          <w:rFonts w:asciiTheme="majorBidi" w:hAnsiTheme="majorBidi" w:cstheme="majorBidi"/>
          <w:b w:val="0"/>
          <w:bCs w:val="0"/>
          <w:i w:val="0"/>
          <w:iCs w:val="0"/>
          <w:sz w:val="22"/>
          <w:szCs w:val="22"/>
        </w:rPr>
        <w:t xml:space="preserve">Understand </w:t>
      </w:r>
      <w:r>
        <w:rPr>
          <w:rFonts w:asciiTheme="majorBidi" w:hAnsiTheme="majorBidi" w:cstheme="majorBidi"/>
          <w:b w:val="0"/>
          <w:bCs w:val="0"/>
          <w:i w:val="0"/>
          <w:iCs w:val="0"/>
          <w:sz w:val="22"/>
          <w:szCs w:val="22"/>
        </w:rPr>
        <w:t>C#</w:t>
      </w:r>
      <w:r w:rsidRPr="003B56DB">
        <w:rPr>
          <w:rFonts w:asciiTheme="majorBidi" w:hAnsiTheme="majorBidi" w:cstheme="majorBidi"/>
          <w:b w:val="0"/>
          <w:bCs w:val="0"/>
          <w:i w:val="0"/>
          <w:iCs w:val="0"/>
          <w:sz w:val="22"/>
          <w:szCs w:val="22"/>
        </w:rPr>
        <w:t xml:space="preserve"> .NET terminology and architecture.</w:t>
      </w:r>
    </w:p>
    <w:p w14:paraId="2CAE54A7" w14:textId="77777777" w:rsidR="006C4732" w:rsidRPr="003B56DB" w:rsidRDefault="006C4732" w:rsidP="006C4732">
      <w:pPr>
        <w:pStyle w:val="BodyTextIndent"/>
        <w:numPr>
          <w:ilvl w:val="0"/>
          <w:numId w:val="1"/>
        </w:numPr>
        <w:ind w:right="357"/>
        <w:jc w:val="both"/>
        <w:rPr>
          <w:rFonts w:asciiTheme="majorBidi" w:hAnsiTheme="majorBidi" w:cstheme="majorBidi"/>
          <w:b w:val="0"/>
          <w:bCs w:val="0"/>
          <w:i w:val="0"/>
          <w:iCs w:val="0"/>
          <w:sz w:val="22"/>
          <w:szCs w:val="22"/>
        </w:rPr>
      </w:pPr>
      <w:r w:rsidRPr="003B56DB">
        <w:rPr>
          <w:rFonts w:asciiTheme="majorBidi" w:hAnsiTheme="majorBidi" w:cstheme="majorBidi"/>
          <w:b w:val="0"/>
          <w:bCs w:val="0"/>
          <w:i w:val="0"/>
          <w:iCs w:val="0"/>
          <w:sz w:val="22"/>
          <w:szCs w:val="22"/>
        </w:rPr>
        <w:t>Master programming fundamentals, including variables, decision structures, loops, and functions.</w:t>
      </w:r>
    </w:p>
    <w:p w14:paraId="36F25DD7" w14:textId="45E33BA8" w:rsidR="006C4732" w:rsidRPr="003B56DB" w:rsidRDefault="006C4732" w:rsidP="006C4732">
      <w:pPr>
        <w:pStyle w:val="BodyTextIndent"/>
        <w:numPr>
          <w:ilvl w:val="0"/>
          <w:numId w:val="1"/>
        </w:numPr>
        <w:ind w:right="357"/>
        <w:jc w:val="both"/>
        <w:rPr>
          <w:rFonts w:asciiTheme="majorBidi" w:hAnsiTheme="majorBidi" w:cstheme="majorBidi"/>
          <w:b w:val="0"/>
          <w:bCs w:val="0"/>
          <w:i w:val="0"/>
          <w:iCs w:val="0"/>
          <w:sz w:val="22"/>
          <w:szCs w:val="22"/>
        </w:rPr>
      </w:pPr>
      <w:r w:rsidRPr="003B56DB">
        <w:rPr>
          <w:rFonts w:asciiTheme="majorBidi" w:hAnsiTheme="majorBidi" w:cstheme="majorBidi"/>
          <w:b w:val="0"/>
          <w:bCs w:val="0"/>
          <w:i w:val="0"/>
          <w:iCs w:val="0"/>
          <w:sz w:val="22"/>
          <w:szCs w:val="22"/>
        </w:rPr>
        <w:t xml:space="preserve">Deal with the standard toolbox </w:t>
      </w:r>
      <w:r w:rsidR="00826890" w:rsidRPr="003B56DB">
        <w:rPr>
          <w:rFonts w:asciiTheme="majorBidi" w:hAnsiTheme="majorBidi" w:cstheme="majorBidi"/>
          <w:b w:val="0"/>
          <w:bCs w:val="0"/>
          <w:i w:val="0"/>
          <w:iCs w:val="0"/>
          <w:sz w:val="22"/>
          <w:szCs w:val="22"/>
        </w:rPr>
        <w:t>in order</w:t>
      </w:r>
      <w:r w:rsidRPr="003B56DB">
        <w:rPr>
          <w:rFonts w:asciiTheme="majorBidi" w:hAnsiTheme="majorBidi" w:cstheme="majorBidi"/>
          <w:b w:val="0"/>
          <w:bCs w:val="0"/>
          <w:i w:val="0"/>
          <w:iCs w:val="0"/>
          <w:sz w:val="22"/>
          <w:szCs w:val="22"/>
        </w:rPr>
        <w:t xml:space="preserve"> to design appealing and effective graphical user interfaces using a variety of </w:t>
      </w:r>
      <w:r>
        <w:rPr>
          <w:rFonts w:asciiTheme="majorBidi" w:hAnsiTheme="majorBidi" w:cstheme="majorBidi"/>
          <w:b w:val="0"/>
          <w:bCs w:val="0"/>
          <w:i w:val="0"/>
          <w:iCs w:val="0"/>
          <w:sz w:val="22"/>
          <w:szCs w:val="22"/>
        </w:rPr>
        <w:t>C#</w:t>
      </w:r>
      <w:r w:rsidRPr="003B56DB">
        <w:rPr>
          <w:rFonts w:asciiTheme="majorBidi" w:hAnsiTheme="majorBidi" w:cstheme="majorBidi"/>
          <w:b w:val="0"/>
          <w:bCs w:val="0"/>
          <w:i w:val="0"/>
          <w:iCs w:val="0"/>
          <w:sz w:val="22"/>
          <w:szCs w:val="22"/>
        </w:rPr>
        <w:t>.Net controls.</w:t>
      </w:r>
    </w:p>
    <w:p w14:paraId="0B06CC69" w14:textId="4844230D" w:rsidR="006C4732" w:rsidRPr="003B56DB" w:rsidRDefault="006C4732" w:rsidP="006C4732">
      <w:pPr>
        <w:pStyle w:val="BodyTextIndent"/>
        <w:numPr>
          <w:ilvl w:val="0"/>
          <w:numId w:val="1"/>
        </w:numPr>
        <w:ind w:right="357"/>
        <w:jc w:val="both"/>
        <w:rPr>
          <w:rFonts w:asciiTheme="majorBidi" w:hAnsiTheme="majorBidi" w:cstheme="majorBidi"/>
          <w:b w:val="0"/>
          <w:bCs w:val="0"/>
          <w:i w:val="0"/>
          <w:iCs w:val="0"/>
          <w:sz w:val="22"/>
          <w:szCs w:val="22"/>
        </w:rPr>
      </w:pPr>
      <w:r w:rsidRPr="003B56DB">
        <w:rPr>
          <w:rFonts w:asciiTheme="majorBidi" w:hAnsiTheme="majorBidi" w:cstheme="majorBidi"/>
          <w:b w:val="0"/>
          <w:bCs w:val="0"/>
          <w:i w:val="0"/>
          <w:iCs w:val="0"/>
          <w:sz w:val="22"/>
          <w:szCs w:val="22"/>
        </w:rPr>
        <w:t xml:space="preserve">Develop meaningful Windows Applications in </w:t>
      </w:r>
      <w:r>
        <w:rPr>
          <w:rFonts w:asciiTheme="majorBidi" w:hAnsiTheme="majorBidi" w:cstheme="majorBidi"/>
          <w:b w:val="0"/>
          <w:bCs w:val="0"/>
          <w:i w:val="0"/>
          <w:iCs w:val="0"/>
          <w:sz w:val="22"/>
          <w:szCs w:val="22"/>
        </w:rPr>
        <w:t>C#</w:t>
      </w:r>
      <w:r w:rsidRPr="003B56DB">
        <w:rPr>
          <w:rFonts w:asciiTheme="majorBidi" w:hAnsiTheme="majorBidi" w:cstheme="majorBidi"/>
          <w:b w:val="0"/>
          <w:bCs w:val="0"/>
          <w:i w:val="0"/>
          <w:iCs w:val="0"/>
          <w:sz w:val="22"/>
          <w:szCs w:val="22"/>
        </w:rPr>
        <w:t xml:space="preserve"> .NET, including dialog boxes, clocks, menus, </w:t>
      </w:r>
      <w:r w:rsidR="002652B7" w:rsidRPr="003B56DB">
        <w:rPr>
          <w:rFonts w:asciiTheme="majorBidi" w:hAnsiTheme="majorBidi" w:cstheme="majorBidi"/>
          <w:b w:val="0"/>
          <w:bCs w:val="0"/>
          <w:i w:val="0"/>
          <w:iCs w:val="0"/>
          <w:sz w:val="22"/>
          <w:szCs w:val="22"/>
        </w:rPr>
        <w:t>toolbars, Ulti</w:t>
      </w:r>
      <w:r w:rsidRPr="003B56DB">
        <w:rPr>
          <w:rFonts w:asciiTheme="majorBidi" w:hAnsiTheme="majorBidi" w:cstheme="majorBidi"/>
          <w:b w:val="0"/>
          <w:bCs w:val="0"/>
          <w:i w:val="0"/>
          <w:iCs w:val="0"/>
          <w:sz w:val="22"/>
          <w:szCs w:val="22"/>
        </w:rPr>
        <w:t>-documented applications.</w:t>
      </w:r>
    </w:p>
    <w:p w14:paraId="1EDCA0AD" w14:textId="294E3A33" w:rsidR="006C4732" w:rsidRPr="003B56DB" w:rsidRDefault="006C4732" w:rsidP="006C4732">
      <w:pPr>
        <w:pStyle w:val="BodyTextIndent"/>
        <w:numPr>
          <w:ilvl w:val="0"/>
          <w:numId w:val="1"/>
        </w:numPr>
        <w:ind w:right="357"/>
        <w:jc w:val="both"/>
        <w:rPr>
          <w:rFonts w:asciiTheme="majorBidi" w:hAnsiTheme="majorBidi" w:cstheme="majorBidi"/>
          <w:b w:val="0"/>
          <w:bCs w:val="0"/>
          <w:i w:val="0"/>
          <w:iCs w:val="0"/>
          <w:sz w:val="22"/>
          <w:szCs w:val="22"/>
        </w:rPr>
      </w:pPr>
      <w:r w:rsidRPr="003B56DB">
        <w:rPr>
          <w:rFonts w:asciiTheme="majorBidi" w:hAnsiTheme="majorBidi" w:cstheme="majorBidi"/>
          <w:b w:val="0"/>
          <w:bCs w:val="0"/>
          <w:i w:val="0"/>
          <w:iCs w:val="0"/>
          <w:sz w:val="22"/>
          <w:szCs w:val="22"/>
        </w:rPr>
        <w:t>Handle with graphics</w:t>
      </w:r>
      <w:r w:rsidR="00BB7704">
        <w:rPr>
          <w:rFonts w:asciiTheme="majorBidi" w:hAnsiTheme="majorBidi" w:cstheme="majorBidi"/>
          <w:b w:val="0"/>
          <w:bCs w:val="0"/>
          <w:i w:val="0"/>
          <w:iCs w:val="0"/>
          <w:sz w:val="22"/>
          <w:szCs w:val="22"/>
        </w:rPr>
        <w:t xml:space="preserve">, </w:t>
      </w:r>
      <w:r w:rsidR="00BB7704" w:rsidRPr="006D025E">
        <w:rPr>
          <w:rFonts w:asciiTheme="majorBidi" w:hAnsiTheme="majorBidi" w:cstheme="majorBidi"/>
          <w:b w:val="0"/>
          <w:bCs w:val="0"/>
          <w:i w:val="0"/>
          <w:iCs w:val="0"/>
          <w:sz w:val="22"/>
          <w:szCs w:val="22"/>
          <w:highlight w:val="yellow"/>
        </w:rPr>
        <w:t>user interface</w:t>
      </w:r>
      <w:r w:rsidRPr="003B56DB">
        <w:rPr>
          <w:rFonts w:asciiTheme="majorBidi" w:hAnsiTheme="majorBidi" w:cstheme="majorBidi"/>
          <w:b w:val="0"/>
          <w:bCs w:val="0"/>
          <w:i w:val="0"/>
          <w:iCs w:val="0"/>
          <w:sz w:val="22"/>
          <w:szCs w:val="22"/>
        </w:rPr>
        <w:t xml:space="preserve"> and animation effects</w:t>
      </w:r>
      <w:r w:rsidR="002D7B71">
        <w:rPr>
          <w:rFonts w:asciiTheme="majorBidi" w:hAnsiTheme="majorBidi" w:cstheme="majorBidi"/>
          <w:b w:val="0"/>
          <w:bCs w:val="0"/>
          <w:i w:val="0"/>
          <w:iCs w:val="0"/>
          <w:sz w:val="22"/>
          <w:szCs w:val="22"/>
        </w:rPr>
        <w:t xml:space="preserve"> </w:t>
      </w:r>
      <w:r w:rsidR="002D7B71" w:rsidRPr="006D025E">
        <w:rPr>
          <w:rFonts w:asciiTheme="majorBidi" w:hAnsiTheme="majorBidi" w:cstheme="majorBidi"/>
          <w:b w:val="0"/>
          <w:bCs w:val="0"/>
          <w:i w:val="0"/>
          <w:iCs w:val="0"/>
          <w:sz w:val="22"/>
          <w:szCs w:val="22"/>
          <w:highlight w:val="yellow"/>
        </w:rPr>
        <w:t xml:space="preserve">to give </w:t>
      </w:r>
      <w:r w:rsidR="006D025E" w:rsidRPr="006D025E">
        <w:rPr>
          <w:rFonts w:asciiTheme="majorBidi" w:hAnsiTheme="majorBidi" w:cstheme="majorBidi"/>
          <w:b w:val="0"/>
          <w:bCs w:val="0"/>
          <w:i w:val="0"/>
          <w:iCs w:val="0"/>
          <w:sz w:val="22"/>
          <w:szCs w:val="22"/>
          <w:highlight w:val="yellow"/>
        </w:rPr>
        <w:t>user best practice</w:t>
      </w:r>
      <w:r w:rsidRPr="003B56DB">
        <w:rPr>
          <w:rFonts w:asciiTheme="majorBidi" w:hAnsiTheme="majorBidi" w:cstheme="majorBidi"/>
          <w:b w:val="0"/>
          <w:bCs w:val="0"/>
          <w:i w:val="0"/>
          <w:iCs w:val="0"/>
          <w:sz w:val="22"/>
          <w:szCs w:val="22"/>
        </w:rPr>
        <w:t>.</w:t>
      </w:r>
    </w:p>
    <w:p w14:paraId="110CE019" w14:textId="151EC402" w:rsidR="006C4732" w:rsidRPr="003B56DB" w:rsidRDefault="006C4732" w:rsidP="006C4732">
      <w:pPr>
        <w:pStyle w:val="BodyTextIndent"/>
        <w:numPr>
          <w:ilvl w:val="0"/>
          <w:numId w:val="1"/>
        </w:numPr>
        <w:ind w:right="357"/>
        <w:jc w:val="both"/>
        <w:rPr>
          <w:rFonts w:asciiTheme="majorBidi" w:hAnsiTheme="majorBidi" w:cstheme="majorBidi"/>
          <w:b w:val="0"/>
          <w:bCs w:val="0"/>
          <w:i w:val="0"/>
          <w:iCs w:val="0"/>
          <w:sz w:val="22"/>
          <w:szCs w:val="22"/>
        </w:rPr>
      </w:pPr>
      <w:r w:rsidRPr="003B56DB">
        <w:rPr>
          <w:rFonts w:asciiTheme="majorBidi" w:hAnsiTheme="majorBidi" w:cstheme="majorBidi"/>
          <w:b w:val="0"/>
          <w:bCs w:val="0"/>
          <w:i w:val="0"/>
          <w:iCs w:val="0"/>
          <w:sz w:val="22"/>
          <w:szCs w:val="22"/>
        </w:rPr>
        <w:t xml:space="preserve">Write </w:t>
      </w:r>
      <w:r w:rsidR="002652B7" w:rsidRPr="003B56DB">
        <w:rPr>
          <w:rFonts w:asciiTheme="majorBidi" w:hAnsiTheme="majorBidi" w:cstheme="majorBidi"/>
          <w:b w:val="0"/>
          <w:bCs w:val="0"/>
          <w:i w:val="0"/>
          <w:iCs w:val="0"/>
          <w:sz w:val="22"/>
          <w:szCs w:val="22"/>
        </w:rPr>
        <w:t>user’s</w:t>
      </w:r>
      <w:r w:rsidRPr="003B56DB">
        <w:rPr>
          <w:rFonts w:asciiTheme="majorBidi" w:hAnsiTheme="majorBidi" w:cstheme="majorBidi"/>
          <w:b w:val="0"/>
          <w:bCs w:val="0"/>
          <w:i w:val="0"/>
          <w:iCs w:val="0"/>
          <w:sz w:val="22"/>
          <w:szCs w:val="22"/>
        </w:rPr>
        <w:t xml:space="preserve"> own classes using </w:t>
      </w:r>
      <w:r w:rsidR="00826890" w:rsidRPr="003B56DB">
        <w:rPr>
          <w:rFonts w:asciiTheme="majorBidi" w:hAnsiTheme="majorBidi" w:cstheme="majorBidi"/>
          <w:b w:val="0"/>
          <w:bCs w:val="0"/>
          <w:i w:val="0"/>
          <w:iCs w:val="0"/>
          <w:sz w:val="22"/>
          <w:szCs w:val="22"/>
        </w:rPr>
        <w:t>object-oriented</w:t>
      </w:r>
      <w:r w:rsidRPr="003B56DB">
        <w:rPr>
          <w:rFonts w:asciiTheme="majorBidi" w:hAnsiTheme="majorBidi" w:cstheme="majorBidi"/>
          <w:b w:val="0"/>
          <w:bCs w:val="0"/>
          <w:i w:val="0"/>
          <w:iCs w:val="0"/>
          <w:sz w:val="22"/>
          <w:szCs w:val="22"/>
        </w:rPr>
        <w:t xml:space="preserve"> programming concepts.</w:t>
      </w:r>
    </w:p>
    <w:p w14:paraId="15FB598B" w14:textId="68CC7F19" w:rsidR="006C4732" w:rsidRDefault="006C4732" w:rsidP="00BB524E">
      <w:pPr>
        <w:pStyle w:val="ListParagraph"/>
        <w:jc w:val="lowKashida"/>
      </w:pPr>
    </w:p>
    <w:p w14:paraId="511C0A27" w14:textId="77777777" w:rsidR="00397114" w:rsidRPr="005D67E7" w:rsidRDefault="00397114" w:rsidP="00397114">
      <w:pPr>
        <w:bidi w:val="0"/>
        <w:jc w:val="lowKashida"/>
        <w:rPr>
          <w:rFonts w:cs="Times New Roman"/>
          <w:sz w:val="24"/>
          <w:szCs w:val="24"/>
        </w:rPr>
      </w:pPr>
    </w:p>
    <w:p w14:paraId="64B94864" w14:textId="77777777" w:rsidR="00E55ED8" w:rsidRPr="00800364" w:rsidRDefault="00E55ED8" w:rsidP="00E55ED8">
      <w:pPr>
        <w:shd w:val="clear" w:color="auto" w:fill="E6E6E6"/>
        <w:bidi w:val="0"/>
        <w:jc w:val="lowKashida"/>
        <w:rPr>
          <w:rFonts w:cs="Times New Roman"/>
          <w:b/>
          <w:bCs/>
          <w:sz w:val="24"/>
          <w:szCs w:val="24"/>
          <w:u w:val="single"/>
        </w:rPr>
      </w:pPr>
      <w:r>
        <w:rPr>
          <w:rFonts w:cs="Times New Roman"/>
          <w:b/>
          <w:bCs/>
          <w:sz w:val="24"/>
          <w:szCs w:val="24"/>
          <w:u w:val="single"/>
        </w:rPr>
        <w:t xml:space="preserve">Course </w:t>
      </w:r>
      <w:r w:rsidRPr="002058E1">
        <w:rPr>
          <w:rFonts w:cs="Times New Roman"/>
          <w:b/>
          <w:bCs/>
          <w:sz w:val="24"/>
          <w:szCs w:val="24"/>
          <w:u w:val="single"/>
        </w:rPr>
        <w:t>Intended Learning Outcomes (ILOs) and their Alignment with Program ILOs</w:t>
      </w:r>
      <w:r>
        <w:rPr>
          <w:rFonts w:cs="Times New Roman"/>
          <w:b/>
          <w:bCs/>
          <w:sz w:val="24"/>
          <w:szCs w:val="24"/>
          <w:u w:val="single"/>
        </w:rPr>
        <w:t>, Teaching and Learning Methods, and Assessment Methods</w:t>
      </w:r>
      <w:r w:rsidRPr="002058E1">
        <w:rPr>
          <w:rFonts w:cs="Times New Roman"/>
          <w:b/>
          <w:bCs/>
          <w:sz w:val="24"/>
          <w:szCs w:val="24"/>
          <w:u w:val="single"/>
        </w:rPr>
        <w:t>:</w:t>
      </w:r>
    </w:p>
    <w:p w14:paraId="331B1BFD" w14:textId="77777777" w:rsidR="00E55ED8" w:rsidRDefault="00E55ED8" w:rsidP="00E55ED8">
      <w:pPr>
        <w:bidi w:val="0"/>
        <w:jc w:val="lowKashida"/>
        <w:rPr>
          <w:rFonts w:cs="Times New Roman"/>
          <w:b/>
          <w:bCs/>
          <w:sz w:val="22"/>
          <w:szCs w:val="22"/>
        </w:rPr>
      </w:pPr>
    </w:p>
    <w:p w14:paraId="320D95D3" w14:textId="77777777" w:rsidR="00E55ED8" w:rsidRDefault="00E55ED8" w:rsidP="00E55ED8">
      <w:pPr>
        <w:bidi w:val="0"/>
        <w:jc w:val="lowKashida"/>
        <w:rPr>
          <w:rFonts w:cs="Times New Roman"/>
          <w:b/>
          <w:bCs/>
          <w:sz w:val="22"/>
          <w:szCs w:val="22"/>
        </w:rPr>
      </w:pPr>
      <w:r w:rsidRPr="00BD083A">
        <w:rPr>
          <w:rFonts w:cs="Times New Roman"/>
          <w:b/>
          <w:bCs/>
          <w:sz w:val="22"/>
          <w:szCs w:val="22"/>
        </w:rPr>
        <w:t>Upon successful completion of this course, students are expected to achieve the following learning outcomes:</w:t>
      </w:r>
    </w:p>
    <w:p w14:paraId="4E397C1E" w14:textId="77777777" w:rsidR="00E55ED8" w:rsidRDefault="00E55ED8" w:rsidP="00E55ED8">
      <w:pPr>
        <w:bidi w:val="0"/>
        <w:jc w:val="lowKashida"/>
        <w:rPr>
          <w:rFonts w:cs="Times New Roman"/>
          <w:b/>
          <w:bCs/>
          <w:sz w:val="22"/>
          <w:szCs w:val="22"/>
        </w:rPr>
      </w:pPr>
    </w:p>
    <w:tbl>
      <w:tblPr>
        <w:tblStyle w:val="TableGrid"/>
        <w:tblW w:w="5000" w:type="pct"/>
        <w:tblLook w:val="04A0" w:firstRow="1" w:lastRow="0" w:firstColumn="1" w:lastColumn="0" w:noHBand="0" w:noVBand="1"/>
      </w:tblPr>
      <w:tblGrid>
        <w:gridCol w:w="5267"/>
        <w:gridCol w:w="1377"/>
        <w:gridCol w:w="1665"/>
        <w:gridCol w:w="1427"/>
      </w:tblGrid>
      <w:tr w:rsidR="00E55ED8" w:rsidRPr="0019428B" w14:paraId="0A752355" w14:textId="77777777" w:rsidTr="332AE688">
        <w:tc>
          <w:tcPr>
            <w:tcW w:w="2705" w:type="pct"/>
            <w:vAlign w:val="center"/>
          </w:tcPr>
          <w:p w14:paraId="0E5B7B25" w14:textId="77777777" w:rsidR="00E55ED8" w:rsidRPr="0019428B" w:rsidRDefault="00E55ED8" w:rsidP="0027647C">
            <w:pPr>
              <w:bidi w:val="0"/>
              <w:jc w:val="center"/>
              <w:rPr>
                <w:rFonts w:cs="Times New Roman"/>
                <w:b/>
                <w:bCs/>
                <w:sz w:val="24"/>
                <w:szCs w:val="24"/>
              </w:rPr>
            </w:pPr>
            <w:r>
              <w:rPr>
                <w:rFonts w:cs="Times New Roman"/>
                <w:b/>
                <w:bCs/>
                <w:sz w:val="24"/>
                <w:szCs w:val="24"/>
              </w:rPr>
              <w:t>Course ILOs</w:t>
            </w:r>
          </w:p>
        </w:tc>
        <w:tc>
          <w:tcPr>
            <w:tcW w:w="707" w:type="pct"/>
            <w:vAlign w:val="center"/>
          </w:tcPr>
          <w:p w14:paraId="668FF1A9" w14:textId="77777777" w:rsidR="00E55ED8" w:rsidRPr="0019428B" w:rsidRDefault="00E55ED8" w:rsidP="0027647C">
            <w:pPr>
              <w:bidi w:val="0"/>
              <w:jc w:val="center"/>
              <w:rPr>
                <w:rFonts w:cs="Times New Roman"/>
                <w:b/>
                <w:bCs/>
                <w:sz w:val="24"/>
                <w:szCs w:val="24"/>
              </w:rPr>
            </w:pPr>
            <w:r>
              <w:rPr>
                <w:rFonts w:cs="Times New Roman"/>
                <w:b/>
                <w:bCs/>
                <w:sz w:val="24"/>
                <w:szCs w:val="24"/>
              </w:rPr>
              <w:t>Program ILOs</w:t>
            </w:r>
          </w:p>
        </w:tc>
        <w:tc>
          <w:tcPr>
            <w:tcW w:w="855" w:type="pct"/>
            <w:vAlign w:val="center"/>
          </w:tcPr>
          <w:p w14:paraId="3B36DB94" w14:textId="77777777" w:rsidR="00E55ED8" w:rsidRDefault="00E55ED8" w:rsidP="0027647C">
            <w:pPr>
              <w:bidi w:val="0"/>
              <w:jc w:val="center"/>
              <w:rPr>
                <w:rFonts w:cs="Times New Roman"/>
                <w:b/>
                <w:bCs/>
                <w:sz w:val="24"/>
                <w:szCs w:val="24"/>
              </w:rPr>
            </w:pPr>
            <w:r>
              <w:rPr>
                <w:rFonts w:cs="Times New Roman"/>
                <w:b/>
                <w:bCs/>
                <w:sz w:val="24"/>
                <w:szCs w:val="24"/>
              </w:rPr>
              <w:t>Teaching and Learning Method</w:t>
            </w:r>
          </w:p>
        </w:tc>
        <w:tc>
          <w:tcPr>
            <w:tcW w:w="733" w:type="pct"/>
            <w:vAlign w:val="center"/>
          </w:tcPr>
          <w:p w14:paraId="429287EB" w14:textId="77777777" w:rsidR="00E55ED8" w:rsidRDefault="00E55ED8" w:rsidP="0027647C">
            <w:pPr>
              <w:bidi w:val="0"/>
              <w:jc w:val="center"/>
              <w:rPr>
                <w:rFonts w:cs="Times New Roman"/>
                <w:b/>
                <w:bCs/>
                <w:sz w:val="24"/>
                <w:szCs w:val="24"/>
              </w:rPr>
            </w:pPr>
            <w:r>
              <w:rPr>
                <w:rFonts w:cs="Times New Roman"/>
                <w:b/>
                <w:bCs/>
                <w:sz w:val="24"/>
                <w:szCs w:val="24"/>
              </w:rPr>
              <w:t>Assessment Method</w:t>
            </w:r>
          </w:p>
        </w:tc>
      </w:tr>
      <w:tr w:rsidR="00E55ED8" w:rsidRPr="0019428B" w14:paraId="0806DCE4" w14:textId="77777777" w:rsidTr="332AE688">
        <w:tc>
          <w:tcPr>
            <w:tcW w:w="5000" w:type="pct"/>
            <w:gridSpan w:val="4"/>
            <w:shd w:val="clear" w:color="auto" w:fill="F2F2F2" w:themeFill="background1" w:themeFillShade="F2"/>
          </w:tcPr>
          <w:p w14:paraId="4AD92901" w14:textId="77777777" w:rsidR="00E55ED8" w:rsidRPr="0019428B" w:rsidRDefault="00E55ED8" w:rsidP="00116B86">
            <w:pPr>
              <w:bidi w:val="0"/>
              <w:jc w:val="center"/>
              <w:rPr>
                <w:rFonts w:cs="Times New Roman"/>
                <w:b/>
                <w:bCs/>
                <w:sz w:val="24"/>
                <w:szCs w:val="24"/>
              </w:rPr>
            </w:pPr>
            <w:r>
              <w:rPr>
                <w:rFonts w:cs="Times New Roman"/>
                <w:b/>
                <w:bCs/>
                <w:sz w:val="24"/>
                <w:szCs w:val="24"/>
              </w:rPr>
              <w:t>Knowledge (K)</w:t>
            </w:r>
          </w:p>
        </w:tc>
      </w:tr>
      <w:tr w:rsidR="006C4732" w:rsidRPr="0019428B" w14:paraId="75143366" w14:textId="77777777" w:rsidTr="332AE688">
        <w:tc>
          <w:tcPr>
            <w:tcW w:w="2705" w:type="pct"/>
          </w:tcPr>
          <w:p w14:paraId="0A54BBEC" w14:textId="0BEB1161" w:rsidR="006C4732" w:rsidRPr="00BB524E" w:rsidRDefault="006C4732" w:rsidP="006C4732">
            <w:pPr>
              <w:bidi w:val="0"/>
              <w:jc w:val="lowKashida"/>
              <w:rPr>
                <w:rFonts w:ascii="Times" w:hAnsi="Times" w:cs="Times"/>
              </w:rPr>
            </w:pPr>
            <w:r w:rsidRPr="00B722E6">
              <w:rPr>
                <w:rFonts w:asciiTheme="majorBidi" w:hAnsiTheme="majorBidi" w:cstheme="majorBidi"/>
                <w:b/>
                <w:bCs/>
                <w:sz w:val="22"/>
                <w:szCs w:val="22"/>
              </w:rPr>
              <w:t xml:space="preserve">K1. </w:t>
            </w:r>
            <w:r w:rsidR="00EC161C" w:rsidRPr="00EC161C">
              <w:rPr>
                <w:rFonts w:asciiTheme="majorBidi" w:hAnsiTheme="majorBidi" w:cstheme="majorBidi"/>
                <w:sz w:val="22"/>
                <w:szCs w:val="22"/>
              </w:rPr>
              <w:t>Recognize the visual environment and learn the</w:t>
            </w:r>
            <w:r w:rsidR="00DA1DEB">
              <w:rPr>
                <w:rFonts w:asciiTheme="majorBidi" w:hAnsiTheme="majorBidi" w:cstheme="majorBidi"/>
                <w:sz w:val="22"/>
                <w:szCs w:val="22"/>
              </w:rPr>
              <w:t xml:space="preserve"> </w:t>
            </w:r>
            <w:r w:rsidR="00EC161C" w:rsidRPr="00EC161C">
              <w:rPr>
                <w:rFonts w:asciiTheme="majorBidi" w:hAnsiTheme="majorBidi" w:cstheme="majorBidi"/>
                <w:sz w:val="22"/>
                <w:szCs w:val="22"/>
              </w:rPr>
              <w:t>concept of event driven programing</w:t>
            </w:r>
            <w:r w:rsidR="0044517F">
              <w:rPr>
                <w:rFonts w:asciiTheme="majorBidi" w:hAnsiTheme="majorBidi" w:cstheme="majorBidi"/>
                <w:sz w:val="22"/>
                <w:szCs w:val="22"/>
              </w:rPr>
              <w:t xml:space="preserve">. </w:t>
            </w:r>
            <w:r w:rsidR="00EC2EE7" w:rsidRPr="00EC2EE7">
              <w:rPr>
                <w:rFonts w:asciiTheme="majorBidi" w:hAnsiTheme="majorBidi" w:cstheme="majorBidi"/>
                <w:sz w:val="22"/>
                <w:szCs w:val="22"/>
                <w:highlight w:val="yellow"/>
              </w:rPr>
              <w:t>Understanding the concept of HCI.</w:t>
            </w:r>
          </w:p>
        </w:tc>
        <w:tc>
          <w:tcPr>
            <w:tcW w:w="707" w:type="pct"/>
          </w:tcPr>
          <w:p w14:paraId="6FB9FCD6" w14:textId="66AADD64" w:rsidR="006C4732" w:rsidRPr="0019428B" w:rsidRDefault="006C4732" w:rsidP="006C4732">
            <w:pPr>
              <w:bidi w:val="0"/>
              <w:spacing w:line="276" w:lineRule="auto"/>
              <w:rPr>
                <w:rFonts w:cs="Times New Roman"/>
                <w:sz w:val="24"/>
                <w:szCs w:val="24"/>
              </w:rPr>
            </w:pPr>
            <w:r>
              <w:rPr>
                <w:rFonts w:asciiTheme="majorBidi" w:hAnsiTheme="majorBidi" w:cstheme="majorBidi"/>
                <w:sz w:val="22"/>
                <w:szCs w:val="22"/>
              </w:rPr>
              <w:t>7.2</w:t>
            </w:r>
          </w:p>
        </w:tc>
        <w:tc>
          <w:tcPr>
            <w:tcW w:w="855" w:type="pct"/>
          </w:tcPr>
          <w:p w14:paraId="4D258F1C" w14:textId="43FC44C8" w:rsidR="006C4732" w:rsidRPr="00B83CA5" w:rsidRDefault="006C4732" w:rsidP="006C4732">
            <w:pPr>
              <w:bidi w:val="0"/>
              <w:spacing w:line="276" w:lineRule="auto"/>
              <w:rPr>
                <w:rFonts w:asciiTheme="majorBidi" w:hAnsiTheme="majorBidi" w:cstheme="majorBidi"/>
                <w:sz w:val="22"/>
                <w:szCs w:val="22"/>
              </w:rPr>
            </w:pPr>
            <w:r w:rsidRPr="00B722E6">
              <w:rPr>
                <w:rFonts w:asciiTheme="majorBidi" w:hAnsiTheme="majorBidi" w:cstheme="majorBidi"/>
                <w:sz w:val="22"/>
                <w:szCs w:val="22"/>
              </w:rPr>
              <w:t>Interactive lectures</w:t>
            </w:r>
          </w:p>
        </w:tc>
        <w:tc>
          <w:tcPr>
            <w:tcW w:w="733" w:type="pct"/>
          </w:tcPr>
          <w:p w14:paraId="34EFF845" w14:textId="3612779B" w:rsidR="006C4732" w:rsidRPr="00B83CA5" w:rsidRDefault="00B322FA" w:rsidP="006C4732">
            <w:pPr>
              <w:bidi w:val="0"/>
              <w:spacing w:line="276" w:lineRule="auto"/>
              <w:rPr>
                <w:rFonts w:asciiTheme="majorBidi" w:hAnsiTheme="majorBidi" w:cstheme="majorBidi"/>
                <w:sz w:val="22"/>
                <w:szCs w:val="22"/>
              </w:rPr>
            </w:pPr>
            <w:r w:rsidRPr="00B83CA5">
              <w:rPr>
                <w:rFonts w:asciiTheme="majorBidi" w:hAnsiTheme="majorBidi" w:cstheme="majorBidi"/>
                <w:sz w:val="22"/>
                <w:szCs w:val="22"/>
              </w:rPr>
              <w:t>Mid Exam</w:t>
            </w:r>
          </w:p>
        </w:tc>
      </w:tr>
      <w:tr w:rsidR="006C4732" w:rsidRPr="0019428B" w14:paraId="08BC5C7D" w14:textId="77777777" w:rsidTr="332AE688">
        <w:tc>
          <w:tcPr>
            <w:tcW w:w="5000" w:type="pct"/>
            <w:gridSpan w:val="4"/>
            <w:shd w:val="clear" w:color="auto" w:fill="F2F2F2" w:themeFill="background1" w:themeFillShade="F2"/>
          </w:tcPr>
          <w:p w14:paraId="2304C312" w14:textId="77777777" w:rsidR="006C4732" w:rsidRPr="0019428B" w:rsidRDefault="006C4732" w:rsidP="006C4732">
            <w:pPr>
              <w:bidi w:val="0"/>
              <w:jc w:val="center"/>
              <w:rPr>
                <w:rFonts w:cs="Times New Roman"/>
                <w:b/>
                <w:bCs/>
                <w:sz w:val="24"/>
                <w:szCs w:val="24"/>
              </w:rPr>
            </w:pPr>
            <w:r w:rsidRPr="0019428B">
              <w:rPr>
                <w:rFonts w:cs="Times New Roman"/>
                <w:b/>
                <w:bCs/>
                <w:sz w:val="24"/>
                <w:szCs w:val="24"/>
              </w:rPr>
              <w:t>Intellectual Skills</w:t>
            </w:r>
            <w:r>
              <w:rPr>
                <w:rFonts w:cs="Times New Roman"/>
                <w:b/>
                <w:bCs/>
                <w:sz w:val="24"/>
                <w:szCs w:val="24"/>
              </w:rPr>
              <w:t xml:space="preserve"> (I)</w:t>
            </w:r>
          </w:p>
        </w:tc>
      </w:tr>
      <w:tr w:rsidR="006C4732" w:rsidRPr="0019428B" w14:paraId="74ED267C" w14:textId="77777777" w:rsidTr="332AE688">
        <w:tc>
          <w:tcPr>
            <w:tcW w:w="2705" w:type="pct"/>
          </w:tcPr>
          <w:p w14:paraId="65100393" w14:textId="77777777" w:rsidR="006C4732" w:rsidRDefault="006C4732" w:rsidP="006C4732">
            <w:pPr>
              <w:bidi w:val="0"/>
              <w:jc w:val="lowKashida"/>
              <w:rPr>
                <w:rFonts w:asciiTheme="majorBidi" w:hAnsiTheme="majorBidi" w:cstheme="majorBidi"/>
                <w:sz w:val="22"/>
                <w:szCs w:val="22"/>
              </w:rPr>
            </w:pPr>
            <w:commentRangeStart w:id="1"/>
            <w:r w:rsidRPr="00B722E6">
              <w:rPr>
                <w:rFonts w:asciiTheme="majorBidi" w:hAnsiTheme="majorBidi" w:cstheme="majorBidi"/>
                <w:b/>
                <w:bCs/>
                <w:sz w:val="22"/>
                <w:szCs w:val="22"/>
              </w:rPr>
              <w:t xml:space="preserve">I1. </w:t>
            </w:r>
            <w:r w:rsidR="0045589D" w:rsidRPr="0045589D">
              <w:rPr>
                <w:rFonts w:asciiTheme="majorBidi" w:hAnsiTheme="majorBidi" w:cstheme="majorBidi"/>
                <w:sz w:val="22"/>
                <w:szCs w:val="22"/>
              </w:rPr>
              <w:t>Analyze and choose appropriate controls to design the GUI</w:t>
            </w:r>
            <w:r w:rsidR="00826890">
              <w:rPr>
                <w:rFonts w:asciiTheme="majorBidi" w:hAnsiTheme="majorBidi" w:cstheme="majorBidi"/>
                <w:sz w:val="22"/>
                <w:szCs w:val="22"/>
              </w:rPr>
              <w:t xml:space="preserve"> </w:t>
            </w:r>
            <w:r w:rsidR="0045589D" w:rsidRPr="0045589D">
              <w:rPr>
                <w:rFonts w:asciiTheme="majorBidi" w:hAnsiTheme="majorBidi" w:cstheme="majorBidi"/>
                <w:sz w:val="22"/>
                <w:szCs w:val="22"/>
              </w:rPr>
              <w:t>to meet desired needs</w:t>
            </w:r>
          </w:p>
          <w:p w14:paraId="3D34DDCF" w14:textId="7A59E1CC" w:rsidR="00DB07C4" w:rsidRPr="00DA4FB1" w:rsidRDefault="00DB07C4" w:rsidP="00DB07C4">
            <w:pPr>
              <w:bidi w:val="0"/>
              <w:jc w:val="lowKashida"/>
              <w:rPr>
                <w:rFonts w:ascii="Times" w:hAnsi="Times" w:cs="Times"/>
              </w:rPr>
            </w:pPr>
            <w:r w:rsidRPr="00DB07C4">
              <w:rPr>
                <w:rFonts w:ascii="Times" w:hAnsi="Times" w:cs="Times"/>
                <w:b/>
                <w:bCs/>
                <w:sz w:val="22"/>
                <w:szCs w:val="22"/>
              </w:rPr>
              <w:t>I2</w:t>
            </w:r>
            <w:r w:rsidRPr="00DB07C4">
              <w:rPr>
                <w:rFonts w:ascii="Times" w:hAnsi="Times" w:cs="Times"/>
                <w:sz w:val="22"/>
                <w:szCs w:val="22"/>
              </w:rPr>
              <w:t xml:space="preserve">. </w:t>
            </w:r>
            <w:r w:rsidRPr="005C7960">
              <w:rPr>
                <w:rFonts w:cs="Times New Roman"/>
                <w:sz w:val="24"/>
                <w:szCs w:val="24"/>
              </w:rPr>
              <w:t>Formulate correct and complete design models for a program, component, or computer-based system to meet desired needs</w:t>
            </w:r>
            <w:r>
              <w:rPr>
                <w:rFonts w:cs="Times New Roman"/>
                <w:sz w:val="24"/>
                <w:szCs w:val="24"/>
              </w:rPr>
              <w:t xml:space="preserve"> of existing requirements</w:t>
            </w:r>
          </w:p>
        </w:tc>
        <w:tc>
          <w:tcPr>
            <w:tcW w:w="707" w:type="pct"/>
          </w:tcPr>
          <w:p w14:paraId="79B6C77C" w14:textId="77777777" w:rsidR="006C4732" w:rsidRDefault="00DB07C4" w:rsidP="006C4732">
            <w:pPr>
              <w:bidi w:val="0"/>
              <w:spacing w:line="276" w:lineRule="auto"/>
              <w:rPr>
                <w:rFonts w:cs="Times New Roman"/>
                <w:sz w:val="22"/>
                <w:szCs w:val="22"/>
              </w:rPr>
            </w:pPr>
            <w:r>
              <w:rPr>
                <w:rFonts w:cs="Times New Roman"/>
                <w:sz w:val="22"/>
                <w:szCs w:val="22"/>
              </w:rPr>
              <w:t>2.2</w:t>
            </w:r>
          </w:p>
          <w:p w14:paraId="1DD06362" w14:textId="77777777" w:rsidR="00DB07C4" w:rsidRDefault="00DB07C4" w:rsidP="00DB07C4">
            <w:pPr>
              <w:bidi w:val="0"/>
              <w:spacing w:line="276" w:lineRule="auto"/>
              <w:rPr>
                <w:rFonts w:cs="Times New Roman"/>
                <w:sz w:val="22"/>
                <w:szCs w:val="22"/>
              </w:rPr>
            </w:pPr>
          </w:p>
          <w:p w14:paraId="302E2318" w14:textId="15EB3DC5" w:rsidR="00DB07C4" w:rsidRPr="001D4783" w:rsidRDefault="00DB07C4" w:rsidP="00DB07C4">
            <w:pPr>
              <w:bidi w:val="0"/>
              <w:spacing w:line="276" w:lineRule="auto"/>
              <w:rPr>
                <w:rFonts w:cs="Times New Roman"/>
                <w:sz w:val="22"/>
                <w:szCs w:val="22"/>
              </w:rPr>
            </w:pPr>
            <w:r>
              <w:rPr>
                <w:rFonts w:cs="Times New Roman"/>
                <w:sz w:val="22"/>
                <w:szCs w:val="22"/>
              </w:rPr>
              <w:t>2.1</w:t>
            </w:r>
          </w:p>
        </w:tc>
        <w:tc>
          <w:tcPr>
            <w:tcW w:w="855" w:type="pct"/>
          </w:tcPr>
          <w:p w14:paraId="639CFADD" w14:textId="77777777" w:rsidR="006C4732" w:rsidRDefault="006C4732" w:rsidP="006C4732">
            <w:pPr>
              <w:bidi w:val="0"/>
              <w:spacing w:line="276" w:lineRule="auto"/>
              <w:rPr>
                <w:rFonts w:asciiTheme="majorBidi" w:hAnsiTheme="majorBidi" w:cstheme="majorBidi"/>
                <w:sz w:val="22"/>
                <w:szCs w:val="22"/>
              </w:rPr>
            </w:pPr>
            <w:r w:rsidRPr="00B722E6">
              <w:rPr>
                <w:rFonts w:asciiTheme="majorBidi" w:hAnsiTheme="majorBidi" w:cstheme="majorBidi"/>
                <w:sz w:val="22"/>
                <w:szCs w:val="22"/>
              </w:rPr>
              <w:t>Interactive lectures</w:t>
            </w:r>
          </w:p>
          <w:p w14:paraId="750521D6" w14:textId="1850DF8E" w:rsidR="00DB07C4" w:rsidRPr="00B83CA5" w:rsidRDefault="00DB07C4" w:rsidP="00DB07C4">
            <w:pPr>
              <w:bidi w:val="0"/>
              <w:spacing w:line="276" w:lineRule="auto"/>
              <w:rPr>
                <w:rFonts w:asciiTheme="majorBidi" w:hAnsiTheme="majorBidi" w:cstheme="majorBidi"/>
                <w:sz w:val="22"/>
                <w:szCs w:val="22"/>
              </w:rPr>
            </w:pPr>
            <w:r w:rsidRPr="00B722E6">
              <w:rPr>
                <w:rFonts w:asciiTheme="majorBidi" w:hAnsiTheme="majorBidi" w:cstheme="majorBidi"/>
                <w:sz w:val="22"/>
                <w:szCs w:val="22"/>
              </w:rPr>
              <w:t>Interactive lectures</w:t>
            </w:r>
          </w:p>
        </w:tc>
        <w:tc>
          <w:tcPr>
            <w:tcW w:w="733" w:type="pct"/>
          </w:tcPr>
          <w:p w14:paraId="58B2EF6D" w14:textId="77777777" w:rsidR="006C4732" w:rsidRDefault="0045589D" w:rsidP="006C4732">
            <w:pPr>
              <w:bidi w:val="0"/>
              <w:spacing w:line="276" w:lineRule="auto"/>
              <w:rPr>
                <w:rFonts w:asciiTheme="majorBidi" w:hAnsiTheme="majorBidi" w:cstheme="majorBidi"/>
                <w:sz w:val="22"/>
                <w:szCs w:val="22"/>
              </w:rPr>
            </w:pPr>
            <w:r w:rsidRPr="00B83CA5">
              <w:rPr>
                <w:rFonts w:asciiTheme="majorBidi" w:hAnsiTheme="majorBidi" w:cstheme="majorBidi"/>
                <w:sz w:val="22"/>
                <w:szCs w:val="22"/>
              </w:rPr>
              <w:t>Final Exam</w:t>
            </w:r>
            <w:commentRangeEnd w:id="1"/>
            <w:r w:rsidR="003D1CAF">
              <w:rPr>
                <w:rStyle w:val="CommentReference"/>
              </w:rPr>
              <w:commentReference w:id="1"/>
            </w:r>
          </w:p>
          <w:p w14:paraId="5D7C4800" w14:textId="77777777" w:rsidR="008636D4" w:rsidRDefault="008636D4" w:rsidP="008636D4">
            <w:pPr>
              <w:bidi w:val="0"/>
              <w:spacing w:line="276" w:lineRule="auto"/>
              <w:rPr>
                <w:rFonts w:asciiTheme="majorBidi" w:hAnsiTheme="majorBidi" w:cstheme="majorBidi"/>
                <w:sz w:val="22"/>
                <w:szCs w:val="22"/>
              </w:rPr>
            </w:pPr>
          </w:p>
          <w:p w14:paraId="60F011F1" w14:textId="01F4C535" w:rsidR="008636D4" w:rsidRPr="00B83CA5" w:rsidRDefault="001C5D15" w:rsidP="008636D4">
            <w:pPr>
              <w:bidi w:val="0"/>
              <w:spacing w:line="276" w:lineRule="auto"/>
              <w:rPr>
                <w:rFonts w:asciiTheme="majorBidi" w:hAnsiTheme="majorBidi" w:cstheme="majorBidi"/>
                <w:sz w:val="22"/>
                <w:szCs w:val="22"/>
              </w:rPr>
            </w:pPr>
            <w:r>
              <w:rPr>
                <w:rFonts w:asciiTheme="majorBidi" w:hAnsiTheme="majorBidi" w:cstheme="majorBidi"/>
                <w:sz w:val="22"/>
                <w:szCs w:val="22"/>
              </w:rPr>
              <w:t>Final Exam</w:t>
            </w:r>
          </w:p>
        </w:tc>
      </w:tr>
      <w:tr w:rsidR="006C4732" w:rsidRPr="0019428B" w14:paraId="6233887A" w14:textId="77777777" w:rsidTr="332AE688">
        <w:tc>
          <w:tcPr>
            <w:tcW w:w="5000" w:type="pct"/>
            <w:gridSpan w:val="4"/>
            <w:shd w:val="clear" w:color="auto" w:fill="F2F2F2" w:themeFill="background1" w:themeFillShade="F2"/>
          </w:tcPr>
          <w:p w14:paraId="48EA5E61" w14:textId="77777777" w:rsidR="006C4732" w:rsidRPr="0019428B" w:rsidRDefault="006C4732" w:rsidP="006C4732">
            <w:pPr>
              <w:bidi w:val="0"/>
              <w:jc w:val="center"/>
              <w:rPr>
                <w:rFonts w:cs="Times New Roman"/>
                <w:b/>
                <w:bCs/>
                <w:sz w:val="22"/>
                <w:szCs w:val="22"/>
              </w:rPr>
            </w:pPr>
            <w:r w:rsidRPr="0019428B">
              <w:rPr>
                <w:rFonts w:cs="Times New Roman"/>
                <w:b/>
                <w:bCs/>
                <w:sz w:val="24"/>
                <w:szCs w:val="24"/>
              </w:rPr>
              <w:t>Practical skills</w:t>
            </w:r>
            <w:r>
              <w:rPr>
                <w:rFonts w:cs="Times New Roman"/>
                <w:b/>
                <w:bCs/>
                <w:sz w:val="24"/>
                <w:szCs w:val="24"/>
              </w:rPr>
              <w:t xml:space="preserve"> (P)</w:t>
            </w:r>
          </w:p>
        </w:tc>
      </w:tr>
      <w:tr w:rsidR="006C4732" w:rsidRPr="0019428B" w14:paraId="0A68DF2A" w14:textId="77777777" w:rsidTr="332AE688">
        <w:tc>
          <w:tcPr>
            <w:tcW w:w="2705" w:type="pct"/>
          </w:tcPr>
          <w:p w14:paraId="6E0796F8" w14:textId="538115FA" w:rsidR="006C4732" w:rsidRPr="00DA4FB1" w:rsidRDefault="006C4732" w:rsidP="006C4732">
            <w:pPr>
              <w:bidi w:val="0"/>
              <w:rPr>
                <w:rFonts w:ascii="Times" w:hAnsi="Times" w:cs="Times"/>
              </w:rPr>
            </w:pPr>
            <w:r w:rsidRPr="00B722E6">
              <w:rPr>
                <w:rFonts w:asciiTheme="majorBidi" w:hAnsiTheme="majorBidi" w:cstheme="majorBidi"/>
                <w:b/>
                <w:bCs/>
                <w:sz w:val="22"/>
                <w:szCs w:val="22"/>
              </w:rPr>
              <w:t xml:space="preserve">P1. </w:t>
            </w:r>
            <w:r w:rsidRPr="00B722E6">
              <w:rPr>
                <w:rFonts w:asciiTheme="majorBidi" w:hAnsiTheme="majorBidi" w:cstheme="majorBidi"/>
                <w:sz w:val="22"/>
                <w:szCs w:val="22"/>
              </w:rPr>
              <w:t>Use</w:t>
            </w:r>
            <w:r w:rsidRPr="00B722E6">
              <w:rPr>
                <w:rFonts w:asciiTheme="majorBidi" w:hAnsiTheme="majorBidi" w:cstheme="majorBidi"/>
                <w:b/>
                <w:bCs/>
                <w:sz w:val="22"/>
                <w:szCs w:val="22"/>
              </w:rPr>
              <w:t xml:space="preserve"> </w:t>
            </w:r>
            <w:r w:rsidRPr="00B722E6">
              <w:rPr>
                <w:rFonts w:asciiTheme="majorBidi" w:hAnsiTheme="majorBidi" w:cstheme="majorBidi"/>
                <w:sz w:val="22"/>
                <w:szCs w:val="22"/>
              </w:rPr>
              <w:t xml:space="preserve">different control structures, functions and sub procedures and data types to solve a problem </w:t>
            </w:r>
          </w:p>
        </w:tc>
        <w:tc>
          <w:tcPr>
            <w:tcW w:w="707" w:type="pct"/>
          </w:tcPr>
          <w:p w14:paraId="3437A274" w14:textId="3EEAB55E" w:rsidR="006C4732" w:rsidRPr="0019428B" w:rsidRDefault="00DB07C4" w:rsidP="006C4732">
            <w:pPr>
              <w:bidi w:val="0"/>
              <w:spacing w:line="276" w:lineRule="auto"/>
              <w:rPr>
                <w:rFonts w:cs="Times New Roman"/>
                <w:sz w:val="22"/>
                <w:szCs w:val="22"/>
              </w:rPr>
            </w:pPr>
            <w:r>
              <w:rPr>
                <w:rFonts w:asciiTheme="majorBidi" w:hAnsiTheme="majorBidi" w:cstheme="majorBidi"/>
                <w:sz w:val="22"/>
                <w:szCs w:val="22"/>
              </w:rPr>
              <w:t>SE-6.4</w:t>
            </w:r>
          </w:p>
        </w:tc>
        <w:tc>
          <w:tcPr>
            <w:tcW w:w="855" w:type="pct"/>
          </w:tcPr>
          <w:p w14:paraId="55600771" w14:textId="0CEB2015" w:rsidR="006C4732" w:rsidRPr="00B83CA5" w:rsidRDefault="006C4732" w:rsidP="006C4732">
            <w:pPr>
              <w:bidi w:val="0"/>
              <w:spacing w:line="276" w:lineRule="auto"/>
              <w:rPr>
                <w:rFonts w:asciiTheme="majorBidi" w:hAnsiTheme="majorBidi" w:cstheme="majorBidi"/>
                <w:sz w:val="22"/>
                <w:szCs w:val="22"/>
              </w:rPr>
            </w:pPr>
            <w:r w:rsidRPr="00B722E6">
              <w:rPr>
                <w:rFonts w:asciiTheme="majorBidi" w:hAnsiTheme="majorBidi" w:cstheme="majorBidi"/>
                <w:sz w:val="22"/>
                <w:szCs w:val="22"/>
              </w:rPr>
              <w:t>Interactive lectures</w:t>
            </w:r>
          </w:p>
        </w:tc>
        <w:tc>
          <w:tcPr>
            <w:tcW w:w="733" w:type="pct"/>
          </w:tcPr>
          <w:p w14:paraId="600A68F1" w14:textId="6E3CC18E" w:rsidR="006C4732" w:rsidRPr="00B83CA5" w:rsidRDefault="006C4732" w:rsidP="006C4732">
            <w:pPr>
              <w:bidi w:val="0"/>
              <w:spacing w:line="276" w:lineRule="auto"/>
              <w:rPr>
                <w:rFonts w:asciiTheme="majorBidi" w:hAnsiTheme="majorBidi" w:cstheme="majorBidi"/>
                <w:sz w:val="22"/>
                <w:szCs w:val="22"/>
              </w:rPr>
            </w:pPr>
            <w:r w:rsidRPr="00B722E6">
              <w:rPr>
                <w:rFonts w:asciiTheme="majorBidi" w:hAnsiTheme="majorBidi" w:cstheme="majorBidi"/>
                <w:sz w:val="22"/>
                <w:szCs w:val="22"/>
              </w:rPr>
              <w:t>Final Exam</w:t>
            </w:r>
          </w:p>
        </w:tc>
      </w:tr>
      <w:tr w:rsidR="006C4732" w:rsidRPr="0019428B" w14:paraId="486DF839" w14:textId="77777777" w:rsidTr="332AE688">
        <w:tc>
          <w:tcPr>
            <w:tcW w:w="2705" w:type="pct"/>
          </w:tcPr>
          <w:p w14:paraId="2BDA5102" w14:textId="5F5A005E" w:rsidR="006C4732" w:rsidRPr="00B722E6" w:rsidRDefault="006C4732" w:rsidP="006C4732">
            <w:pPr>
              <w:bidi w:val="0"/>
              <w:rPr>
                <w:rFonts w:asciiTheme="majorBidi" w:hAnsiTheme="majorBidi" w:cstheme="majorBidi"/>
                <w:sz w:val="22"/>
                <w:szCs w:val="22"/>
              </w:rPr>
            </w:pPr>
            <w:r w:rsidRPr="00B722E6">
              <w:rPr>
                <w:rFonts w:asciiTheme="majorBidi" w:hAnsiTheme="majorBidi" w:cstheme="majorBidi"/>
                <w:b/>
                <w:bCs/>
                <w:sz w:val="22"/>
                <w:szCs w:val="22"/>
              </w:rPr>
              <w:t>P2.</w:t>
            </w:r>
            <w:r w:rsidRPr="00B722E6">
              <w:rPr>
                <w:rFonts w:asciiTheme="majorBidi" w:hAnsiTheme="majorBidi" w:cstheme="majorBidi"/>
                <w:sz w:val="22"/>
                <w:szCs w:val="22"/>
              </w:rPr>
              <w:t xml:space="preserve"> </w:t>
            </w:r>
            <w:r w:rsidR="00AE6A20">
              <w:rPr>
                <w:rFonts w:ascii="TimesNewRomanPSMT" w:cs="TimesNewRomanPSMT"/>
              </w:rPr>
              <w:t>P2-Develop windows applications using C#.NET</w:t>
            </w:r>
          </w:p>
          <w:p w14:paraId="41F52BE2" w14:textId="77777777" w:rsidR="006C4732" w:rsidRPr="00DA4FB1" w:rsidRDefault="006C4732" w:rsidP="006C4732">
            <w:pPr>
              <w:bidi w:val="0"/>
              <w:rPr>
                <w:rFonts w:ascii="Times" w:hAnsi="Times" w:cs="Times"/>
              </w:rPr>
            </w:pPr>
          </w:p>
        </w:tc>
        <w:tc>
          <w:tcPr>
            <w:tcW w:w="707" w:type="pct"/>
          </w:tcPr>
          <w:p w14:paraId="75A15D9B" w14:textId="328C644A" w:rsidR="006C4732" w:rsidRPr="0019428B" w:rsidRDefault="006C4732" w:rsidP="006C4732">
            <w:pPr>
              <w:bidi w:val="0"/>
              <w:spacing w:line="276" w:lineRule="auto"/>
              <w:rPr>
                <w:rFonts w:cs="Times New Roman"/>
                <w:sz w:val="22"/>
                <w:szCs w:val="22"/>
              </w:rPr>
            </w:pPr>
            <w:r>
              <w:rPr>
                <w:rFonts w:asciiTheme="majorBidi" w:hAnsiTheme="majorBidi" w:cstheme="majorBidi"/>
                <w:sz w:val="22"/>
                <w:szCs w:val="22"/>
              </w:rPr>
              <w:t>2.</w:t>
            </w:r>
            <w:r w:rsidR="00AE6A20">
              <w:rPr>
                <w:rFonts w:asciiTheme="majorBidi" w:hAnsiTheme="majorBidi" w:cstheme="majorBidi"/>
                <w:sz w:val="22"/>
                <w:szCs w:val="22"/>
              </w:rPr>
              <w:t>4</w:t>
            </w:r>
          </w:p>
        </w:tc>
        <w:tc>
          <w:tcPr>
            <w:tcW w:w="855" w:type="pct"/>
          </w:tcPr>
          <w:p w14:paraId="4A9101B6" w14:textId="4D45BFDF" w:rsidR="006C4732" w:rsidRPr="00B83CA5" w:rsidRDefault="00B83CA5" w:rsidP="006C4732">
            <w:pPr>
              <w:bidi w:val="0"/>
              <w:spacing w:line="276" w:lineRule="auto"/>
              <w:rPr>
                <w:rFonts w:asciiTheme="majorBidi" w:hAnsiTheme="majorBidi" w:cstheme="majorBidi"/>
                <w:sz w:val="22"/>
                <w:szCs w:val="22"/>
              </w:rPr>
            </w:pPr>
            <w:r w:rsidRPr="00B83CA5">
              <w:rPr>
                <w:rFonts w:asciiTheme="majorBidi" w:hAnsiTheme="majorBidi" w:cstheme="majorBidi"/>
                <w:sz w:val="22"/>
                <w:szCs w:val="22"/>
              </w:rPr>
              <w:t>Project Work</w:t>
            </w:r>
          </w:p>
        </w:tc>
        <w:tc>
          <w:tcPr>
            <w:tcW w:w="733" w:type="pct"/>
          </w:tcPr>
          <w:p w14:paraId="37FB8D71" w14:textId="14BA139D" w:rsidR="006C4732" w:rsidRPr="00B83CA5" w:rsidRDefault="00B83CA5" w:rsidP="006C4732">
            <w:pPr>
              <w:bidi w:val="0"/>
              <w:spacing w:line="276" w:lineRule="auto"/>
              <w:rPr>
                <w:rFonts w:asciiTheme="majorBidi" w:hAnsiTheme="majorBidi" w:cstheme="majorBidi"/>
                <w:sz w:val="22"/>
                <w:szCs w:val="22"/>
              </w:rPr>
            </w:pPr>
            <w:r w:rsidRPr="00B83CA5">
              <w:rPr>
                <w:rFonts w:asciiTheme="majorBidi" w:hAnsiTheme="majorBidi" w:cstheme="majorBidi"/>
                <w:sz w:val="22"/>
                <w:szCs w:val="22"/>
              </w:rPr>
              <w:t>Project Evaluation Rubric</w:t>
            </w:r>
          </w:p>
        </w:tc>
      </w:tr>
      <w:tr w:rsidR="00E71A2D" w:rsidRPr="0019428B" w14:paraId="0EFE97AE" w14:textId="77777777" w:rsidTr="332AE688">
        <w:tc>
          <w:tcPr>
            <w:tcW w:w="2705" w:type="pct"/>
          </w:tcPr>
          <w:p w14:paraId="67E1D437" w14:textId="68FBE53F" w:rsidR="00E71A2D" w:rsidRPr="00B722E6" w:rsidRDefault="00E71A2D" w:rsidP="00E71A2D">
            <w:pPr>
              <w:bidi w:val="0"/>
              <w:rPr>
                <w:rFonts w:asciiTheme="majorBidi" w:hAnsiTheme="majorBidi" w:cstheme="majorBidi"/>
                <w:sz w:val="22"/>
                <w:szCs w:val="22"/>
              </w:rPr>
            </w:pPr>
            <w:r w:rsidRPr="00B722E6">
              <w:rPr>
                <w:rFonts w:asciiTheme="majorBidi" w:hAnsiTheme="majorBidi" w:cstheme="majorBidi"/>
                <w:b/>
                <w:bCs/>
                <w:sz w:val="22"/>
                <w:szCs w:val="22"/>
              </w:rPr>
              <w:t>P3.</w:t>
            </w:r>
            <w:r w:rsidRPr="00B722E6">
              <w:rPr>
                <w:rFonts w:asciiTheme="majorBidi" w:hAnsiTheme="majorBidi" w:cstheme="majorBidi"/>
                <w:sz w:val="22"/>
                <w:szCs w:val="22"/>
              </w:rPr>
              <w:t xml:space="preserve"> </w:t>
            </w:r>
            <w:r w:rsidRPr="00E71A2D">
              <w:rPr>
                <w:rFonts w:asciiTheme="majorBidi" w:hAnsiTheme="majorBidi" w:cstheme="majorBidi"/>
                <w:sz w:val="22"/>
                <w:szCs w:val="22"/>
              </w:rPr>
              <w:t>Use exception handling techniques</w:t>
            </w:r>
          </w:p>
          <w:p w14:paraId="66076E26" w14:textId="77777777" w:rsidR="00E71A2D" w:rsidRPr="00DA4FB1" w:rsidRDefault="00E71A2D" w:rsidP="00E71A2D">
            <w:pPr>
              <w:bidi w:val="0"/>
              <w:rPr>
                <w:rFonts w:ascii="Times" w:hAnsi="Times" w:cs="Times"/>
              </w:rPr>
            </w:pPr>
          </w:p>
        </w:tc>
        <w:tc>
          <w:tcPr>
            <w:tcW w:w="707" w:type="pct"/>
          </w:tcPr>
          <w:p w14:paraId="4619A396" w14:textId="30B750FA" w:rsidR="00E71A2D" w:rsidRPr="0019428B" w:rsidRDefault="00E71A2D" w:rsidP="00E71A2D">
            <w:pPr>
              <w:bidi w:val="0"/>
              <w:spacing w:line="276" w:lineRule="auto"/>
              <w:rPr>
                <w:rFonts w:cs="Times New Roman"/>
                <w:sz w:val="22"/>
                <w:szCs w:val="22"/>
              </w:rPr>
            </w:pPr>
            <w:r>
              <w:rPr>
                <w:rFonts w:asciiTheme="majorBidi" w:hAnsiTheme="majorBidi" w:cstheme="majorBidi"/>
                <w:sz w:val="22"/>
                <w:szCs w:val="22"/>
              </w:rPr>
              <w:t>2.2</w:t>
            </w:r>
          </w:p>
        </w:tc>
        <w:tc>
          <w:tcPr>
            <w:tcW w:w="855" w:type="pct"/>
          </w:tcPr>
          <w:p w14:paraId="60A58E07" w14:textId="14A74CD6" w:rsidR="00E71A2D" w:rsidRDefault="00E71A2D" w:rsidP="00E71A2D">
            <w:pPr>
              <w:bidi w:val="0"/>
              <w:spacing w:line="276" w:lineRule="auto"/>
              <w:rPr>
                <w:rFonts w:cs="Times New Roman"/>
                <w:sz w:val="22"/>
                <w:szCs w:val="22"/>
              </w:rPr>
            </w:pPr>
            <w:r w:rsidRPr="00B722E6">
              <w:rPr>
                <w:rFonts w:asciiTheme="majorBidi" w:hAnsiTheme="majorBidi" w:cstheme="majorBidi"/>
                <w:sz w:val="22"/>
                <w:szCs w:val="22"/>
              </w:rPr>
              <w:t>Interactive lectures</w:t>
            </w:r>
          </w:p>
        </w:tc>
        <w:tc>
          <w:tcPr>
            <w:tcW w:w="733" w:type="pct"/>
          </w:tcPr>
          <w:p w14:paraId="4A4688E5" w14:textId="3441C6DB" w:rsidR="00E71A2D" w:rsidRDefault="00E71A2D" w:rsidP="00E71A2D">
            <w:pPr>
              <w:bidi w:val="0"/>
              <w:spacing w:line="276" w:lineRule="auto"/>
              <w:rPr>
                <w:rFonts w:cs="Times New Roman"/>
                <w:sz w:val="22"/>
                <w:szCs w:val="22"/>
              </w:rPr>
            </w:pPr>
            <w:r w:rsidRPr="00B83CA5">
              <w:rPr>
                <w:rFonts w:asciiTheme="majorBidi" w:hAnsiTheme="majorBidi" w:cstheme="majorBidi"/>
                <w:sz w:val="22"/>
                <w:szCs w:val="22"/>
              </w:rPr>
              <w:t>Mid Exam</w:t>
            </w:r>
          </w:p>
        </w:tc>
      </w:tr>
      <w:tr w:rsidR="006C4732" w:rsidRPr="0019428B" w14:paraId="3B9B0808" w14:textId="77777777" w:rsidTr="332AE688">
        <w:tc>
          <w:tcPr>
            <w:tcW w:w="5000" w:type="pct"/>
            <w:gridSpan w:val="4"/>
            <w:shd w:val="clear" w:color="auto" w:fill="F2F2F2" w:themeFill="background1" w:themeFillShade="F2"/>
          </w:tcPr>
          <w:p w14:paraId="7445FA2A" w14:textId="77777777" w:rsidR="006C4732" w:rsidRPr="0019428B" w:rsidRDefault="006C4732" w:rsidP="006C4732">
            <w:pPr>
              <w:bidi w:val="0"/>
              <w:jc w:val="center"/>
              <w:rPr>
                <w:rFonts w:cs="Times New Roman"/>
                <w:b/>
                <w:bCs/>
                <w:sz w:val="22"/>
                <w:szCs w:val="22"/>
              </w:rPr>
            </w:pPr>
            <w:r w:rsidRPr="0019428B">
              <w:rPr>
                <w:rFonts w:cs="Times New Roman"/>
                <w:b/>
                <w:bCs/>
                <w:sz w:val="24"/>
                <w:szCs w:val="24"/>
              </w:rPr>
              <w:t>Transferable Skills</w:t>
            </w:r>
            <w:r>
              <w:rPr>
                <w:rFonts w:cs="Times New Roman"/>
                <w:b/>
                <w:bCs/>
                <w:sz w:val="24"/>
                <w:szCs w:val="24"/>
              </w:rPr>
              <w:t xml:space="preserve"> (T)</w:t>
            </w:r>
          </w:p>
        </w:tc>
      </w:tr>
      <w:tr w:rsidR="00692426" w:rsidRPr="00B722E6" w14:paraId="0F2ABA4F" w14:textId="77777777" w:rsidTr="332AE688">
        <w:tc>
          <w:tcPr>
            <w:tcW w:w="2705" w:type="pct"/>
          </w:tcPr>
          <w:p w14:paraId="0A817842" w14:textId="77777777" w:rsidR="00692426" w:rsidRPr="00B722E6" w:rsidRDefault="00692426" w:rsidP="00692426">
            <w:pPr>
              <w:bidi w:val="0"/>
              <w:rPr>
                <w:rFonts w:asciiTheme="majorBidi" w:hAnsiTheme="majorBidi" w:cstheme="majorBidi"/>
                <w:sz w:val="22"/>
                <w:szCs w:val="22"/>
              </w:rPr>
            </w:pPr>
            <w:r w:rsidRPr="00B722E6">
              <w:rPr>
                <w:rFonts w:asciiTheme="majorBidi" w:hAnsiTheme="majorBidi" w:cstheme="majorBidi"/>
                <w:b/>
                <w:bCs/>
                <w:sz w:val="22"/>
                <w:szCs w:val="22"/>
              </w:rPr>
              <w:t xml:space="preserve">T1. </w:t>
            </w:r>
            <w:r w:rsidRPr="00B722E6">
              <w:rPr>
                <w:rFonts w:asciiTheme="majorBidi" w:hAnsiTheme="majorBidi" w:cstheme="majorBidi"/>
                <w:sz w:val="22"/>
                <w:szCs w:val="22"/>
              </w:rPr>
              <w:t>Develop a logical thinking to solve a problem</w:t>
            </w:r>
          </w:p>
        </w:tc>
        <w:tc>
          <w:tcPr>
            <w:tcW w:w="707" w:type="pct"/>
          </w:tcPr>
          <w:p w14:paraId="23EF35E6" w14:textId="2CFE757B" w:rsidR="00692426" w:rsidRPr="00B722E6" w:rsidRDefault="002652B7" w:rsidP="00692426">
            <w:pPr>
              <w:bidi w:val="0"/>
              <w:jc w:val="center"/>
              <w:rPr>
                <w:rFonts w:asciiTheme="majorBidi" w:hAnsiTheme="majorBidi" w:cstheme="majorBidi"/>
                <w:sz w:val="22"/>
                <w:szCs w:val="22"/>
              </w:rPr>
            </w:pPr>
            <w:r>
              <w:rPr>
                <w:rFonts w:asciiTheme="majorBidi" w:hAnsiTheme="majorBidi" w:cstheme="majorBidi"/>
                <w:sz w:val="22"/>
                <w:szCs w:val="22"/>
              </w:rPr>
              <w:t>1.3</w:t>
            </w:r>
          </w:p>
        </w:tc>
        <w:tc>
          <w:tcPr>
            <w:tcW w:w="855" w:type="pct"/>
          </w:tcPr>
          <w:p w14:paraId="2AF37BB1" w14:textId="0D047A83" w:rsidR="00692426" w:rsidRPr="00B722E6" w:rsidRDefault="00692426" w:rsidP="00692426">
            <w:pPr>
              <w:bidi w:val="0"/>
              <w:jc w:val="center"/>
              <w:rPr>
                <w:rFonts w:asciiTheme="majorBidi" w:hAnsiTheme="majorBidi" w:cstheme="majorBidi"/>
                <w:sz w:val="22"/>
                <w:szCs w:val="22"/>
              </w:rPr>
            </w:pPr>
            <w:r w:rsidRPr="00B83CA5">
              <w:rPr>
                <w:rFonts w:asciiTheme="majorBidi" w:hAnsiTheme="majorBidi" w:cstheme="majorBidi"/>
                <w:sz w:val="22"/>
                <w:szCs w:val="22"/>
              </w:rPr>
              <w:t>Project Work</w:t>
            </w:r>
          </w:p>
        </w:tc>
        <w:tc>
          <w:tcPr>
            <w:tcW w:w="733" w:type="pct"/>
          </w:tcPr>
          <w:p w14:paraId="59DD058C" w14:textId="50245BC9" w:rsidR="00692426" w:rsidRPr="00B722E6" w:rsidRDefault="00692426" w:rsidP="00692426">
            <w:pPr>
              <w:bidi w:val="0"/>
              <w:jc w:val="center"/>
              <w:rPr>
                <w:rFonts w:asciiTheme="majorBidi" w:hAnsiTheme="majorBidi" w:cstheme="majorBidi"/>
                <w:sz w:val="22"/>
                <w:szCs w:val="22"/>
              </w:rPr>
            </w:pPr>
            <w:r w:rsidRPr="00B83CA5">
              <w:rPr>
                <w:rFonts w:asciiTheme="majorBidi" w:hAnsiTheme="majorBidi" w:cstheme="majorBidi"/>
                <w:sz w:val="22"/>
                <w:szCs w:val="22"/>
              </w:rPr>
              <w:t>Project Evaluation Rubric</w:t>
            </w:r>
          </w:p>
        </w:tc>
      </w:tr>
      <w:tr w:rsidR="00DC7FE5" w:rsidRPr="00B722E6" w14:paraId="766F093A" w14:textId="77777777" w:rsidTr="332AE688">
        <w:tc>
          <w:tcPr>
            <w:tcW w:w="5000" w:type="pct"/>
            <w:gridSpan w:val="4"/>
            <w:shd w:val="clear" w:color="auto" w:fill="F2F2F2" w:themeFill="background1" w:themeFillShade="F2"/>
          </w:tcPr>
          <w:p w14:paraId="7DA9CECA" w14:textId="1F081C54" w:rsidR="00DC7FE5" w:rsidRPr="00DC7FE5" w:rsidRDefault="00DC7FE5" w:rsidP="00DC7FE5">
            <w:pPr>
              <w:bidi w:val="0"/>
              <w:jc w:val="center"/>
              <w:rPr>
                <w:rFonts w:cs="Times New Roman"/>
                <w:b/>
                <w:bCs/>
                <w:sz w:val="24"/>
                <w:szCs w:val="24"/>
              </w:rPr>
            </w:pPr>
            <w:r w:rsidRPr="005B1144">
              <w:rPr>
                <w:rFonts w:cs="Times New Roman"/>
                <w:b/>
                <w:bCs/>
                <w:sz w:val="24"/>
                <w:szCs w:val="24"/>
              </w:rPr>
              <w:t>Competencies (C)*</w:t>
            </w:r>
          </w:p>
        </w:tc>
      </w:tr>
      <w:tr w:rsidR="00DC7FE5" w:rsidRPr="00B722E6" w14:paraId="53229754" w14:textId="77777777" w:rsidTr="332AE688">
        <w:tc>
          <w:tcPr>
            <w:tcW w:w="2705" w:type="pct"/>
          </w:tcPr>
          <w:p w14:paraId="4DCF589B" w14:textId="04B99CA5" w:rsidR="00DC7FE5" w:rsidRPr="00B722E6" w:rsidRDefault="00DC7FE5" w:rsidP="00DC7FE5">
            <w:pPr>
              <w:bidi w:val="0"/>
              <w:rPr>
                <w:rFonts w:asciiTheme="majorBidi" w:hAnsiTheme="majorBidi" w:cstheme="majorBidi"/>
                <w:b/>
                <w:bCs/>
                <w:sz w:val="22"/>
                <w:szCs w:val="22"/>
              </w:rPr>
            </w:pPr>
            <w:r w:rsidRPr="005B1144">
              <w:rPr>
                <w:color w:val="000000"/>
                <w:sz w:val="22"/>
                <w:szCs w:val="22"/>
                <w:shd w:val="clear" w:color="auto" w:fill="FFFFFF"/>
              </w:rPr>
              <w:lastRenderedPageBreak/>
              <w:t>C1. Problem-solving</w:t>
            </w:r>
          </w:p>
        </w:tc>
        <w:tc>
          <w:tcPr>
            <w:tcW w:w="707" w:type="pct"/>
          </w:tcPr>
          <w:p w14:paraId="26870BC6" w14:textId="5FBB21A8" w:rsidR="00DC7FE5" w:rsidRDefault="00DC7FE5" w:rsidP="00DC7FE5">
            <w:pPr>
              <w:bidi w:val="0"/>
              <w:jc w:val="center"/>
              <w:rPr>
                <w:rFonts w:asciiTheme="majorBidi" w:hAnsiTheme="majorBidi" w:cstheme="majorBidi"/>
                <w:sz w:val="22"/>
                <w:szCs w:val="22"/>
              </w:rPr>
            </w:pPr>
            <w:r w:rsidRPr="005B1144">
              <w:rPr>
                <w:color w:val="000000"/>
                <w:sz w:val="22"/>
                <w:szCs w:val="22"/>
                <w:shd w:val="clear" w:color="auto" w:fill="FFFFFF"/>
              </w:rPr>
              <w:t>C1</w:t>
            </w:r>
          </w:p>
        </w:tc>
        <w:tc>
          <w:tcPr>
            <w:tcW w:w="855" w:type="pct"/>
          </w:tcPr>
          <w:p w14:paraId="25DB8020" w14:textId="29072152" w:rsidR="00DC7FE5" w:rsidRPr="00B83CA5" w:rsidRDefault="00DC7FE5" w:rsidP="00DC7FE5">
            <w:pPr>
              <w:bidi w:val="0"/>
              <w:jc w:val="center"/>
              <w:rPr>
                <w:rFonts w:asciiTheme="majorBidi" w:hAnsiTheme="majorBidi" w:cstheme="majorBidi"/>
                <w:sz w:val="22"/>
                <w:szCs w:val="22"/>
              </w:rPr>
            </w:pPr>
            <w:r w:rsidRPr="005B1144">
              <w:rPr>
                <w:color w:val="000000"/>
                <w:sz w:val="22"/>
                <w:szCs w:val="22"/>
                <w:shd w:val="clear" w:color="auto" w:fill="FFFFFF"/>
              </w:rPr>
              <w:t>Interactive lectures + Project</w:t>
            </w:r>
          </w:p>
        </w:tc>
        <w:tc>
          <w:tcPr>
            <w:tcW w:w="733" w:type="pct"/>
          </w:tcPr>
          <w:p w14:paraId="70CF1341" w14:textId="119600DD" w:rsidR="00DC7FE5" w:rsidRPr="00B83CA5" w:rsidRDefault="00DC7FE5" w:rsidP="00DC7FE5">
            <w:pPr>
              <w:bidi w:val="0"/>
              <w:jc w:val="center"/>
              <w:rPr>
                <w:rFonts w:asciiTheme="majorBidi" w:hAnsiTheme="majorBidi" w:cstheme="majorBidi"/>
                <w:sz w:val="22"/>
                <w:szCs w:val="22"/>
              </w:rPr>
            </w:pPr>
            <w:r w:rsidRPr="005B1144">
              <w:rPr>
                <w:color w:val="000000"/>
                <w:sz w:val="22"/>
                <w:szCs w:val="22"/>
                <w:shd w:val="clear" w:color="auto" w:fill="FFFFFF"/>
              </w:rPr>
              <w:t>Project</w:t>
            </w:r>
          </w:p>
        </w:tc>
      </w:tr>
      <w:tr w:rsidR="00DC7FE5" w:rsidRPr="00B722E6" w14:paraId="7D0921F7" w14:textId="77777777" w:rsidTr="332AE688">
        <w:tc>
          <w:tcPr>
            <w:tcW w:w="2705" w:type="pct"/>
          </w:tcPr>
          <w:p w14:paraId="4166D99C" w14:textId="42ABC8FF" w:rsidR="00DC7FE5" w:rsidRPr="00B722E6" w:rsidRDefault="00DC7FE5" w:rsidP="00DC7FE5">
            <w:pPr>
              <w:bidi w:val="0"/>
              <w:rPr>
                <w:rFonts w:asciiTheme="majorBidi" w:hAnsiTheme="majorBidi" w:cstheme="majorBidi"/>
                <w:b/>
                <w:bCs/>
                <w:sz w:val="22"/>
                <w:szCs w:val="22"/>
              </w:rPr>
            </w:pPr>
            <w:r w:rsidRPr="005B1144">
              <w:rPr>
                <w:color w:val="000000"/>
                <w:sz w:val="22"/>
                <w:szCs w:val="22"/>
                <w:shd w:val="clear" w:color="auto" w:fill="FFFFFF"/>
              </w:rPr>
              <w:t>C2: Solution development</w:t>
            </w:r>
          </w:p>
        </w:tc>
        <w:tc>
          <w:tcPr>
            <w:tcW w:w="707" w:type="pct"/>
          </w:tcPr>
          <w:p w14:paraId="21B70FD0" w14:textId="534AA6A4" w:rsidR="00DC7FE5" w:rsidRDefault="00DC7FE5" w:rsidP="00DC7FE5">
            <w:pPr>
              <w:bidi w:val="0"/>
              <w:jc w:val="center"/>
              <w:rPr>
                <w:rFonts w:asciiTheme="majorBidi" w:hAnsiTheme="majorBidi" w:cstheme="majorBidi"/>
                <w:sz w:val="22"/>
                <w:szCs w:val="22"/>
              </w:rPr>
            </w:pPr>
            <w:r w:rsidRPr="005B1144">
              <w:rPr>
                <w:color w:val="000000"/>
                <w:sz w:val="22"/>
                <w:szCs w:val="22"/>
                <w:shd w:val="clear" w:color="auto" w:fill="FFFFFF"/>
              </w:rPr>
              <w:t>C2</w:t>
            </w:r>
          </w:p>
        </w:tc>
        <w:tc>
          <w:tcPr>
            <w:tcW w:w="855" w:type="pct"/>
          </w:tcPr>
          <w:p w14:paraId="06E665C0" w14:textId="71E7D0C5" w:rsidR="00DC7FE5" w:rsidRPr="00B83CA5" w:rsidRDefault="00DC7FE5" w:rsidP="00DC7FE5">
            <w:pPr>
              <w:bidi w:val="0"/>
              <w:jc w:val="center"/>
              <w:rPr>
                <w:rFonts w:asciiTheme="majorBidi" w:hAnsiTheme="majorBidi" w:cstheme="majorBidi"/>
                <w:sz w:val="22"/>
                <w:szCs w:val="22"/>
              </w:rPr>
            </w:pPr>
            <w:r w:rsidRPr="005B1144">
              <w:rPr>
                <w:color w:val="000000"/>
                <w:sz w:val="22"/>
                <w:szCs w:val="22"/>
                <w:shd w:val="clear" w:color="auto" w:fill="FFFFFF"/>
              </w:rPr>
              <w:t>Interactive lectures + Project</w:t>
            </w:r>
          </w:p>
        </w:tc>
        <w:tc>
          <w:tcPr>
            <w:tcW w:w="733" w:type="pct"/>
          </w:tcPr>
          <w:p w14:paraId="4FDA194B" w14:textId="654104AF" w:rsidR="00DC7FE5" w:rsidRPr="00B83CA5" w:rsidRDefault="00DC7FE5" w:rsidP="00DC7FE5">
            <w:pPr>
              <w:bidi w:val="0"/>
              <w:jc w:val="center"/>
              <w:rPr>
                <w:rFonts w:asciiTheme="majorBidi" w:hAnsiTheme="majorBidi" w:cstheme="majorBidi"/>
                <w:sz w:val="22"/>
                <w:szCs w:val="22"/>
              </w:rPr>
            </w:pPr>
            <w:r w:rsidRPr="005B1144">
              <w:rPr>
                <w:color w:val="000000"/>
                <w:sz w:val="22"/>
                <w:szCs w:val="22"/>
                <w:shd w:val="clear" w:color="auto" w:fill="FFFFFF"/>
              </w:rPr>
              <w:t>Project</w:t>
            </w:r>
          </w:p>
        </w:tc>
      </w:tr>
      <w:tr w:rsidR="00DC7FE5" w:rsidRPr="00B722E6" w14:paraId="02C3EA62" w14:textId="77777777" w:rsidTr="332AE688">
        <w:tc>
          <w:tcPr>
            <w:tcW w:w="2705" w:type="pct"/>
          </w:tcPr>
          <w:p w14:paraId="3D92B4F2" w14:textId="5835CE04" w:rsidR="00DC7FE5" w:rsidRPr="00B722E6" w:rsidRDefault="00DC7FE5" w:rsidP="00DC7FE5">
            <w:pPr>
              <w:bidi w:val="0"/>
              <w:rPr>
                <w:rFonts w:asciiTheme="majorBidi" w:hAnsiTheme="majorBidi" w:cstheme="majorBidi"/>
                <w:b/>
                <w:bCs/>
                <w:sz w:val="22"/>
                <w:szCs w:val="22"/>
              </w:rPr>
            </w:pPr>
            <w:commentRangeStart w:id="2"/>
            <w:r w:rsidRPr="005B1144">
              <w:rPr>
                <w:color w:val="000000"/>
                <w:sz w:val="22"/>
                <w:szCs w:val="22"/>
                <w:shd w:val="clear" w:color="auto" w:fill="FFFFFF"/>
              </w:rPr>
              <w:t xml:space="preserve">C3: </w:t>
            </w:r>
            <w:r w:rsidR="00DB07C4" w:rsidRPr="00DB07C4">
              <w:rPr>
                <w:color w:val="000000"/>
                <w:sz w:val="22"/>
                <w:szCs w:val="22"/>
                <w:shd w:val="clear" w:color="auto" w:fill="FFFFFF"/>
              </w:rPr>
              <w:t>Software Product Development</w:t>
            </w:r>
            <w:r w:rsidR="00DB07C4">
              <w:rPr>
                <w:rFonts w:asciiTheme="majorBidi" w:hAnsiTheme="majorBidi" w:cstheme="majorBidi"/>
                <w:color w:val="000000"/>
                <w:sz w:val="28"/>
                <w:szCs w:val="28"/>
              </w:rPr>
              <w:t xml:space="preserve">  </w:t>
            </w:r>
          </w:p>
        </w:tc>
        <w:tc>
          <w:tcPr>
            <w:tcW w:w="707" w:type="pct"/>
          </w:tcPr>
          <w:p w14:paraId="40348CD8" w14:textId="4A97B199" w:rsidR="00DC7FE5" w:rsidRDefault="00DC7FE5" w:rsidP="00DC7FE5">
            <w:pPr>
              <w:bidi w:val="0"/>
              <w:jc w:val="center"/>
              <w:rPr>
                <w:rFonts w:asciiTheme="majorBidi" w:hAnsiTheme="majorBidi" w:cstheme="majorBidi"/>
                <w:sz w:val="22"/>
                <w:szCs w:val="22"/>
              </w:rPr>
            </w:pPr>
            <w:r w:rsidRPr="005B1144">
              <w:rPr>
                <w:color w:val="000000"/>
                <w:sz w:val="22"/>
                <w:szCs w:val="22"/>
                <w:shd w:val="clear" w:color="auto" w:fill="FFFFFF"/>
              </w:rPr>
              <w:t>C</w:t>
            </w:r>
            <w:r w:rsidR="00DB07C4">
              <w:rPr>
                <w:color w:val="000000"/>
                <w:sz w:val="22"/>
                <w:szCs w:val="22"/>
                <w:shd w:val="clear" w:color="auto" w:fill="FFFFFF"/>
              </w:rPr>
              <w:t>6</w:t>
            </w:r>
          </w:p>
        </w:tc>
        <w:tc>
          <w:tcPr>
            <w:tcW w:w="855" w:type="pct"/>
          </w:tcPr>
          <w:p w14:paraId="3B0C07A5" w14:textId="55228C1B" w:rsidR="00DC7FE5" w:rsidRPr="00B83CA5" w:rsidRDefault="00DC7FE5" w:rsidP="00DC7FE5">
            <w:pPr>
              <w:bidi w:val="0"/>
              <w:jc w:val="center"/>
              <w:rPr>
                <w:rFonts w:asciiTheme="majorBidi" w:hAnsiTheme="majorBidi" w:cstheme="majorBidi"/>
                <w:sz w:val="22"/>
                <w:szCs w:val="22"/>
              </w:rPr>
            </w:pPr>
            <w:r w:rsidRPr="005B1144">
              <w:rPr>
                <w:color w:val="000000"/>
                <w:sz w:val="22"/>
                <w:szCs w:val="22"/>
                <w:shd w:val="clear" w:color="auto" w:fill="FFFFFF"/>
              </w:rPr>
              <w:t>Interactive lectures + Project</w:t>
            </w:r>
          </w:p>
        </w:tc>
        <w:tc>
          <w:tcPr>
            <w:tcW w:w="733" w:type="pct"/>
          </w:tcPr>
          <w:p w14:paraId="578E223A" w14:textId="2965D79A" w:rsidR="00DC7FE5" w:rsidRPr="00B83CA5" w:rsidRDefault="00DC7FE5" w:rsidP="00DC7FE5">
            <w:pPr>
              <w:bidi w:val="0"/>
              <w:jc w:val="center"/>
              <w:rPr>
                <w:rFonts w:asciiTheme="majorBidi" w:hAnsiTheme="majorBidi" w:cstheme="majorBidi"/>
                <w:sz w:val="22"/>
                <w:szCs w:val="22"/>
              </w:rPr>
            </w:pPr>
            <w:r w:rsidRPr="005B1144">
              <w:rPr>
                <w:color w:val="000000"/>
                <w:sz w:val="22"/>
                <w:szCs w:val="22"/>
                <w:shd w:val="clear" w:color="auto" w:fill="FFFFFF"/>
              </w:rPr>
              <w:t>Project</w:t>
            </w:r>
            <w:commentRangeEnd w:id="2"/>
            <w:r w:rsidR="003D1CAF">
              <w:rPr>
                <w:rStyle w:val="CommentReference"/>
              </w:rPr>
              <w:commentReference w:id="2"/>
            </w:r>
          </w:p>
        </w:tc>
      </w:tr>
      <w:tr w:rsidR="332AE688" w14:paraId="4BF07923" w14:textId="77777777" w:rsidTr="332AE688">
        <w:trPr>
          <w:trHeight w:val="300"/>
        </w:trPr>
        <w:tc>
          <w:tcPr>
            <w:tcW w:w="5267" w:type="dxa"/>
          </w:tcPr>
          <w:p w14:paraId="4BCD5FA5" w14:textId="624CBEFF" w:rsidR="61AD843D" w:rsidRDefault="61AD843D" w:rsidP="00FC31CA">
            <w:pPr>
              <w:jc w:val="right"/>
              <w:rPr>
                <w:color w:val="000000" w:themeColor="text1"/>
                <w:sz w:val="22"/>
                <w:szCs w:val="22"/>
              </w:rPr>
            </w:pPr>
            <w:r w:rsidRPr="332AE688">
              <w:rPr>
                <w:color w:val="000000" w:themeColor="text1"/>
                <w:sz w:val="22"/>
                <w:szCs w:val="22"/>
              </w:rPr>
              <w:t>C4: Knowledge Integration</w:t>
            </w:r>
          </w:p>
        </w:tc>
        <w:tc>
          <w:tcPr>
            <w:tcW w:w="1377" w:type="dxa"/>
          </w:tcPr>
          <w:p w14:paraId="51FD4462" w14:textId="29FEFA8A" w:rsidR="61AD843D" w:rsidRDefault="61AD843D" w:rsidP="332AE688">
            <w:pPr>
              <w:jc w:val="center"/>
              <w:rPr>
                <w:color w:val="000000" w:themeColor="text1"/>
                <w:sz w:val="22"/>
                <w:szCs w:val="22"/>
              </w:rPr>
            </w:pPr>
            <w:r w:rsidRPr="332AE688">
              <w:rPr>
                <w:color w:val="000000" w:themeColor="text1"/>
                <w:sz w:val="22"/>
                <w:szCs w:val="22"/>
              </w:rPr>
              <w:t>C7</w:t>
            </w:r>
          </w:p>
        </w:tc>
        <w:tc>
          <w:tcPr>
            <w:tcW w:w="1665" w:type="dxa"/>
          </w:tcPr>
          <w:p w14:paraId="04829E1D" w14:textId="43FC44C8" w:rsidR="332AE688" w:rsidRDefault="332AE688" w:rsidP="332AE688">
            <w:pPr>
              <w:bidi w:val="0"/>
              <w:spacing w:line="276" w:lineRule="auto"/>
              <w:rPr>
                <w:rFonts w:asciiTheme="majorBidi" w:hAnsiTheme="majorBidi" w:cstheme="majorBidi"/>
                <w:sz w:val="22"/>
                <w:szCs w:val="22"/>
              </w:rPr>
            </w:pPr>
            <w:r w:rsidRPr="332AE688">
              <w:rPr>
                <w:rFonts w:asciiTheme="majorBidi" w:hAnsiTheme="majorBidi" w:cstheme="majorBidi"/>
                <w:sz w:val="22"/>
                <w:szCs w:val="22"/>
              </w:rPr>
              <w:t>Interactive lectures</w:t>
            </w:r>
          </w:p>
        </w:tc>
        <w:tc>
          <w:tcPr>
            <w:tcW w:w="1427" w:type="dxa"/>
          </w:tcPr>
          <w:p w14:paraId="02DF4013" w14:textId="3612779B" w:rsidR="332AE688" w:rsidRDefault="332AE688" w:rsidP="332AE688">
            <w:pPr>
              <w:bidi w:val="0"/>
              <w:spacing w:line="276" w:lineRule="auto"/>
              <w:rPr>
                <w:rFonts w:asciiTheme="majorBidi" w:hAnsiTheme="majorBidi" w:cstheme="majorBidi"/>
                <w:sz w:val="22"/>
                <w:szCs w:val="22"/>
              </w:rPr>
            </w:pPr>
            <w:r w:rsidRPr="332AE688">
              <w:rPr>
                <w:rFonts w:asciiTheme="majorBidi" w:hAnsiTheme="majorBidi" w:cstheme="majorBidi"/>
                <w:sz w:val="22"/>
                <w:szCs w:val="22"/>
              </w:rPr>
              <w:t>Mid Exam</w:t>
            </w:r>
          </w:p>
        </w:tc>
      </w:tr>
    </w:tbl>
    <w:p w14:paraId="23C42547" w14:textId="3D81E2A9" w:rsidR="00B428EF" w:rsidRDefault="00B428EF" w:rsidP="00B428EF">
      <w:pPr>
        <w:bidi w:val="0"/>
        <w:rPr>
          <w:rFonts w:cs="Times New Roman"/>
          <w:sz w:val="22"/>
          <w:szCs w:val="22"/>
        </w:rPr>
      </w:pPr>
      <w:r w:rsidRPr="005B1144">
        <w:rPr>
          <w:b/>
          <w:bCs/>
        </w:rPr>
        <w:t>* Competencies:</w:t>
      </w:r>
      <w:r w:rsidR="00826890">
        <w:rPr>
          <w:b/>
          <w:bCs/>
        </w:rPr>
        <w:t xml:space="preserve"> </w:t>
      </w:r>
      <w:r w:rsidRPr="005B1144">
        <w:rPr>
          <w:b/>
          <w:bCs/>
        </w:rPr>
        <w:t>knowledge,</w:t>
      </w:r>
      <w:r w:rsidR="004E4F56">
        <w:rPr>
          <w:b/>
          <w:bCs/>
        </w:rPr>
        <w:t xml:space="preserve"> </w:t>
      </w:r>
      <w:r w:rsidRPr="005B1144">
        <w:rPr>
          <w:b/>
          <w:bCs/>
        </w:rPr>
        <w:t>skills,</w:t>
      </w:r>
      <w:r w:rsidR="00826890">
        <w:rPr>
          <w:b/>
          <w:bCs/>
        </w:rPr>
        <w:t xml:space="preserve"> </w:t>
      </w:r>
      <w:r w:rsidRPr="005B1144">
        <w:rPr>
          <w:b/>
          <w:bCs/>
        </w:rPr>
        <w:t>and behaviors that lead to successful professional performance</w:t>
      </w:r>
    </w:p>
    <w:p w14:paraId="5FAFEA7C" w14:textId="77777777" w:rsidR="00397114" w:rsidRDefault="00397114" w:rsidP="00397114">
      <w:pPr>
        <w:bidi w:val="0"/>
        <w:rPr>
          <w:rFonts w:cs="Times New Roman"/>
          <w:sz w:val="22"/>
          <w:szCs w:val="22"/>
        </w:rPr>
      </w:pPr>
    </w:p>
    <w:p w14:paraId="2818F122" w14:textId="77777777" w:rsidR="00B428EF" w:rsidRDefault="00B428EF" w:rsidP="00B428EF">
      <w:pPr>
        <w:bidi w:val="0"/>
        <w:rPr>
          <w:rFonts w:cs="Times New Roman"/>
          <w:sz w:val="22"/>
          <w:szCs w:val="22"/>
        </w:rPr>
      </w:pPr>
    </w:p>
    <w:p w14:paraId="5C4FED82" w14:textId="77777777" w:rsidR="00397114" w:rsidRPr="00800364" w:rsidRDefault="00397114" w:rsidP="00397114">
      <w:pPr>
        <w:shd w:val="clear" w:color="auto" w:fill="E6E6E6"/>
        <w:bidi w:val="0"/>
        <w:rPr>
          <w:rFonts w:cs="Times New Roman"/>
          <w:b/>
          <w:bCs/>
          <w:sz w:val="24"/>
          <w:szCs w:val="24"/>
          <w:u w:val="single"/>
        </w:rPr>
      </w:pPr>
      <w:r w:rsidRPr="002058E1">
        <w:rPr>
          <w:rFonts w:cs="Times New Roman"/>
          <w:b/>
          <w:bCs/>
          <w:sz w:val="24"/>
          <w:szCs w:val="24"/>
          <w:u w:val="single"/>
        </w:rPr>
        <w:t xml:space="preserve">Course </w:t>
      </w:r>
      <w:r>
        <w:rPr>
          <w:rFonts w:cs="Times New Roman"/>
          <w:b/>
          <w:bCs/>
          <w:sz w:val="24"/>
          <w:szCs w:val="24"/>
          <w:u w:val="single"/>
        </w:rPr>
        <w:t>Schedule</w:t>
      </w:r>
      <w:r w:rsidRPr="002058E1">
        <w:rPr>
          <w:rFonts w:cs="Times New Roman"/>
          <w:b/>
          <w:bCs/>
          <w:sz w:val="24"/>
          <w:szCs w:val="24"/>
          <w:u w:val="single"/>
        </w:rPr>
        <w:t>:</w:t>
      </w:r>
    </w:p>
    <w:p w14:paraId="251CC8CC" w14:textId="77777777" w:rsidR="00397114" w:rsidRPr="005D67E7" w:rsidRDefault="00397114" w:rsidP="00397114">
      <w:pPr>
        <w:bidi w:val="0"/>
        <w:rPr>
          <w:rFonts w:cs="Times New Roman"/>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03"/>
        <w:gridCol w:w="1752"/>
        <w:gridCol w:w="2920"/>
        <w:gridCol w:w="1838"/>
        <w:gridCol w:w="1171"/>
        <w:gridCol w:w="1242"/>
      </w:tblGrid>
      <w:tr w:rsidR="00116B86" w14:paraId="79D79977" w14:textId="77777777" w:rsidTr="00116B86">
        <w:tc>
          <w:tcPr>
            <w:tcW w:w="413" w:type="pct"/>
            <w:shd w:val="clear" w:color="auto" w:fill="E6E6E6"/>
            <w:vAlign w:val="center"/>
          </w:tcPr>
          <w:p w14:paraId="5C52923B" w14:textId="77777777" w:rsidR="00116B86" w:rsidRPr="006F7FEE" w:rsidRDefault="00116B86" w:rsidP="00116B86">
            <w:pPr>
              <w:pStyle w:val="Heading2"/>
              <w:rPr>
                <w:rFonts w:ascii="Times New Roman" w:hAnsi="Times New Roman" w:cs="Times New Roman"/>
                <w:sz w:val="24"/>
                <w:szCs w:val="24"/>
              </w:rPr>
            </w:pPr>
            <w:r w:rsidRPr="006F7FEE">
              <w:rPr>
                <w:rFonts w:ascii="Times New Roman" w:hAnsi="Times New Roman" w:cs="Times New Roman"/>
                <w:sz w:val="24"/>
                <w:szCs w:val="24"/>
              </w:rPr>
              <w:t>Week</w:t>
            </w:r>
          </w:p>
        </w:tc>
        <w:tc>
          <w:tcPr>
            <w:tcW w:w="901" w:type="pct"/>
            <w:shd w:val="clear" w:color="auto" w:fill="E6E6E6"/>
            <w:vAlign w:val="center"/>
          </w:tcPr>
          <w:p w14:paraId="66C0CE61" w14:textId="77777777" w:rsidR="00116B86" w:rsidRPr="006F7FEE" w:rsidRDefault="00116B86" w:rsidP="00116B86">
            <w:pPr>
              <w:bidi w:val="0"/>
              <w:jc w:val="center"/>
              <w:rPr>
                <w:rFonts w:cs="Times New Roman"/>
                <w:b/>
                <w:bCs/>
                <w:sz w:val="24"/>
                <w:szCs w:val="24"/>
              </w:rPr>
            </w:pPr>
            <w:r w:rsidRPr="006F7FEE">
              <w:rPr>
                <w:rFonts w:cs="Times New Roman"/>
                <w:b/>
                <w:bCs/>
                <w:sz w:val="24"/>
                <w:szCs w:val="24"/>
              </w:rPr>
              <w:t>Topics</w:t>
            </w:r>
          </w:p>
        </w:tc>
        <w:tc>
          <w:tcPr>
            <w:tcW w:w="1501" w:type="pct"/>
            <w:shd w:val="clear" w:color="auto" w:fill="E6E6E6"/>
            <w:vAlign w:val="center"/>
          </w:tcPr>
          <w:p w14:paraId="0DBA3D20" w14:textId="77777777" w:rsidR="00116B86" w:rsidRPr="006F7FEE" w:rsidRDefault="00116B86" w:rsidP="00116B86">
            <w:pPr>
              <w:bidi w:val="0"/>
              <w:jc w:val="center"/>
              <w:rPr>
                <w:rFonts w:cs="Times New Roman"/>
                <w:b/>
                <w:bCs/>
                <w:sz w:val="24"/>
                <w:szCs w:val="24"/>
              </w:rPr>
            </w:pPr>
            <w:r w:rsidRPr="006F7FEE">
              <w:rPr>
                <w:rFonts w:cs="Times New Roman"/>
                <w:b/>
                <w:bCs/>
                <w:sz w:val="24"/>
                <w:szCs w:val="24"/>
              </w:rPr>
              <w:t>Topics Details</w:t>
            </w:r>
          </w:p>
        </w:tc>
        <w:tc>
          <w:tcPr>
            <w:tcW w:w="945" w:type="pct"/>
            <w:shd w:val="clear" w:color="auto" w:fill="E6E6E6"/>
            <w:vAlign w:val="center"/>
          </w:tcPr>
          <w:p w14:paraId="3CC7BEF4" w14:textId="77777777" w:rsidR="00116B86" w:rsidRPr="006F7FEE" w:rsidRDefault="00116B86" w:rsidP="00116B86">
            <w:pPr>
              <w:bidi w:val="0"/>
              <w:jc w:val="center"/>
              <w:rPr>
                <w:rFonts w:cs="Times New Roman"/>
                <w:b/>
                <w:bCs/>
                <w:sz w:val="24"/>
                <w:szCs w:val="24"/>
              </w:rPr>
            </w:pPr>
            <w:r w:rsidRPr="006F7FEE">
              <w:rPr>
                <w:rFonts w:cs="Times New Roman"/>
                <w:b/>
                <w:bCs/>
                <w:sz w:val="24"/>
                <w:szCs w:val="24"/>
              </w:rPr>
              <w:t>ILO No.</w:t>
            </w:r>
          </w:p>
        </w:tc>
        <w:tc>
          <w:tcPr>
            <w:tcW w:w="602" w:type="pct"/>
            <w:shd w:val="clear" w:color="auto" w:fill="E6E6E6"/>
          </w:tcPr>
          <w:p w14:paraId="6FD95873" w14:textId="427CE80B" w:rsidR="00116B86" w:rsidRPr="006F7FEE" w:rsidRDefault="00116B86" w:rsidP="00116B86">
            <w:pPr>
              <w:bidi w:val="0"/>
              <w:jc w:val="center"/>
              <w:rPr>
                <w:rFonts w:cs="Times New Roman"/>
                <w:b/>
                <w:bCs/>
                <w:sz w:val="24"/>
                <w:szCs w:val="24"/>
              </w:rPr>
            </w:pPr>
            <w:r w:rsidRPr="005F5137">
              <w:rPr>
                <w:rFonts w:asciiTheme="majorBidi" w:hAnsiTheme="majorBidi" w:cstheme="majorBidi"/>
                <w:b/>
                <w:bCs/>
                <w:sz w:val="22"/>
                <w:szCs w:val="22"/>
              </w:rPr>
              <w:t>Tasks required from students</w:t>
            </w:r>
          </w:p>
        </w:tc>
        <w:tc>
          <w:tcPr>
            <w:tcW w:w="638" w:type="pct"/>
            <w:shd w:val="clear" w:color="auto" w:fill="E6E6E6"/>
            <w:vAlign w:val="center"/>
          </w:tcPr>
          <w:p w14:paraId="34C161F4" w14:textId="57AF017F" w:rsidR="00116B86" w:rsidRPr="006F7FEE" w:rsidRDefault="00116B86" w:rsidP="00116B86">
            <w:pPr>
              <w:bidi w:val="0"/>
              <w:jc w:val="center"/>
              <w:rPr>
                <w:rFonts w:cs="Times New Roman"/>
                <w:b/>
                <w:bCs/>
                <w:sz w:val="24"/>
                <w:szCs w:val="24"/>
              </w:rPr>
            </w:pPr>
            <w:r w:rsidRPr="006F7FEE">
              <w:rPr>
                <w:rFonts w:cs="Times New Roman"/>
                <w:b/>
                <w:bCs/>
                <w:sz w:val="24"/>
                <w:szCs w:val="24"/>
              </w:rPr>
              <w:t>Reference</w:t>
            </w:r>
          </w:p>
        </w:tc>
      </w:tr>
      <w:tr w:rsidR="00116B86" w14:paraId="51F6C4E4" w14:textId="77777777" w:rsidTr="00116B86">
        <w:tc>
          <w:tcPr>
            <w:tcW w:w="413" w:type="pct"/>
          </w:tcPr>
          <w:p w14:paraId="5F27638A" w14:textId="5B153AE8" w:rsidR="00116B86" w:rsidRPr="00FA4BD7" w:rsidRDefault="00116B86" w:rsidP="00116B86">
            <w:pPr>
              <w:bidi w:val="0"/>
              <w:jc w:val="center"/>
              <w:rPr>
                <w:rFonts w:cs="Times New Roman"/>
                <w:b/>
                <w:bCs/>
                <w:sz w:val="18"/>
                <w:szCs w:val="18"/>
              </w:rPr>
            </w:pPr>
            <w:bookmarkStart w:id="3" w:name="_Hlk148300724"/>
            <w:r w:rsidRPr="00BE226B">
              <w:rPr>
                <w:rFonts w:cs="Times New Roman"/>
                <w:b/>
                <w:bCs/>
                <w:sz w:val="18"/>
                <w:szCs w:val="18"/>
              </w:rPr>
              <w:t>1</w:t>
            </w:r>
          </w:p>
        </w:tc>
        <w:tc>
          <w:tcPr>
            <w:tcW w:w="901" w:type="pct"/>
          </w:tcPr>
          <w:p w14:paraId="052281F9" w14:textId="5F781089" w:rsidR="00116B86" w:rsidRPr="0031245D" w:rsidRDefault="00116B86" w:rsidP="00116B86">
            <w:pPr>
              <w:bidi w:val="0"/>
              <w:rPr>
                <w:rFonts w:cs="Times New Roman"/>
                <w:b/>
                <w:bCs/>
                <w:sz w:val="18"/>
                <w:szCs w:val="18"/>
              </w:rPr>
            </w:pPr>
            <w:r w:rsidRPr="0031245D">
              <w:rPr>
                <w:rFonts w:asciiTheme="majorBidi" w:hAnsiTheme="majorBidi" w:cstheme="majorBidi"/>
                <w:b/>
                <w:bCs/>
                <w:sz w:val="18"/>
                <w:szCs w:val="18"/>
              </w:rPr>
              <w:t>Introduction to Visual Programming</w:t>
            </w:r>
            <w:r w:rsidR="00325AF7">
              <w:rPr>
                <w:rFonts w:asciiTheme="majorBidi" w:hAnsiTheme="majorBidi" w:cstheme="majorBidi"/>
                <w:b/>
                <w:bCs/>
                <w:sz w:val="18"/>
                <w:szCs w:val="18"/>
              </w:rPr>
              <w:t xml:space="preserve"> </w:t>
            </w:r>
            <w:r w:rsidR="00325AF7" w:rsidRPr="00325AF7">
              <w:rPr>
                <w:rFonts w:asciiTheme="majorBidi" w:hAnsiTheme="majorBidi" w:cstheme="majorBidi"/>
                <w:b/>
                <w:bCs/>
                <w:sz w:val="18"/>
                <w:szCs w:val="18"/>
                <w:highlight w:val="yellow"/>
              </w:rPr>
              <w:t>and HCI</w:t>
            </w:r>
          </w:p>
        </w:tc>
        <w:tc>
          <w:tcPr>
            <w:tcW w:w="1501" w:type="pct"/>
          </w:tcPr>
          <w:p w14:paraId="17E0E2F5" w14:textId="20462D5D" w:rsidR="00116B86" w:rsidRPr="00FA4BD7" w:rsidRDefault="00116B86" w:rsidP="00116B86">
            <w:pPr>
              <w:bidi w:val="0"/>
              <w:rPr>
                <w:rFonts w:cs="Times New Roman"/>
                <w:b/>
                <w:bCs/>
                <w:sz w:val="18"/>
                <w:szCs w:val="18"/>
              </w:rPr>
            </w:pPr>
            <w:r w:rsidRPr="00FA4BD7">
              <w:rPr>
                <w:rFonts w:asciiTheme="majorBidi" w:hAnsiTheme="majorBidi" w:cstheme="majorBidi"/>
                <w:sz w:val="18"/>
                <w:szCs w:val="18"/>
              </w:rPr>
              <w:t xml:space="preserve">Understanding the main properties </w:t>
            </w:r>
            <w:r w:rsidR="002652B7" w:rsidRPr="00FA4BD7">
              <w:rPr>
                <w:rFonts w:asciiTheme="majorBidi" w:hAnsiTheme="majorBidi" w:cstheme="majorBidi"/>
                <w:sz w:val="18"/>
                <w:szCs w:val="18"/>
              </w:rPr>
              <w:t>of programming</w:t>
            </w:r>
            <w:r w:rsidRPr="00FA4BD7">
              <w:rPr>
                <w:rFonts w:asciiTheme="majorBidi" w:hAnsiTheme="majorBidi" w:cstheme="majorBidi"/>
                <w:sz w:val="18"/>
                <w:szCs w:val="18"/>
              </w:rPr>
              <w:t xml:space="preserve"> languages</w:t>
            </w:r>
            <w:r w:rsidR="007202D4">
              <w:rPr>
                <w:rFonts w:asciiTheme="majorBidi" w:hAnsiTheme="majorBidi" w:cstheme="majorBidi"/>
                <w:sz w:val="18"/>
                <w:szCs w:val="18"/>
              </w:rPr>
              <w:t xml:space="preserve"> </w:t>
            </w:r>
            <w:r w:rsidR="007202D4" w:rsidRPr="007202D4">
              <w:rPr>
                <w:rFonts w:asciiTheme="majorBidi" w:hAnsiTheme="majorBidi" w:cstheme="majorBidi"/>
                <w:sz w:val="18"/>
                <w:szCs w:val="18"/>
                <w:highlight w:val="yellow"/>
              </w:rPr>
              <w:t>and HCI</w:t>
            </w:r>
          </w:p>
        </w:tc>
        <w:tc>
          <w:tcPr>
            <w:tcW w:w="945" w:type="pct"/>
          </w:tcPr>
          <w:p w14:paraId="296F9F02" w14:textId="4F703A55" w:rsidR="00116B86" w:rsidRPr="00FA4BD7" w:rsidRDefault="00116B86" w:rsidP="00116B86">
            <w:pPr>
              <w:bidi w:val="0"/>
              <w:jc w:val="center"/>
              <w:rPr>
                <w:rFonts w:cs="Times New Roman"/>
                <w:b/>
                <w:bCs/>
                <w:sz w:val="18"/>
                <w:szCs w:val="18"/>
              </w:rPr>
            </w:pPr>
            <w:r w:rsidRPr="00FA4BD7">
              <w:rPr>
                <w:rFonts w:asciiTheme="majorBidi" w:hAnsiTheme="majorBidi" w:cstheme="majorBidi"/>
                <w:sz w:val="18"/>
                <w:szCs w:val="18"/>
              </w:rPr>
              <w:t>K1</w:t>
            </w:r>
          </w:p>
        </w:tc>
        <w:tc>
          <w:tcPr>
            <w:tcW w:w="602" w:type="pct"/>
          </w:tcPr>
          <w:p w14:paraId="6262AC5C" w14:textId="0B9B0A11" w:rsidR="00116B86" w:rsidRPr="000673EB" w:rsidRDefault="00116B86" w:rsidP="00116B86">
            <w:pPr>
              <w:bidi w:val="0"/>
              <w:jc w:val="center"/>
              <w:rPr>
                <w:rFonts w:asciiTheme="majorBidi" w:hAnsiTheme="majorBidi" w:cstheme="majorBidi"/>
                <w:sz w:val="18"/>
                <w:szCs w:val="18"/>
              </w:rPr>
            </w:pPr>
            <w:bookmarkStart w:id="4" w:name="OLE_LINK9"/>
            <w:r>
              <w:rPr>
                <w:rFonts w:asciiTheme="majorBidi" w:hAnsiTheme="majorBidi" w:cstheme="majorBidi"/>
                <w:sz w:val="18"/>
                <w:szCs w:val="18"/>
              </w:rPr>
              <w:t xml:space="preserve">Download </w:t>
            </w:r>
            <w:r w:rsidR="002652B7">
              <w:rPr>
                <w:rFonts w:asciiTheme="majorBidi" w:hAnsiTheme="majorBidi" w:cstheme="majorBidi"/>
                <w:sz w:val="18"/>
                <w:szCs w:val="18"/>
              </w:rPr>
              <w:t>Microsoft</w:t>
            </w:r>
            <w:r>
              <w:rPr>
                <w:rFonts w:asciiTheme="majorBidi" w:hAnsiTheme="majorBidi" w:cstheme="majorBidi"/>
                <w:sz w:val="18"/>
                <w:szCs w:val="18"/>
              </w:rPr>
              <w:t xml:space="preserve"> Visual Studio</w:t>
            </w:r>
            <w:bookmarkEnd w:id="4"/>
          </w:p>
        </w:tc>
        <w:tc>
          <w:tcPr>
            <w:tcW w:w="638" w:type="pct"/>
            <w:vAlign w:val="center"/>
          </w:tcPr>
          <w:p w14:paraId="49C2D1C8" w14:textId="00233987" w:rsidR="00116B86" w:rsidRPr="000673EB" w:rsidRDefault="00116B86" w:rsidP="00116B86">
            <w:pPr>
              <w:bidi w:val="0"/>
              <w:jc w:val="center"/>
              <w:rPr>
                <w:rFonts w:asciiTheme="majorBidi" w:hAnsiTheme="majorBidi" w:cstheme="majorBidi"/>
                <w:sz w:val="18"/>
                <w:szCs w:val="18"/>
              </w:rPr>
            </w:pPr>
            <w:r w:rsidRPr="000673EB">
              <w:rPr>
                <w:rFonts w:asciiTheme="majorBidi" w:hAnsiTheme="majorBidi" w:cstheme="majorBidi"/>
                <w:sz w:val="18"/>
                <w:szCs w:val="18"/>
              </w:rPr>
              <w:t>CH1</w:t>
            </w:r>
          </w:p>
        </w:tc>
      </w:tr>
      <w:bookmarkEnd w:id="3"/>
      <w:tr w:rsidR="00116B86" w14:paraId="738EE36C" w14:textId="77777777" w:rsidTr="00116B86">
        <w:tc>
          <w:tcPr>
            <w:tcW w:w="413" w:type="pct"/>
          </w:tcPr>
          <w:p w14:paraId="02EC3380" w14:textId="5881AD46" w:rsidR="00116B86" w:rsidRPr="00FA4BD7" w:rsidRDefault="00116B86" w:rsidP="00116B86">
            <w:pPr>
              <w:bidi w:val="0"/>
              <w:jc w:val="center"/>
              <w:rPr>
                <w:rFonts w:cs="Times New Roman"/>
                <w:b/>
                <w:bCs/>
                <w:sz w:val="18"/>
                <w:szCs w:val="18"/>
              </w:rPr>
            </w:pPr>
            <w:r w:rsidRPr="00BE226B">
              <w:rPr>
                <w:rFonts w:cs="Times New Roman"/>
                <w:b/>
                <w:bCs/>
                <w:sz w:val="18"/>
                <w:szCs w:val="18"/>
              </w:rPr>
              <w:t>1</w:t>
            </w:r>
          </w:p>
        </w:tc>
        <w:tc>
          <w:tcPr>
            <w:tcW w:w="901" w:type="pct"/>
          </w:tcPr>
          <w:p w14:paraId="3A8072B8" w14:textId="3B733BCC" w:rsidR="00116B86" w:rsidRPr="0097680A" w:rsidRDefault="00116B86" w:rsidP="00116B86">
            <w:pPr>
              <w:bidi w:val="0"/>
              <w:rPr>
                <w:b/>
                <w:bCs/>
                <w:sz w:val="18"/>
                <w:szCs w:val="18"/>
                <w:lang w:val="en-GB"/>
              </w:rPr>
            </w:pPr>
            <w:bookmarkStart w:id="5" w:name="OLE_LINK10"/>
            <w:r w:rsidRPr="0097680A">
              <w:rPr>
                <w:rFonts w:asciiTheme="majorBidi" w:hAnsiTheme="majorBidi" w:cstheme="majorBidi"/>
                <w:b/>
                <w:bCs/>
                <w:sz w:val="18"/>
                <w:szCs w:val="18"/>
              </w:rPr>
              <w:t>Introduction to C#.Net and Visual Studio: Part 1</w:t>
            </w:r>
            <w:bookmarkEnd w:id="5"/>
          </w:p>
        </w:tc>
        <w:tc>
          <w:tcPr>
            <w:tcW w:w="1501" w:type="pct"/>
          </w:tcPr>
          <w:p w14:paraId="6CBDBFAE" w14:textId="1478C02D" w:rsidR="00116B86" w:rsidRPr="00FA4BD7" w:rsidRDefault="00116B86" w:rsidP="00116B86">
            <w:pPr>
              <w:bidi w:val="0"/>
              <w:rPr>
                <w:rFonts w:asciiTheme="majorBidi" w:hAnsiTheme="majorBidi" w:cstheme="majorBidi"/>
                <w:sz w:val="18"/>
                <w:szCs w:val="18"/>
              </w:rPr>
            </w:pPr>
            <w:r w:rsidRPr="00FA4BD7">
              <w:rPr>
                <w:rFonts w:asciiTheme="majorBidi" w:hAnsiTheme="majorBidi" w:cstheme="majorBidi"/>
                <w:sz w:val="18"/>
                <w:szCs w:val="18"/>
              </w:rPr>
              <w:t>Using the Visual Studio environment, Navigating the Visual Studio 2022 IDE</w:t>
            </w:r>
          </w:p>
        </w:tc>
        <w:tc>
          <w:tcPr>
            <w:tcW w:w="945" w:type="pct"/>
          </w:tcPr>
          <w:p w14:paraId="466F67F4" w14:textId="53AA13FD" w:rsidR="00116B86" w:rsidRPr="00FA4BD7" w:rsidRDefault="00116B86" w:rsidP="00116B86">
            <w:pPr>
              <w:bidi w:val="0"/>
              <w:jc w:val="center"/>
              <w:rPr>
                <w:sz w:val="18"/>
                <w:szCs w:val="18"/>
              </w:rPr>
            </w:pPr>
            <w:r w:rsidRPr="00FA4BD7">
              <w:rPr>
                <w:rFonts w:asciiTheme="majorBidi" w:hAnsiTheme="majorBidi" w:cstheme="majorBidi"/>
                <w:sz w:val="18"/>
                <w:szCs w:val="18"/>
              </w:rPr>
              <w:t>K1</w:t>
            </w:r>
          </w:p>
        </w:tc>
        <w:tc>
          <w:tcPr>
            <w:tcW w:w="602" w:type="pct"/>
          </w:tcPr>
          <w:p w14:paraId="55AFFEC8" w14:textId="6D63CA50" w:rsidR="00116B86" w:rsidRPr="004F08B0" w:rsidRDefault="00116B86" w:rsidP="00116B86">
            <w:pPr>
              <w:bidi w:val="0"/>
              <w:jc w:val="center"/>
              <w:rPr>
                <w:rFonts w:asciiTheme="majorBidi" w:hAnsiTheme="majorBidi" w:cstheme="majorBidi"/>
                <w:sz w:val="18"/>
                <w:szCs w:val="18"/>
              </w:rPr>
            </w:pPr>
            <w:r>
              <w:rPr>
                <w:rFonts w:asciiTheme="majorBidi" w:hAnsiTheme="majorBidi" w:cstheme="majorBidi"/>
                <w:sz w:val="18"/>
                <w:szCs w:val="18"/>
              </w:rPr>
              <w:t>-</w:t>
            </w:r>
          </w:p>
        </w:tc>
        <w:tc>
          <w:tcPr>
            <w:tcW w:w="638" w:type="pct"/>
          </w:tcPr>
          <w:p w14:paraId="3C3FB852" w14:textId="7E7B27BA" w:rsidR="00116B86" w:rsidRPr="000673EB" w:rsidRDefault="00116B86" w:rsidP="00116B86">
            <w:pPr>
              <w:bidi w:val="0"/>
              <w:jc w:val="center"/>
              <w:rPr>
                <w:rFonts w:asciiTheme="majorBidi" w:hAnsiTheme="majorBidi" w:cstheme="majorBidi"/>
                <w:sz w:val="18"/>
                <w:szCs w:val="18"/>
              </w:rPr>
            </w:pPr>
            <w:r w:rsidRPr="004F08B0">
              <w:rPr>
                <w:rFonts w:asciiTheme="majorBidi" w:hAnsiTheme="majorBidi" w:cstheme="majorBidi"/>
                <w:sz w:val="18"/>
                <w:szCs w:val="18"/>
              </w:rPr>
              <w:t>CH1</w:t>
            </w:r>
          </w:p>
        </w:tc>
      </w:tr>
      <w:tr w:rsidR="00116B86" w14:paraId="77218C00" w14:textId="77777777" w:rsidTr="00116B86">
        <w:tc>
          <w:tcPr>
            <w:tcW w:w="413" w:type="pct"/>
          </w:tcPr>
          <w:p w14:paraId="4BB7AAEF" w14:textId="01E12BDA" w:rsidR="00116B86" w:rsidRPr="00FA4BD7" w:rsidRDefault="00116B86" w:rsidP="00116B86">
            <w:pPr>
              <w:bidi w:val="0"/>
              <w:jc w:val="center"/>
              <w:rPr>
                <w:rFonts w:cs="Times New Roman"/>
                <w:b/>
                <w:bCs/>
                <w:sz w:val="18"/>
                <w:szCs w:val="18"/>
              </w:rPr>
            </w:pPr>
            <w:r w:rsidRPr="00BE226B">
              <w:rPr>
                <w:rFonts w:cs="Times New Roman"/>
                <w:b/>
                <w:bCs/>
                <w:sz w:val="18"/>
                <w:szCs w:val="18"/>
              </w:rPr>
              <w:t>2</w:t>
            </w:r>
          </w:p>
        </w:tc>
        <w:tc>
          <w:tcPr>
            <w:tcW w:w="901" w:type="pct"/>
          </w:tcPr>
          <w:p w14:paraId="602560AC" w14:textId="3BF4B779" w:rsidR="00116B86" w:rsidRPr="0097680A" w:rsidRDefault="00116B86" w:rsidP="00116B86">
            <w:pPr>
              <w:bidi w:val="0"/>
              <w:rPr>
                <w:b/>
                <w:bCs/>
                <w:sz w:val="18"/>
                <w:szCs w:val="18"/>
              </w:rPr>
            </w:pPr>
            <w:r w:rsidRPr="0097680A">
              <w:rPr>
                <w:rFonts w:asciiTheme="majorBidi" w:hAnsiTheme="majorBidi" w:cstheme="majorBidi"/>
                <w:b/>
                <w:bCs/>
                <w:sz w:val="18"/>
                <w:szCs w:val="18"/>
              </w:rPr>
              <w:t>Introduction to C#.Net and Visual Studio: Part 2</w:t>
            </w:r>
          </w:p>
        </w:tc>
        <w:tc>
          <w:tcPr>
            <w:tcW w:w="1501" w:type="pct"/>
          </w:tcPr>
          <w:p w14:paraId="362F7779" w14:textId="77777777" w:rsidR="00116B86" w:rsidRPr="00FA4BD7" w:rsidRDefault="00116B86" w:rsidP="00116B86">
            <w:pPr>
              <w:bidi w:val="0"/>
              <w:rPr>
                <w:rFonts w:asciiTheme="majorBidi" w:hAnsiTheme="majorBidi" w:cstheme="majorBidi"/>
                <w:sz w:val="18"/>
                <w:szCs w:val="18"/>
              </w:rPr>
            </w:pPr>
            <w:r w:rsidRPr="00FA4BD7">
              <w:rPr>
                <w:rFonts w:asciiTheme="majorBidi" w:hAnsiTheme="majorBidi" w:cstheme="majorBidi"/>
                <w:sz w:val="18"/>
                <w:szCs w:val="18"/>
              </w:rPr>
              <w:t>The general structure of the C#.net, create a simple application.</w:t>
            </w:r>
          </w:p>
          <w:p w14:paraId="14FA9C20" w14:textId="2A9A4128" w:rsidR="00116B86" w:rsidRPr="00FA4BD7" w:rsidRDefault="00116B86" w:rsidP="00116B86">
            <w:pPr>
              <w:bidi w:val="0"/>
              <w:jc w:val="lowKashida"/>
              <w:rPr>
                <w:b/>
                <w:bCs/>
                <w:sz w:val="18"/>
                <w:szCs w:val="18"/>
              </w:rPr>
            </w:pPr>
          </w:p>
        </w:tc>
        <w:tc>
          <w:tcPr>
            <w:tcW w:w="945" w:type="pct"/>
          </w:tcPr>
          <w:p w14:paraId="6D4431D8" w14:textId="099589CB" w:rsidR="00116B86" w:rsidRPr="00FA4BD7" w:rsidRDefault="00116B86" w:rsidP="00116B86">
            <w:pPr>
              <w:bidi w:val="0"/>
              <w:jc w:val="center"/>
              <w:rPr>
                <w:sz w:val="18"/>
                <w:szCs w:val="18"/>
              </w:rPr>
            </w:pPr>
            <w:r w:rsidRPr="00FA4BD7">
              <w:rPr>
                <w:rFonts w:asciiTheme="majorBidi" w:hAnsiTheme="majorBidi" w:cstheme="majorBidi"/>
                <w:sz w:val="18"/>
                <w:szCs w:val="18"/>
              </w:rPr>
              <w:t>K1</w:t>
            </w:r>
          </w:p>
        </w:tc>
        <w:tc>
          <w:tcPr>
            <w:tcW w:w="602" w:type="pct"/>
          </w:tcPr>
          <w:p w14:paraId="10BBE1B4" w14:textId="7EF63E54" w:rsidR="00116B86" w:rsidRDefault="00116B86" w:rsidP="00116B86">
            <w:pPr>
              <w:bidi w:val="0"/>
              <w:jc w:val="center"/>
              <w:rPr>
                <w:rFonts w:asciiTheme="majorBidi" w:hAnsiTheme="majorBidi" w:cstheme="majorBidi"/>
                <w:sz w:val="18"/>
                <w:szCs w:val="18"/>
              </w:rPr>
            </w:pPr>
            <w:r>
              <w:rPr>
                <w:rFonts w:asciiTheme="majorBidi" w:hAnsiTheme="majorBidi" w:cstheme="majorBidi"/>
                <w:sz w:val="18"/>
                <w:szCs w:val="18"/>
              </w:rPr>
              <w:t>-</w:t>
            </w:r>
          </w:p>
        </w:tc>
        <w:tc>
          <w:tcPr>
            <w:tcW w:w="638" w:type="pct"/>
          </w:tcPr>
          <w:p w14:paraId="2170956F" w14:textId="5BCE345E" w:rsidR="00116B86" w:rsidRPr="000673EB" w:rsidRDefault="00116B86" w:rsidP="00116B86">
            <w:pPr>
              <w:bidi w:val="0"/>
              <w:jc w:val="center"/>
              <w:rPr>
                <w:rFonts w:asciiTheme="majorBidi" w:hAnsiTheme="majorBidi" w:cstheme="majorBidi"/>
                <w:sz w:val="18"/>
                <w:szCs w:val="18"/>
              </w:rPr>
            </w:pPr>
            <w:r>
              <w:rPr>
                <w:rFonts w:asciiTheme="majorBidi" w:hAnsiTheme="majorBidi" w:cstheme="majorBidi"/>
                <w:sz w:val="18"/>
                <w:szCs w:val="18"/>
              </w:rPr>
              <w:t>CH3</w:t>
            </w:r>
          </w:p>
        </w:tc>
      </w:tr>
      <w:tr w:rsidR="00116B86" w14:paraId="07399D9C" w14:textId="77777777" w:rsidTr="00116B86">
        <w:tc>
          <w:tcPr>
            <w:tcW w:w="413" w:type="pct"/>
          </w:tcPr>
          <w:p w14:paraId="5D04E38B" w14:textId="365C005F" w:rsidR="00116B86" w:rsidRPr="00FA4BD7" w:rsidRDefault="00116B86" w:rsidP="00116B86">
            <w:pPr>
              <w:bidi w:val="0"/>
              <w:jc w:val="center"/>
              <w:rPr>
                <w:rFonts w:cs="Times New Roman"/>
                <w:b/>
                <w:bCs/>
                <w:sz w:val="18"/>
                <w:szCs w:val="18"/>
              </w:rPr>
            </w:pPr>
            <w:r w:rsidRPr="00BE226B">
              <w:rPr>
                <w:rFonts w:cs="Times New Roman"/>
                <w:b/>
                <w:bCs/>
                <w:sz w:val="18"/>
                <w:szCs w:val="18"/>
              </w:rPr>
              <w:t>2</w:t>
            </w:r>
          </w:p>
        </w:tc>
        <w:tc>
          <w:tcPr>
            <w:tcW w:w="901" w:type="pct"/>
          </w:tcPr>
          <w:p w14:paraId="1F9A3BF7" w14:textId="5607209E" w:rsidR="00116B86" w:rsidRPr="0097680A" w:rsidRDefault="00116B86" w:rsidP="00116B86">
            <w:pPr>
              <w:bidi w:val="0"/>
              <w:rPr>
                <w:b/>
                <w:bCs/>
                <w:sz w:val="18"/>
                <w:szCs w:val="18"/>
              </w:rPr>
            </w:pPr>
            <w:r w:rsidRPr="0097680A">
              <w:rPr>
                <w:rFonts w:asciiTheme="majorBidi" w:hAnsiTheme="majorBidi" w:cstheme="majorBidi"/>
                <w:b/>
                <w:bCs/>
                <w:sz w:val="18"/>
                <w:szCs w:val="18"/>
              </w:rPr>
              <w:t>Mastering the C#.Net language: Part 1</w:t>
            </w:r>
          </w:p>
        </w:tc>
        <w:tc>
          <w:tcPr>
            <w:tcW w:w="1501" w:type="pct"/>
          </w:tcPr>
          <w:p w14:paraId="6A7B280F" w14:textId="77777777" w:rsidR="00116B86" w:rsidRPr="00FA4BD7" w:rsidRDefault="00116B86" w:rsidP="00116B86">
            <w:pPr>
              <w:bidi w:val="0"/>
              <w:rPr>
                <w:rFonts w:asciiTheme="majorBidi" w:hAnsiTheme="majorBidi" w:cstheme="majorBidi"/>
                <w:sz w:val="18"/>
                <w:szCs w:val="18"/>
              </w:rPr>
            </w:pPr>
            <w:r w:rsidRPr="00FA4BD7">
              <w:rPr>
                <w:rFonts w:asciiTheme="majorBidi" w:hAnsiTheme="majorBidi" w:cstheme="majorBidi"/>
                <w:sz w:val="18"/>
                <w:szCs w:val="18"/>
              </w:rPr>
              <w:t>Data types, Operators, Conditional statements</w:t>
            </w:r>
          </w:p>
          <w:p w14:paraId="11BCBF6A"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 xml:space="preserve">Keywords, built-in Statements </w:t>
            </w:r>
          </w:p>
          <w:p w14:paraId="1107F192" w14:textId="048E95F4"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 xml:space="preserve">Variables, Data Conversions  </w:t>
            </w:r>
          </w:p>
          <w:p w14:paraId="13A74661" w14:textId="78CB1A05"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Math operations</w:t>
            </w:r>
          </w:p>
        </w:tc>
        <w:tc>
          <w:tcPr>
            <w:tcW w:w="945" w:type="pct"/>
          </w:tcPr>
          <w:p w14:paraId="1343C398" w14:textId="11C441FE" w:rsidR="00116B86" w:rsidRPr="00FA4BD7" w:rsidRDefault="00116B86" w:rsidP="00116B86">
            <w:pPr>
              <w:bidi w:val="0"/>
              <w:jc w:val="center"/>
              <w:rPr>
                <w:rFonts w:cs="Times New Roman"/>
                <w:sz w:val="18"/>
                <w:szCs w:val="18"/>
              </w:rPr>
            </w:pPr>
            <w:r w:rsidRPr="00FA4BD7">
              <w:rPr>
                <w:rFonts w:asciiTheme="majorBidi" w:hAnsiTheme="majorBidi" w:cstheme="majorBidi"/>
                <w:sz w:val="18"/>
                <w:szCs w:val="18"/>
              </w:rPr>
              <w:t>K</w:t>
            </w:r>
            <w:r>
              <w:rPr>
                <w:rFonts w:asciiTheme="majorBidi" w:hAnsiTheme="majorBidi" w:cstheme="majorBidi"/>
                <w:sz w:val="18"/>
                <w:szCs w:val="18"/>
              </w:rPr>
              <w:t>1</w:t>
            </w:r>
          </w:p>
        </w:tc>
        <w:tc>
          <w:tcPr>
            <w:tcW w:w="602" w:type="pct"/>
          </w:tcPr>
          <w:p w14:paraId="13E87983" w14:textId="73926F41" w:rsidR="00116B86" w:rsidRPr="000673EB" w:rsidRDefault="00116B86" w:rsidP="00116B86">
            <w:pPr>
              <w:bidi w:val="0"/>
              <w:jc w:val="center"/>
              <w:rPr>
                <w:rFonts w:asciiTheme="majorBidi" w:hAnsiTheme="majorBidi" w:cstheme="majorBidi"/>
                <w:sz w:val="18"/>
                <w:szCs w:val="18"/>
              </w:rPr>
            </w:pPr>
            <w:r>
              <w:rPr>
                <w:rFonts w:asciiTheme="majorBidi" w:hAnsiTheme="majorBidi" w:cstheme="majorBidi"/>
                <w:sz w:val="18"/>
                <w:szCs w:val="18"/>
              </w:rPr>
              <w:t>-</w:t>
            </w:r>
          </w:p>
        </w:tc>
        <w:tc>
          <w:tcPr>
            <w:tcW w:w="638" w:type="pct"/>
          </w:tcPr>
          <w:p w14:paraId="23AB8C7F" w14:textId="12CE6AEB" w:rsidR="00116B86" w:rsidRPr="000673EB" w:rsidRDefault="00116B86" w:rsidP="00116B86">
            <w:pPr>
              <w:bidi w:val="0"/>
              <w:jc w:val="center"/>
              <w:rPr>
                <w:rFonts w:asciiTheme="majorBidi" w:hAnsiTheme="majorBidi" w:cstheme="majorBidi"/>
                <w:sz w:val="18"/>
                <w:szCs w:val="18"/>
              </w:rPr>
            </w:pPr>
            <w:r w:rsidRPr="000673EB">
              <w:rPr>
                <w:rFonts w:asciiTheme="majorBidi" w:hAnsiTheme="majorBidi" w:cstheme="majorBidi"/>
                <w:sz w:val="18"/>
                <w:szCs w:val="18"/>
              </w:rPr>
              <w:t>CH</w:t>
            </w:r>
            <w:r>
              <w:rPr>
                <w:rFonts w:asciiTheme="majorBidi" w:hAnsiTheme="majorBidi" w:cstheme="majorBidi"/>
                <w:sz w:val="18"/>
                <w:szCs w:val="18"/>
              </w:rPr>
              <w:t>3</w:t>
            </w:r>
          </w:p>
        </w:tc>
      </w:tr>
      <w:tr w:rsidR="00116B86" w14:paraId="117A883D" w14:textId="77777777" w:rsidTr="00116B86">
        <w:tc>
          <w:tcPr>
            <w:tcW w:w="413" w:type="pct"/>
          </w:tcPr>
          <w:p w14:paraId="4A71915F" w14:textId="7902EF93" w:rsidR="00116B86" w:rsidRPr="00FA4BD7" w:rsidRDefault="00116B86" w:rsidP="00116B86">
            <w:pPr>
              <w:bidi w:val="0"/>
              <w:jc w:val="center"/>
              <w:rPr>
                <w:rFonts w:cs="Times New Roman"/>
                <w:b/>
                <w:bCs/>
                <w:sz w:val="18"/>
                <w:szCs w:val="18"/>
              </w:rPr>
            </w:pPr>
            <w:r w:rsidRPr="00BE226B">
              <w:rPr>
                <w:rFonts w:cs="Times New Roman"/>
                <w:b/>
                <w:bCs/>
                <w:sz w:val="18"/>
                <w:szCs w:val="18"/>
              </w:rPr>
              <w:t>3</w:t>
            </w:r>
          </w:p>
        </w:tc>
        <w:tc>
          <w:tcPr>
            <w:tcW w:w="901" w:type="pct"/>
          </w:tcPr>
          <w:p w14:paraId="01E2CA06" w14:textId="159F2D6E" w:rsidR="00116B86" w:rsidRPr="0097680A" w:rsidRDefault="00116B86" w:rsidP="00116B86">
            <w:pPr>
              <w:bidi w:val="0"/>
              <w:rPr>
                <w:rFonts w:cs="Times New Roman"/>
                <w:b/>
                <w:bCs/>
                <w:sz w:val="18"/>
                <w:szCs w:val="18"/>
              </w:rPr>
            </w:pPr>
            <w:r w:rsidRPr="0097680A">
              <w:rPr>
                <w:rFonts w:asciiTheme="majorBidi" w:hAnsiTheme="majorBidi" w:cstheme="majorBidi"/>
                <w:b/>
                <w:bCs/>
                <w:sz w:val="18"/>
                <w:szCs w:val="18"/>
              </w:rPr>
              <w:t>Mastering the C#.Net language: Part 2</w:t>
            </w:r>
          </w:p>
        </w:tc>
        <w:tc>
          <w:tcPr>
            <w:tcW w:w="1501" w:type="pct"/>
          </w:tcPr>
          <w:p w14:paraId="169EA2BD"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If statements, switch statements and breaks.</w:t>
            </w:r>
          </w:p>
          <w:p w14:paraId="5ED5F4F7"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For loop, For each loop, While loop</w:t>
            </w:r>
          </w:p>
          <w:p w14:paraId="51238C6F" w14:textId="27A8C8D8"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Declaring arrays and Lists</w:t>
            </w:r>
          </w:p>
          <w:p w14:paraId="746CF9DB" w14:textId="5BCF5CF5"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LINQ</w:t>
            </w:r>
          </w:p>
        </w:tc>
        <w:tc>
          <w:tcPr>
            <w:tcW w:w="945" w:type="pct"/>
          </w:tcPr>
          <w:p w14:paraId="13BA30D0" w14:textId="456DA39A" w:rsidR="00116B86" w:rsidRPr="000962F9" w:rsidRDefault="00116B86" w:rsidP="00116B86">
            <w:pPr>
              <w:bidi w:val="0"/>
              <w:jc w:val="center"/>
              <w:rPr>
                <w:rFonts w:asciiTheme="majorBidi" w:hAnsiTheme="majorBidi" w:cstheme="majorBidi"/>
                <w:sz w:val="18"/>
                <w:szCs w:val="18"/>
              </w:rPr>
            </w:pPr>
            <w:r w:rsidRPr="000962F9">
              <w:rPr>
                <w:rFonts w:asciiTheme="majorBidi" w:hAnsiTheme="majorBidi" w:cstheme="majorBidi"/>
                <w:sz w:val="18"/>
                <w:szCs w:val="18"/>
              </w:rPr>
              <w:t>K1, P1</w:t>
            </w:r>
          </w:p>
        </w:tc>
        <w:tc>
          <w:tcPr>
            <w:tcW w:w="602" w:type="pct"/>
          </w:tcPr>
          <w:p w14:paraId="4F111FC6" w14:textId="4958D9E2" w:rsidR="00116B86" w:rsidRPr="009442FE" w:rsidRDefault="00116B86" w:rsidP="00116B86">
            <w:pPr>
              <w:jc w:val="center"/>
              <w:rPr>
                <w:rFonts w:asciiTheme="majorBidi" w:hAnsiTheme="majorBidi" w:cstheme="majorBidi"/>
                <w:sz w:val="18"/>
                <w:szCs w:val="18"/>
              </w:rPr>
            </w:pPr>
            <w:r w:rsidRPr="00116B86">
              <w:rPr>
                <w:rFonts w:asciiTheme="majorBidi" w:hAnsiTheme="majorBidi" w:cstheme="majorBidi"/>
                <w:sz w:val="18"/>
                <w:szCs w:val="18"/>
              </w:rPr>
              <w:t>Exercise</w:t>
            </w:r>
          </w:p>
        </w:tc>
        <w:tc>
          <w:tcPr>
            <w:tcW w:w="638" w:type="pct"/>
          </w:tcPr>
          <w:p w14:paraId="1D319053" w14:textId="588A5CA6" w:rsidR="00116B86" w:rsidRPr="00FA4BD7" w:rsidRDefault="00116B86" w:rsidP="00116B86">
            <w:pPr>
              <w:jc w:val="center"/>
              <w:rPr>
                <w:sz w:val="18"/>
                <w:szCs w:val="18"/>
              </w:rPr>
            </w:pPr>
            <w:r w:rsidRPr="009442FE">
              <w:rPr>
                <w:rFonts w:asciiTheme="majorBidi" w:hAnsiTheme="majorBidi" w:cstheme="majorBidi"/>
                <w:sz w:val="18"/>
                <w:szCs w:val="18"/>
              </w:rPr>
              <w:t>CH3, CH5,CH,6 CH8, CH9</w:t>
            </w:r>
          </w:p>
        </w:tc>
      </w:tr>
      <w:tr w:rsidR="00116B86" w14:paraId="481B351D" w14:textId="77777777" w:rsidTr="00116B86">
        <w:tc>
          <w:tcPr>
            <w:tcW w:w="413" w:type="pct"/>
          </w:tcPr>
          <w:p w14:paraId="0BBF11DA" w14:textId="24C88AC0" w:rsidR="00116B86" w:rsidRPr="00BE226B" w:rsidRDefault="00116B86" w:rsidP="00116B86">
            <w:pPr>
              <w:bidi w:val="0"/>
              <w:jc w:val="center"/>
              <w:rPr>
                <w:rFonts w:cs="Times New Roman"/>
                <w:b/>
                <w:bCs/>
                <w:sz w:val="18"/>
                <w:szCs w:val="18"/>
              </w:rPr>
            </w:pPr>
            <w:r w:rsidRPr="00BE226B">
              <w:rPr>
                <w:rFonts w:cs="Times New Roman"/>
                <w:b/>
                <w:bCs/>
                <w:sz w:val="18"/>
                <w:szCs w:val="18"/>
              </w:rPr>
              <w:t>3</w:t>
            </w:r>
          </w:p>
        </w:tc>
        <w:tc>
          <w:tcPr>
            <w:tcW w:w="901" w:type="pct"/>
          </w:tcPr>
          <w:p w14:paraId="3C1C91F7" w14:textId="1019E349" w:rsidR="00116B86" w:rsidRPr="0097680A" w:rsidRDefault="00116B86" w:rsidP="00116B86">
            <w:pPr>
              <w:bidi w:val="0"/>
              <w:rPr>
                <w:rFonts w:asciiTheme="majorBidi" w:hAnsiTheme="majorBidi" w:cstheme="majorBidi"/>
                <w:b/>
                <w:bCs/>
                <w:sz w:val="18"/>
                <w:szCs w:val="18"/>
              </w:rPr>
            </w:pPr>
            <w:r w:rsidRPr="0097680A">
              <w:rPr>
                <w:rFonts w:asciiTheme="majorBidi" w:hAnsiTheme="majorBidi" w:cstheme="majorBidi"/>
                <w:b/>
                <w:bCs/>
                <w:sz w:val="18"/>
                <w:szCs w:val="18"/>
              </w:rPr>
              <w:t>Object Oriented Programming</w:t>
            </w:r>
          </w:p>
        </w:tc>
        <w:tc>
          <w:tcPr>
            <w:tcW w:w="1501" w:type="pct"/>
          </w:tcPr>
          <w:p w14:paraId="4C312988"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Classes and Objects</w:t>
            </w:r>
          </w:p>
          <w:p w14:paraId="15132139"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 xml:space="preserve">Constructors </w:t>
            </w:r>
          </w:p>
          <w:p w14:paraId="19EE40E1"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Methods and properties</w:t>
            </w:r>
          </w:p>
          <w:p w14:paraId="2F188C4B" w14:textId="643BC1EA"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Built-in methods (Strings, Math, Random)</w:t>
            </w:r>
          </w:p>
        </w:tc>
        <w:tc>
          <w:tcPr>
            <w:tcW w:w="945" w:type="pct"/>
          </w:tcPr>
          <w:p w14:paraId="5BCAF1BC" w14:textId="638B2777" w:rsidR="00116B86" w:rsidRPr="000962F9" w:rsidRDefault="00116B86" w:rsidP="00116B86">
            <w:pPr>
              <w:bidi w:val="0"/>
              <w:jc w:val="center"/>
              <w:rPr>
                <w:rFonts w:asciiTheme="majorBidi" w:hAnsiTheme="majorBidi" w:cstheme="majorBidi"/>
                <w:sz w:val="18"/>
                <w:szCs w:val="18"/>
              </w:rPr>
            </w:pPr>
            <w:r w:rsidRPr="00FA4BD7">
              <w:rPr>
                <w:rFonts w:asciiTheme="majorBidi" w:hAnsiTheme="majorBidi" w:cstheme="majorBidi"/>
                <w:sz w:val="18"/>
                <w:szCs w:val="18"/>
              </w:rPr>
              <w:t>K</w:t>
            </w:r>
            <w:r>
              <w:rPr>
                <w:rFonts w:asciiTheme="majorBidi" w:hAnsiTheme="majorBidi" w:cstheme="majorBidi"/>
                <w:sz w:val="18"/>
                <w:szCs w:val="18"/>
              </w:rPr>
              <w:t>1</w:t>
            </w:r>
          </w:p>
        </w:tc>
        <w:tc>
          <w:tcPr>
            <w:tcW w:w="602" w:type="pct"/>
          </w:tcPr>
          <w:p w14:paraId="24AEA838" w14:textId="6BBE4AA1" w:rsidR="00116B86" w:rsidRPr="009442FE" w:rsidRDefault="00116B86" w:rsidP="00116B86">
            <w:pPr>
              <w:jc w:val="center"/>
              <w:rPr>
                <w:rFonts w:asciiTheme="majorBidi" w:hAnsiTheme="majorBidi" w:cstheme="majorBidi"/>
                <w:sz w:val="18"/>
                <w:szCs w:val="18"/>
              </w:rPr>
            </w:pPr>
            <w:r w:rsidRPr="00116B86">
              <w:rPr>
                <w:rFonts w:asciiTheme="majorBidi" w:hAnsiTheme="majorBidi" w:cstheme="majorBidi"/>
                <w:sz w:val="18"/>
                <w:szCs w:val="18"/>
              </w:rPr>
              <w:t>Exercise</w:t>
            </w:r>
          </w:p>
        </w:tc>
        <w:tc>
          <w:tcPr>
            <w:tcW w:w="638" w:type="pct"/>
          </w:tcPr>
          <w:p w14:paraId="13A8A6FF" w14:textId="743E84EE" w:rsidR="00116B86" w:rsidRPr="009442FE" w:rsidRDefault="00116B86" w:rsidP="00116B86">
            <w:pPr>
              <w:jc w:val="center"/>
              <w:rPr>
                <w:rFonts w:asciiTheme="majorBidi" w:hAnsiTheme="majorBidi" w:cstheme="majorBidi"/>
                <w:sz w:val="18"/>
                <w:szCs w:val="18"/>
              </w:rPr>
            </w:pPr>
            <w:r w:rsidRPr="009442FE">
              <w:rPr>
                <w:rFonts w:asciiTheme="majorBidi" w:hAnsiTheme="majorBidi" w:cstheme="majorBidi"/>
                <w:sz w:val="18"/>
                <w:szCs w:val="18"/>
              </w:rPr>
              <w:t>CH4, CH</w:t>
            </w:r>
            <w:r w:rsidR="002652B7" w:rsidRPr="009442FE">
              <w:rPr>
                <w:rFonts w:asciiTheme="majorBidi" w:hAnsiTheme="majorBidi" w:cstheme="majorBidi"/>
                <w:sz w:val="18"/>
                <w:szCs w:val="18"/>
              </w:rPr>
              <w:t>7, CH</w:t>
            </w:r>
            <w:r w:rsidRPr="009442FE">
              <w:rPr>
                <w:rFonts w:asciiTheme="majorBidi" w:hAnsiTheme="majorBidi" w:cstheme="majorBidi"/>
                <w:sz w:val="18"/>
                <w:szCs w:val="18"/>
              </w:rPr>
              <w:t>10</w:t>
            </w:r>
          </w:p>
        </w:tc>
      </w:tr>
      <w:tr w:rsidR="00116B86" w14:paraId="1B612F29" w14:textId="77777777" w:rsidTr="00116B86">
        <w:tc>
          <w:tcPr>
            <w:tcW w:w="413" w:type="pct"/>
          </w:tcPr>
          <w:p w14:paraId="24C93599" w14:textId="63194F8E" w:rsidR="00116B86" w:rsidRPr="00FA4BD7" w:rsidRDefault="00116B86" w:rsidP="00116B86">
            <w:pPr>
              <w:bidi w:val="0"/>
              <w:jc w:val="center"/>
              <w:rPr>
                <w:rFonts w:cs="Times New Roman"/>
                <w:b/>
                <w:bCs/>
                <w:sz w:val="18"/>
                <w:szCs w:val="18"/>
              </w:rPr>
            </w:pPr>
            <w:r w:rsidRPr="00BE226B">
              <w:rPr>
                <w:rFonts w:cs="Times New Roman"/>
                <w:b/>
                <w:bCs/>
                <w:sz w:val="18"/>
                <w:szCs w:val="18"/>
              </w:rPr>
              <w:t>4</w:t>
            </w:r>
          </w:p>
        </w:tc>
        <w:tc>
          <w:tcPr>
            <w:tcW w:w="901" w:type="pct"/>
          </w:tcPr>
          <w:p w14:paraId="5619F337" w14:textId="3D2E0CA7" w:rsidR="00116B86" w:rsidRPr="0097680A" w:rsidRDefault="00116B86" w:rsidP="00116B86">
            <w:pPr>
              <w:bidi w:val="0"/>
              <w:rPr>
                <w:rFonts w:cs="Times New Roman"/>
                <w:b/>
                <w:bCs/>
                <w:sz w:val="18"/>
                <w:szCs w:val="18"/>
              </w:rPr>
            </w:pPr>
            <w:r w:rsidRPr="0097680A">
              <w:rPr>
                <w:rFonts w:asciiTheme="majorBidi" w:hAnsiTheme="majorBidi" w:cstheme="majorBidi"/>
                <w:b/>
                <w:bCs/>
                <w:sz w:val="18"/>
                <w:szCs w:val="18"/>
              </w:rPr>
              <w:t>Creating Windows Forms</w:t>
            </w:r>
          </w:p>
        </w:tc>
        <w:tc>
          <w:tcPr>
            <w:tcW w:w="1501" w:type="pct"/>
          </w:tcPr>
          <w:p w14:paraId="2AA840DB" w14:textId="70D1F8DD" w:rsidR="00116B86" w:rsidRPr="00FA4BD7" w:rsidRDefault="00116B86" w:rsidP="00116B86">
            <w:pPr>
              <w:bidi w:val="0"/>
              <w:rPr>
                <w:rFonts w:asciiTheme="majorBidi" w:hAnsiTheme="majorBidi" w:cstheme="majorBidi"/>
                <w:sz w:val="18"/>
                <w:szCs w:val="18"/>
              </w:rPr>
            </w:pPr>
            <w:r w:rsidRPr="00FA4BD7">
              <w:rPr>
                <w:rFonts w:asciiTheme="majorBidi" w:hAnsiTheme="majorBidi" w:cstheme="majorBidi"/>
                <w:sz w:val="18"/>
                <w:szCs w:val="18"/>
              </w:rPr>
              <w:t xml:space="preserve">Graphical User interface </w:t>
            </w:r>
            <w:r w:rsidR="00826890">
              <w:rPr>
                <w:rFonts w:asciiTheme="majorBidi" w:hAnsiTheme="majorBidi" w:cstheme="majorBidi"/>
                <w:sz w:val="18"/>
                <w:szCs w:val="18"/>
              </w:rPr>
              <w:t>c</w:t>
            </w:r>
            <w:r w:rsidRPr="00FA4BD7">
              <w:rPr>
                <w:rFonts w:asciiTheme="majorBidi" w:hAnsiTheme="majorBidi" w:cstheme="majorBidi"/>
                <w:sz w:val="18"/>
                <w:szCs w:val="18"/>
              </w:rPr>
              <w:t>oncept</w:t>
            </w:r>
            <w:r w:rsidR="00760D93">
              <w:rPr>
                <w:rFonts w:asciiTheme="majorBidi" w:hAnsiTheme="majorBidi" w:cstheme="majorBidi"/>
                <w:sz w:val="18"/>
                <w:szCs w:val="18"/>
              </w:rPr>
              <w:t>,</w:t>
            </w:r>
            <w:r w:rsidRPr="00FA4BD7">
              <w:rPr>
                <w:rFonts w:asciiTheme="majorBidi" w:hAnsiTheme="majorBidi" w:cstheme="majorBidi"/>
                <w:sz w:val="18"/>
                <w:szCs w:val="18"/>
              </w:rPr>
              <w:t xml:space="preserve"> Windows forms, Components and Controls</w:t>
            </w:r>
          </w:p>
          <w:p w14:paraId="13CCD167"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Creating Windows Applications</w:t>
            </w:r>
          </w:p>
          <w:p w14:paraId="338A069B" w14:textId="595E85EA"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Windows Forms in code</w:t>
            </w:r>
          </w:p>
          <w:p w14:paraId="3C946D82" w14:textId="512C25E6"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Using the Built- in Messages Box.</w:t>
            </w:r>
          </w:p>
        </w:tc>
        <w:tc>
          <w:tcPr>
            <w:tcW w:w="945" w:type="pct"/>
          </w:tcPr>
          <w:p w14:paraId="2539D69D" w14:textId="35A154FD" w:rsidR="00116B86" w:rsidRPr="00FA4BD7" w:rsidRDefault="00116B86" w:rsidP="00116B86">
            <w:pPr>
              <w:bidi w:val="0"/>
              <w:ind w:left="360"/>
              <w:jc w:val="center"/>
              <w:rPr>
                <w:rFonts w:cs="Times New Roman"/>
                <w:sz w:val="18"/>
                <w:szCs w:val="18"/>
              </w:rPr>
            </w:pPr>
            <w:r w:rsidRPr="00055527">
              <w:rPr>
                <w:rFonts w:asciiTheme="majorBidi" w:hAnsiTheme="majorBidi" w:cstheme="majorBidi"/>
                <w:sz w:val="18"/>
                <w:szCs w:val="18"/>
              </w:rPr>
              <w:t>I1</w:t>
            </w:r>
          </w:p>
        </w:tc>
        <w:tc>
          <w:tcPr>
            <w:tcW w:w="602" w:type="pct"/>
          </w:tcPr>
          <w:p w14:paraId="2F65D38B" w14:textId="110EF40D" w:rsidR="00116B86" w:rsidRDefault="00116B86" w:rsidP="00116B86">
            <w:pPr>
              <w:jc w:val="center"/>
              <w:rPr>
                <w:rFonts w:asciiTheme="majorBidi" w:hAnsiTheme="majorBidi" w:cstheme="majorBidi"/>
                <w:sz w:val="18"/>
                <w:szCs w:val="18"/>
              </w:rPr>
            </w:pPr>
            <w:r w:rsidRPr="00116B86">
              <w:rPr>
                <w:rFonts w:asciiTheme="majorBidi" w:hAnsiTheme="majorBidi" w:cstheme="majorBidi"/>
                <w:sz w:val="18"/>
                <w:szCs w:val="18"/>
              </w:rPr>
              <w:t>Exercise</w:t>
            </w:r>
          </w:p>
        </w:tc>
        <w:tc>
          <w:tcPr>
            <w:tcW w:w="638" w:type="pct"/>
          </w:tcPr>
          <w:p w14:paraId="4E011A77" w14:textId="5B784116" w:rsidR="00116B86" w:rsidRPr="00FA4BD7" w:rsidRDefault="00116B86" w:rsidP="00116B86">
            <w:pPr>
              <w:jc w:val="center"/>
              <w:rPr>
                <w:sz w:val="18"/>
                <w:szCs w:val="18"/>
              </w:rPr>
            </w:pPr>
            <w:r>
              <w:rPr>
                <w:rFonts w:asciiTheme="majorBidi" w:hAnsiTheme="majorBidi" w:cstheme="majorBidi"/>
                <w:sz w:val="18"/>
                <w:szCs w:val="18"/>
              </w:rPr>
              <w:t>CH14</w:t>
            </w:r>
          </w:p>
        </w:tc>
      </w:tr>
      <w:tr w:rsidR="00116B86" w14:paraId="73E8C5A4" w14:textId="77777777" w:rsidTr="00116B86">
        <w:trPr>
          <w:trHeight w:val="1159"/>
        </w:trPr>
        <w:tc>
          <w:tcPr>
            <w:tcW w:w="413" w:type="pct"/>
          </w:tcPr>
          <w:p w14:paraId="7A5AE8E5" w14:textId="5D0DF8D7" w:rsidR="00116B86" w:rsidRPr="00FA4BD7" w:rsidRDefault="00116B86" w:rsidP="00116B86">
            <w:pPr>
              <w:tabs>
                <w:tab w:val="right" w:pos="960"/>
              </w:tabs>
              <w:bidi w:val="0"/>
              <w:jc w:val="center"/>
              <w:rPr>
                <w:rFonts w:cs="Times New Roman"/>
                <w:b/>
                <w:bCs/>
                <w:sz w:val="18"/>
                <w:szCs w:val="18"/>
              </w:rPr>
            </w:pPr>
            <w:r w:rsidRPr="00FA4BD7">
              <w:rPr>
                <w:rFonts w:asciiTheme="majorBidi" w:hAnsiTheme="majorBidi" w:cstheme="majorBidi"/>
                <w:b/>
                <w:bCs/>
                <w:sz w:val="18"/>
                <w:szCs w:val="18"/>
              </w:rPr>
              <w:t>5</w:t>
            </w:r>
          </w:p>
        </w:tc>
        <w:tc>
          <w:tcPr>
            <w:tcW w:w="901" w:type="pct"/>
          </w:tcPr>
          <w:p w14:paraId="0CA59174" w14:textId="25B6CE3C" w:rsidR="00116B86" w:rsidRPr="0097680A" w:rsidRDefault="00116B86" w:rsidP="00116B86">
            <w:pPr>
              <w:bidi w:val="0"/>
              <w:rPr>
                <w:b/>
                <w:bCs/>
                <w:sz w:val="18"/>
                <w:szCs w:val="18"/>
              </w:rPr>
            </w:pPr>
            <w:r w:rsidRPr="0097680A">
              <w:rPr>
                <w:rFonts w:asciiTheme="majorBidi" w:hAnsiTheme="majorBidi" w:cstheme="majorBidi"/>
                <w:b/>
                <w:bCs/>
                <w:sz w:val="18"/>
                <w:szCs w:val="18"/>
              </w:rPr>
              <w:t>C#.NET Controls: part1</w:t>
            </w:r>
          </w:p>
        </w:tc>
        <w:tc>
          <w:tcPr>
            <w:tcW w:w="1501" w:type="pct"/>
          </w:tcPr>
          <w:p w14:paraId="711299ED"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Text Boxes</w:t>
            </w:r>
          </w:p>
          <w:p w14:paraId="71A819E6"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Buttons, Labels</w:t>
            </w:r>
          </w:p>
          <w:p w14:paraId="58F66FAF"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Check Boxes</w:t>
            </w:r>
          </w:p>
          <w:p w14:paraId="01277268" w14:textId="7FB704FB"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Radio Buttons</w:t>
            </w:r>
          </w:p>
          <w:p w14:paraId="062553AD" w14:textId="77777777" w:rsidR="00116B86"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Creating new forms</w:t>
            </w:r>
          </w:p>
          <w:p w14:paraId="70540805" w14:textId="77777777" w:rsidR="008636D4" w:rsidRPr="008636D4" w:rsidRDefault="008636D4" w:rsidP="008636D4">
            <w:pPr>
              <w:numPr>
                <w:ilvl w:val="0"/>
                <w:numId w:val="12"/>
              </w:numPr>
              <w:tabs>
                <w:tab w:val="clear" w:pos="644"/>
                <w:tab w:val="num" w:pos="317"/>
              </w:tabs>
              <w:bidi w:val="0"/>
              <w:ind w:left="293" w:right="0" w:hanging="142"/>
              <w:rPr>
                <w:rFonts w:asciiTheme="majorBidi" w:hAnsiTheme="majorBidi" w:cstheme="majorBidi"/>
                <w:sz w:val="18"/>
                <w:szCs w:val="18"/>
              </w:rPr>
            </w:pPr>
            <w:r>
              <w:t xml:space="preserve">Designing </w:t>
            </w:r>
            <w:r>
              <w:rPr>
                <w:rStyle w:val="Strong"/>
              </w:rPr>
              <w:t>user-friendly</w:t>
            </w:r>
            <w:r>
              <w:t xml:space="preserve"> </w:t>
            </w:r>
          </w:p>
          <w:p w14:paraId="46C9D726" w14:textId="15D6E676" w:rsidR="008636D4" w:rsidRPr="00FA4BD7" w:rsidRDefault="008636D4" w:rsidP="008636D4">
            <w:pPr>
              <w:numPr>
                <w:ilvl w:val="0"/>
                <w:numId w:val="12"/>
              </w:numPr>
              <w:tabs>
                <w:tab w:val="clear" w:pos="644"/>
                <w:tab w:val="num" w:pos="317"/>
              </w:tabs>
              <w:bidi w:val="0"/>
              <w:ind w:left="293" w:right="0" w:hanging="142"/>
              <w:rPr>
                <w:rFonts w:asciiTheme="majorBidi" w:hAnsiTheme="majorBidi" w:cstheme="majorBidi"/>
                <w:sz w:val="18"/>
                <w:szCs w:val="18"/>
              </w:rPr>
            </w:pPr>
            <w:r>
              <w:t>forms and workflows</w:t>
            </w:r>
          </w:p>
        </w:tc>
        <w:tc>
          <w:tcPr>
            <w:tcW w:w="945" w:type="pct"/>
          </w:tcPr>
          <w:p w14:paraId="484F95A3" w14:textId="20B4BCA6" w:rsidR="00116B86" w:rsidRPr="00024F43" w:rsidRDefault="00116B86" w:rsidP="00116B86">
            <w:pPr>
              <w:bidi w:val="0"/>
              <w:ind w:left="360"/>
              <w:jc w:val="center"/>
              <w:rPr>
                <w:rFonts w:asciiTheme="majorBidi" w:hAnsiTheme="majorBidi" w:cstheme="majorBidi"/>
                <w:sz w:val="18"/>
                <w:szCs w:val="18"/>
              </w:rPr>
            </w:pPr>
            <w:r w:rsidRPr="00055527">
              <w:rPr>
                <w:rFonts w:asciiTheme="majorBidi" w:hAnsiTheme="majorBidi" w:cstheme="majorBidi"/>
                <w:sz w:val="18"/>
                <w:szCs w:val="18"/>
              </w:rPr>
              <w:t>I1</w:t>
            </w:r>
          </w:p>
        </w:tc>
        <w:tc>
          <w:tcPr>
            <w:tcW w:w="602" w:type="pct"/>
          </w:tcPr>
          <w:p w14:paraId="42D304BB" w14:textId="366594B7" w:rsidR="00116B86" w:rsidRDefault="00116B86" w:rsidP="00116B86">
            <w:pPr>
              <w:jc w:val="center"/>
              <w:rPr>
                <w:rFonts w:asciiTheme="majorBidi" w:hAnsiTheme="majorBidi" w:cstheme="majorBidi"/>
                <w:sz w:val="18"/>
                <w:szCs w:val="18"/>
              </w:rPr>
            </w:pPr>
            <w:r w:rsidRPr="00116B86">
              <w:rPr>
                <w:rFonts w:asciiTheme="majorBidi" w:hAnsiTheme="majorBidi" w:cstheme="majorBidi"/>
                <w:sz w:val="18"/>
                <w:szCs w:val="18"/>
              </w:rPr>
              <w:t>Exercise</w:t>
            </w:r>
          </w:p>
        </w:tc>
        <w:tc>
          <w:tcPr>
            <w:tcW w:w="638" w:type="pct"/>
          </w:tcPr>
          <w:p w14:paraId="234046CC" w14:textId="70713A35" w:rsidR="00116B86" w:rsidRPr="00FA4BD7" w:rsidRDefault="00116B86" w:rsidP="00116B86">
            <w:pPr>
              <w:jc w:val="center"/>
              <w:rPr>
                <w:sz w:val="18"/>
                <w:szCs w:val="18"/>
              </w:rPr>
            </w:pPr>
            <w:r>
              <w:rPr>
                <w:rFonts w:asciiTheme="majorBidi" w:hAnsiTheme="majorBidi" w:cstheme="majorBidi"/>
                <w:sz w:val="18"/>
                <w:szCs w:val="18"/>
              </w:rPr>
              <w:t>CH14</w:t>
            </w:r>
          </w:p>
        </w:tc>
      </w:tr>
      <w:tr w:rsidR="00116B86" w14:paraId="532A0A0E" w14:textId="77777777" w:rsidTr="00116B86">
        <w:tc>
          <w:tcPr>
            <w:tcW w:w="413" w:type="pct"/>
          </w:tcPr>
          <w:p w14:paraId="19C9B541" w14:textId="0ED0A69D" w:rsidR="00116B86" w:rsidRPr="00FA4BD7" w:rsidRDefault="00116B86" w:rsidP="00116B86">
            <w:pPr>
              <w:tabs>
                <w:tab w:val="right" w:pos="960"/>
              </w:tabs>
              <w:bidi w:val="0"/>
              <w:jc w:val="center"/>
              <w:rPr>
                <w:rFonts w:cs="Times New Roman"/>
                <w:b/>
                <w:bCs/>
                <w:sz w:val="18"/>
                <w:szCs w:val="18"/>
              </w:rPr>
            </w:pPr>
            <w:r w:rsidRPr="00FA4BD7">
              <w:rPr>
                <w:rFonts w:asciiTheme="majorBidi" w:hAnsiTheme="majorBidi" w:cstheme="majorBidi"/>
                <w:b/>
                <w:bCs/>
                <w:sz w:val="18"/>
                <w:szCs w:val="18"/>
              </w:rPr>
              <w:t>5</w:t>
            </w:r>
          </w:p>
        </w:tc>
        <w:tc>
          <w:tcPr>
            <w:tcW w:w="901" w:type="pct"/>
          </w:tcPr>
          <w:p w14:paraId="6A3B4831" w14:textId="674CD362" w:rsidR="00116B86" w:rsidRPr="0097680A" w:rsidRDefault="00116B86" w:rsidP="00116B86">
            <w:pPr>
              <w:bidi w:val="0"/>
              <w:jc w:val="lowKashida"/>
              <w:rPr>
                <w:rFonts w:asciiTheme="majorBidi" w:hAnsiTheme="majorBidi" w:cstheme="majorBidi"/>
                <w:b/>
                <w:bCs/>
                <w:sz w:val="18"/>
                <w:szCs w:val="18"/>
              </w:rPr>
            </w:pPr>
            <w:r w:rsidRPr="0097680A">
              <w:rPr>
                <w:rFonts w:asciiTheme="majorBidi" w:hAnsiTheme="majorBidi" w:cstheme="majorBidi"/>
                <w:b/>
                <w:bCs/>
                <w:sz w:val="18"/>
                <w:szCs w:val="18"/>
              </w:rPr>
              <w:t>Exception handling</w:t>
            </w:r>
          </w:p>
        </w:tc>
        <w:tc>
          <w:tcPr>
            <w:tcW w:w="1501" w:type="pct"/>
          </w:tcPr>
          <w:p w14:paraId="09563B75" w14:textId="77777777" w:rsidR="00116B86" w:rsidRPr="00FA4BD7" w:rsidRDefault="00116B86" w:rsidP="00116B86">
            <w:pPr>
              <w:bidi w:val="0"/>
              <w:rPr>
                <w:rFonts w:asciiTheme="majorBidi" w:hAnsiTheme="majorBidi" w:cstheme="majorBidi"/>
                <w:sz w:val="18"/>
                <w:szCs w:val="18"/>
              </w:rPr>
            </w:pPr>
            <w:r w:rsidRPr="00FA4BD7">
              <w:rPr>
                <w:rFonts w:asciiTheme="majorBidi" w:hAnsiTheme="majorBidi" w:cstheme="majorBidi"/>
                <w:sz w:val="18"/>
                <w:szCs w:val="18"/>
              </w:rPr>
              <w:t>Procedures and Error Handling.</w:t>
            </w:r>
          </w:p>
          <w:p w14:paraId="4C33BDB6"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lastRenderedPageBreak/>
              <w:t>Understanding Scope</w:t>
            </w:r>
          </w:p>
          <w:p w14:paraId="7801D085" w14:textId="1C82DE20" w:rsidR="00116B86" w:rsidRPr="00FA4BD7" w:rsidRDefault="002652B7"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Exception</w:t>
            </w:r>
            <w:r w:rsidR="00116B86" w:rsidRPr="00FA4BD7">
              <w:rPr>
                <w:rFonts w:asciiTheme="majorBidi" w:hAnsiTheme="majorBidi" w:cstheme="majorBidi"/>
                <w:sz w:val="18"/>
                <w:szCs w:val="18"/>
              </w:rPr>
              <w:t xml:space="preserve"> Handling</w:t>
            </w:r>
          </w:p>
          <w:p w14:paraId="7F4D67DF" w14:textId="78A9839C"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How to debug the code.</w:t>
            </w:r>
          </w:p>
        </w:tc>
        <w:tc>
          <w:tcPr>
            <w:tcW w:w="945" w:type="pct"/>
          </w:tcPr>
          <w:p w14:paraId="5796E1AD" w14:textId="1C99EB65" w:rsidR="00116B86" w:rsidRPr="00024F43" w:rsidRDefault="00116B86" w:rsidP="00116B86">
            <w:pPr>
              <w:bidi w:val="0"/>
              <w:ind w:left="360"/>
              <w:jc w:val="center"/>
              <w:rPr>
                <w:rFonts w:asciiTheme="majorBidi" w:hAnsiTheme="majorBidi" w:cstheme="majorBidi"/>
                <w:sz w:val="18"/>
                <w:szCs w:val="18"/>
              </w:rPr>
            </w:pPr>
            <w:r w:rsidRPr="00024F43">
              <w:rPr>
                <w:rFonts w:asciiTheme="majorBidi" w:hAnsiTheme="majorBidi" w:cstheme="majorBidi"/>
                <w:sz w:val="18"/>
                <w:szCs w:val="18"/>
              </w:rPr>
              <w:lastRenderedPageBreak/>
              <w:t>P3</w:t>
            </w:r>
          </w:p>
        </w:tc>
        <w:tc>
          <w:tcPr>
            <w:tcW w:w="602" w:type="pct"/>
          </w:tcPr>
          <w:p w14:paraId="4707ACE1" w14:textId="54FA92A1" w:rsidR="00116B86" w:rsidRPr="00FA4BD7" w:rsidRDefault="00116B86" w:rsidP="00116B86">
            <w:pPr>
              <w:jc w:val="center"/>
              <w:rPr>
                <w:rFonts w:asciiTheme="majorBidi" w:hAnsiTheme="majorBidi" w:cstheme="majorBidi"/>
                <w:sz w:val="18"/>
                <w:szCs w:val="18"/>
              </w:rPr>
            </w:pPr>
            <w:r>
              <w:rPr>
                <w:rFonts w:asciiTheme="majorBidi" w:hAnsiTheme="majorBidi" w:cstheme="majorBidi"/>
                <w:sz w:val="18"/>
                <w:szCs w:val="18"/>
              </w:rPr>
              <w:t>-</w:t>
            </w:r>
          </w:p>
        </w:tc>
        <w:tc>
          <w:tcPr>
            <w:tcW w:w="638" w:type="pct"/>
          </w:tcPr>
          <w:p w14:paraId="7F6B51B2" w14:textId="34694EFA" w:rsidR="00116B86" w:rsidRPr="00FA4BD7" w:rsidRDefault="00116B86" w:rsidP="00116B86">
            <w:pPr>
              <w:jc w:val="center"/>
              <w:rPr>
                <w:sz w:val="18"/>
                <w:szCs w:val="18"/>
                <w:rtl/>
                <w:lang w:bidi="ar-JO"/>
              </w:rPr>
            </w:pPr>
            <w:r w:rsidRPr="00FA4BD7">
              <w:rPr>
                <w:rFonts w:asciiTheme="majorBidi" w:hAnsiTheme="majorBidi" w:cstheme="majorBidi"/>
                <w:sz w:val="18"/>
                <w:szCs w:val="18"/>
              </w:rPr>
              <w:t>4, 7, 8, 13</w:t>
            </w:r>
          </w:p>
        </w:tc>
      </w:tr>
      <w:tr w:rsidR="00116B86" w14:paraId="1192AA6C" w14:textId="77777777" w:rsidTr="00116B86">
        <w:tc>
          <w:tcPr>
            <w:tcW w:w="413" w:type="pct"/>
          </w:tcPr>
          <w:p w14:paraId="744F80AB" w14:textId="42A09DAB" w:rsidR="00116B86" w:rsidRPr="00FA4BD7" w:rsidRDefault="00116B86" w:rsidP="00116B86">
            <w:pPr>
              <w:tabs>
                <w:tab w:val="right" w:pos="960"/>
              </w:tabs>
              <w:bidi w:val="0"/>
              <w:jc w:val="center"/>
              <w:rPr>
                <w:rFonts w:asciiTheme="majorBidi" w:hAnsiTheme="majorBidi" w:cstheme="majorBidi"/>
                <w:b/>
                <w:bCs/>
                <w:sz w:val="18"/>
                <w:szCs w:val="18"/>
              </w:rPr>
            </w:pPr>
            <w:r w:rsidRPr="00FA4BD7">
              <w:rPr>
                <w:rFonts w:asciiTheme="majorBidi" w:hAnsiTheme="majorBidi" w:cstheme="majorBidi"/>
                <w:b/>
                <w:bCs/>
                <w:sz w:val="18"/>
                <w:szCs w:val="18"/>
              </w:rPr>
              <w:t>6,7</w:t>
            </w:r>
          </w:p>
        </w:tc>
        <w:tc>
          <w:tcPr>
            <w:tcW w:w="901" w:type="pct"/>
          </w:tcPr>
          <w:p w14:paraId="290804C0" w14:textId="1A2AFD46" w:rsidR="00116B86" w:rsidRPr="0097680A" w:rsidRDefault="00116B86" w:rsidP="00116B86">
            <w:pPr>
              <w:bidi w:val="0"/>
              <w:jc w:val="lowKashida"/>
              <w:rPr>
                <w:rFonts w:asciiTheme="majorBidi" w:hAnsiTheme="majorBidi" w:cstheme="majorBidi"/>
                <w:b/>
                <w:bCs/>
                <w:sz w:val="18"/>
                <w:szCs w:val="18"/>
              </w:rPr>
            </w:pPr>
            <w:r w:rsidRPr="0097680A">
              <w:rPr>
                <w:rFonts w:asciiTheme="majorBidi" w:hAnsiTheme="majorBidi" w:cstheme="majorBidi"/>
                <w:b/>
                <w:bCs/>
                <w:sz w:val="18"/>
                <w:szCs w:val="18"/>
              </w:rPr>
              <w:t>C#.NET Controls: part2</w:t>
            </w:r>
          </w:p>
        </w:tc>
        <w:tc>
          <w:tcPr>
            <w:tcW w:w="1501" w:type="pct"/>
          </w:tcPr>
          <w:p w14:paraId="7E4314CF"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List Boxes</w:t>
            </w:r>
          </w:p>
          <w:p w14:paraId="6E8233BF" w14:textId="62C488C6" w:rsidR="00116B86"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Combo Boxes</w:t>
            </w:r>
          </w:p>
          <w:p w14:paraId="28BFEF92" w14:textId="6506AFCB" w:rsidR="008636D4" w:rsidRPr="00FA4BD7" w:rsidRDefault="008636D4" w:rsidP="008636D4">
            <w:pPr>
              <w:numPr>
                <w:ilvl w:val="0"/>
                <w:numId w:val="12"/>
              </w:numPr>
              <w:tabs>
                <w:tab w:val="clear" w:pos="644"/>
                <w:tab w:val="num" w:pos="317"/>
              </w:tabs>
              <w:bidi w:val="0"/>
              <w:ind w:left="293" w:right="0" w:hanging="142"/>
              <w:rPr>
                <w:rFonts w:asciiTheme="majorBidi" w:hAnsiTheme="majorBidi" w:cstheme="majorBidi"/>
                <w:sz w:val="18"/>
                <w:szCs w:val="18"/>
              </w:rPr>
            </w:pPr>
            <w:r>
              <w:t>Error messages and user feedback design</w:t>
            </w:r>
          </w:p>
          <w:p w14:paraId="14080B9E"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 xml:space="preserve">Picture Boxes </w:t>
            </w:r>
          </w:p>
          <w:p w14:paraId="13B26F2A"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 xml:space="preserve">Working with timers </w:t>
            </w:r>
          </w:p>
          <w:p w14:paraId="3F5F4BAA"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DateTime data type</w:t>
            </w:r>
          </w:p>
          <w:p w14:paraId="45E69572" w14:textId="3AB133AB"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Tool Tips</w:t>
            </w:r>
          </w:p>
          <w:p w14:paraId="33AB117E" w14:textId="3A00045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NumericUpDown</w:t>
            </w:r>
          </w:p>
        </w:tc>
        <w:tc>
          <w:tcPr>
            <w:tcW w:w="945" w:type="pct"/>
          </w:tcPr>
          <w:p w14:paraId="44CADD26" w14:textId="4A381DBB" w:rsidR="00116B86" w:rsidRPr="008A0544" w:rsidRDefault="00116B86" w:rsidP="00116B86">
            <w:pPr>
              <w:bidi w:val="0"/>
              <w:ind w:left="360"/>
              <w:jc w:val="center"/>
              <w:rPr>
                <w:rFonts w:asciiTheme="majorBidi" w:hAnsiTheme="majorBidi" w:cstheme="majorBidi"/>
                <w:sz w:val="18"/>
                <w:szCs w:val="18"/>
              </w:rPr>
            </w:pPr>
            <w:r w:rsidRPr="008A0544">
              <w:rPr>
                <w:rFonts w:asciiTheme="majorBidi" w:hAnsiTheme="majorBidi" w:cstheme="majorBidi"/>
                <w:sz w:val="18"/>
                <w:szCs w:val="18"/>
              </w:rPr>
              <w:t>I1 , P2</w:t>
            </w:r>
          </w:p>
        </w:tc>
        <w:tc>
          <w:tcPr>
            <w:tcW w:w="602" w:type="pct"/>
          </w:tcPr>
          <w:p w14:paraId="26CC817E" w14:textId="347F1F87" w:rsidR="00116B86" w:rsidRPr="00FA4BD7" w:rsidRDefault="00116B86" w:rsidP="00116B86">
            <w:pPr>
              <w:jc w:val="center"/>
              <w:rPr>
                <w:rFonts w:asciiTheme="majorBidi" w:hAnsiTheme="majorBidi" w:cstheme="majorBidi"/>
                <w:sz w:val="18"/>
                <w:szCs w:val="18"/>
              </w:rPr>
            </w:pPr>
            <w:r w:rsidRPr="00116B86">
              <w:rPr>
                <w:rFonts w:asciiTheme="majorBidi" w:hAnsiTheme="majorBidi" w:cstheme="majorBidi"/>
                <w:sz w:val="18"/>
                <w:szCs w:val="18"/>
              </w:rPr>
              <w:t>Exercise</w:t>
            </w:r>
          </w:p>
        </w:tc>
        <w:tc>
          <w:tcPr>
            <w:tcW w:w="638" w:type="pct"/>
          </w:tcPr>
          <w:p w14:paraId="50A97FA5" w14:textId="0C800856" w:rsidR="00116B86" w:rsidRPr="00FA4BD7" w:rsidRDefault="00116B86" w:rsidP="00116B86">
            <w:pPr>
              <w:jc w:val="center"/>
              <w:rPr>
                <w:sz w:val="18"/>
                <w:szCs w:val="18"/>
                <w:rtl/>
                <w:lang w:bidi="ar-JO"/>
              </w:rPr>
            </w:pPr>
            <w:r w:rsidRPr="00FA4BD7">
              <w:rPr>
                <w:rFonts w:asciiTheme="majorBidi" w:hAnsiTheme="majorBidi" w:cstheme="majorBidi"/>
                <w:sz w:val="18"/>
                <w:szCs w:val="18"/>
              </w:rPr>
              <w:t>15</w:t>
            </w:r>
          </w:p>
        </w:tc>
      </w:tr>
      <w:tr w:rsidR="00116B86" w14:paraId="5021B96C" w14:textId="77777777" w:rsidTr="00116B86">
        <w:tc>
          <w:tcPr>
            <w:tcW w:w="413" w:type="pct"/>
          </w:tcPr>
          <w:p w14:paraId="3B3589E4" w14:textId="38D35740" w:rsidR="00116B86" w:rsidRPr="00FA4BD7" w:rsidRDefault="00116B86" w:rsidP="00116B86">
            <w:pPr>
              <w:tabs>
                <w:tab w:val="right" w:pos="960"/>
              </w:tabs>
              <w:bidi w:val="0"/>
              <w:jc w:val="center"/>
              <w:rPr>
                <w:rFonts w:asciiTheme="majorBidi" w:hAnsiTheme="majorBidi" w:cstheme="majorBidi"/>
                <w:b/>
                <w:bCs/>
                <w:sz w:val="18"/>
                <w:szCs w:val="18"/>
              </w:rPr>
            </w:pPr>
            <w:r w:rsidRPr="00FA4BD7">
              <w:rPr>
                <w:rFonts w:asciiTheme="majorBidi" w:hAnsiTheme="majorBidi" w:cstheme="majorBidi"/>
                <w:b/>
                <w:bCs/>
                <w:sz w:val="18"/>
                <w:szCs w:val="18"/>
              </w:rPr>
              <w:t>8,9</w:t>
            </w:r>
          </w:p>
        </w:tc>
        <w:tc>
          <w:tcPr>
            <w:tcW w:w="901" w:type="pct"/>
          </w:tcPr>
          <w:p w14:paraId="0FF7BCDC" w14:textId="2DB353D9" w:rsidR="00116B86" w:rsidRPr="0097680A" w:rsidRDefault="00116B86" w:rsidP="00116B86">
            <w:pPr>
              <w:bidi w:val="0"/>
              <w:jc w:val="lowKashida"/>
              <w:rPr>
                <w:rFonts w:asciiTheme="majorBidi" w:hAnsiTheme="majorBidi" w:cstheme="majorBidi"/>
                <w:b/>
                <w:bCs/>
                <w:sz w:val="18"/>
                <w:szCs w:val="18"/>
              </w:rPr>
            </w:pPr>
            <w:r w:rsidRPr="0097680A">
              <w:rPr>
                <w:rFonts w:asciiTheme="majorBidi" w:hAnsiTheme="majorBidi" w:cstheme="majorBidi"/>
                <w:b/>
                <w:bCs/>
                <w:sz w:val="18"/>
                <w:szCs w:val="18"/>
              </w:rPr>
              <w:t>Menus dialogs, and advanced controls</w:t>
            </w:r>
          </w:p>
        </w:tc>
        <w:tc>
          <w:tcPr>
            <w:tcW w:w="1501" w:type="pct"/>
          </w:tcPr>
          <w:p w14:paraId="53A4884B" w14:textId="77777777" w:rsidR="00116B86" w:rsidRPr="00FA4BD7" w:rsidRDefault="00116B86" w:rsidP="00116B86">
            <w:pPr>
              <w:bidi w:val="0"/>
              <w:rPr>
                <w:rFonts w:asciiTheme="majorBidi" w:hAnsiTheme="majorBidi" w:cstheme="majorBidi"/>
                <w:sz w:val="18"/>
                <w:szCs w:val="18"/>
              </w:rPr>
            </w:pPr>
            <w:r w:rsidRPr="00FA4BD7">
              <w:rPr>
                <w:rFonts w:asciiTheme="majorBidi" w:hAnsiTheme="majorBidi" w:cstheme="majorBidi"/>
                <w:sz w:val="18"/>
                <w:szCs w:val="18"/>
              </w:rPr>
              <w:t>Working with Menus, Built- in Dialogs</w:t>
            </w:r>
          </w:p>
          <w:p w14:paraId="6A0D84A1" w14:textId="7687BEBF"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Using Menus</w:t>
            </w:r>
            <w:r w:rsidR="00FB6FEB">
              <w:rPr>
                <w:rFonts w:asciiTheme="majorBidi" w:hAnsiTheme="majorBidi" w:cstheme="majorBidi"/>
                <w:sz w:val="18"/>
                <w:szCs w:val="18"/>
              </w:rPr>
              <w:t xml:space="preserve">, </w:t>
            </w:r>
            <w:r w:rsidR="00FB6FEB">
              <w:t>Usability principles in menu and dialog design</w:t>
            </w:r>
          </w:p>
          <w:p w14:paraId="23A5F719" w14:textId="7814726F"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Using Context Menus</w:t>
            </w:r>
            <w:r w:rsidR="00FB6FEB">
              <w:rPr>
                <w:rFonts w:asciiTheme="majorBidi" w:hAnsiTheme="majorBidi" w:cstheme="majorBidi"/>
                <w:sz w:val="18"/>
                <w:szCs w:val="18"/>
              </w:rPr>
              <w:t xml:space="preserve">, </w:t>
            </w:r>
            <w:r w:rsidR="00FB6FEB">
              <w:t>Consistency, feedback, error prevention in UI</w:t>
            </w:r>
          </w:p>
          <w:p w14:paraId="31052F0F"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Using the Built-in Dialogs</w:t>
            </w:r>
          </w:p>
          <w:p w14:paraId="2EEB1609"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Toolbar</w:t>
            </w:r>
          </w:p>
          <w:p w14:paraId="0BB92AF8"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Status Bars</w:t>
            </w:r>
          </w:p>
          <w:p w14:paraId="59B21B72" w14:textId="1821A005"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Progress Bar</w:t>
            </w:r>
          </w:p>
          <w:p w14:paraId="2E14ECE9" w14:textId="04258DAD"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eastAsiaTheme="minorEastAsia"/>
                <w:sz w:val="18"/>
                <w:szCs w:val="18"/>
                <w:lang w:eastAsia="zh-CN"/>
              </w:rPr>
              <w:t>Tab control</w:t>
            </w:r>
          </w:p>
        </w:tc>
        <w:tc>
          <w:tcPr>
            <w:tcW w:w="945" w:type="pct"/>
          </w:tcPr>
          <w:p w14:paraId="73D167D4" w14:textId="0BB20D99" w:rsidR="00116B86" w:rsidRPr="008A0544" w:rsidRDefault="00116B86" w:rsidP="00116B86">
            <w:pPr>
              <w:bidi w:val="0"/>
              <w:ind w:left="360"/>
              <w:jc w:val="center"/>
              <w:rPr>
                <w:rFonts w:asciiTheme="majorBidi" w:hAnsiTheme="majorBidi" w:cstheme="majorBidi"/>
                <w:sz w:val="18"/>
                <w:szCs w:val="18"/>
              </w:rPr>
            </w:pPr>
            <w:r w:rsidRPr="008A0544">
              <w:rPr>
                <w:rFonts w:asciiTheme="majorBidi" w:hAnsiTheme="majorBidi" w:cstheme="majorBidi"/>
                <w:sz w:val="18"/>
                <w:szCs w:val="18"/>
              </w:rPr>
              <w:t>P1 , T1</w:t>
            </w:r>
          </w:p>
        </w:tc>
        <w:tc>
          <w:tcPr>
            <w:tcW w:w="602" w:type="pct"/>
          </w:tcPr>
          <w:p w14:paraId="5967314C" w14:textId="341CADCC" w:rsidR="00116B86" w:rsidRPr="00FA4BD7" w:rsidRDefault="00464587" w:rsidP="00116B86">
            <w:pPr>
              <w:jc w:val="center"/>
              <w:rPr>
                <w:rFonts w:asciiTheme="majorBidi" w:hAnsiTheme="majorBidi" w:cstheme="majorBidi"/>
                <w:sz w:val="18"/>
                <w:szCs w:val="18"/>
              </w:rPr>
            </w:pPr>
            <w:r w:rsidRPr="00116B86">
              <w:rPr>
                <w:rFonts w:asciiTheme="majorBidi" w:hAnsiTheme="majorBidi" w:cstheme="majorBidi"/>
                <w:sz w:val="18"/>
                <w:szCs w:val="18"/>
              </w:rPr>
              <w:t>Exercise</w:t>
            </w:r>
          </w:p>
        </w:tc>
        <w:tc>
          <w:tcPr>
            <w:tcW w:w="638" w:type="pct"/>
          </w:tcPr>
          <w:p w14:paraId="3EC96B2F" w14:textId="0E9085BC" w:rsidR="00116B86" w:rsidRPr="00FA4BD7" w:rsidRDefault="00116B86" w:rsidP="00116B86">
            <w:pPr>
              <w:jc w:val="center"/>
              <w:rPr>
                <w:sz w:val="18"/>
                <w:szCs w:val="18"/>
                <w:rtl/>
                <w:lang w:bidi="ar-JO"/>
              </w:rPr>
            </w:pPr>
            <w:r w:rsidRPr="00FA4BD7">
              <w:rPr>
                <w:rFonts w:asciiTheme="majorBidi" w:hAnsiTheme="majorBidi" w:cstheme="majorBidi"/>
                <w:sz w:val="18"/>
                <w:szCs w:val="18"/>
              </w:rPr>
              <w:t>15</w:t>
            </w:r>
          </w:p>
        </w:tc>
      </w:tr>
      <w:tr w:rsidR="00116B86" w14:paraId="17667303" w14:textId="77777777" w:rsidTr="00116B86">
        <w:tc>
          <w:tcPr>
            <w:tcW w:w="413" w:type="pct"/>
          </w:tcPr>
          <w:p w14:paraId="3D753DFE" w14:textId="77777777" w:rsidR="00116B86" w:rsidRPr="00FA4BD7" w:rsidRDefault="00116B86" w:rsidP="00116B86">
            <w:pPr>
              <w:tabs>
                <w:tab w:val="right" w:pos="960"/>
              </w:tabs>
              <w:bidi w:val="0"/>
              <w:jc w:val="center"/>
              <w:rPr>
                <w:rFonts w:asciiTheme="majorBidi" w:hAnsiTheme="majorBidi" w:cstheme="majorBidi"/>
                <w:b/>
                <w:bCs/>
                <w:sz w:val="18"/>
                <w:szCs w:val="18"/>
              </w:rPr>
            </w:pPr>
          </w:p>
        </w:tc>
        <w:tc>
          <w:tcPr>
            <w:tcW w:w="901" w:type="pct"/>
          </w:tcPr>
          <w:p w14:paraId="55D8155C" w14:textId="77777777" w:rsidR="00116B86" w:rsidRPr="00FA4BD7" w:rsidRDefault="00116B86" w:rsidP="00116B86">
            <w:pPr>
              <w:bidi w:val="0"/>
              <w:jc w:val="lowKashida"/>
              <w:rPr>
                <w:rFonts w:asciiTheme="majorBidi" w:hAnsiTheme="majorBidi" w:cstheme="majorBidi"/>
                <w:sz w:val="18"/>
                <w:szCs w:val="18"/>
              </w:rPr>
            </w:pPr>
          </w:p>
        </w:tc>
        <w:tc>
          <w:tcPr>
            <w:tcW w:w="1501" w:type="pct"/>
          </w:tcPr>
          <w:p w14:paraId="5DB84D53" w14:textId="476E96D7" w:rsidR="00116B86" w:rsidRPr="00FA4BD7" w:rsidRDefault="00116B86" w:rsidP="00116B86">
            <w:pPr>
              <w:bidi w:val="0"/>
              <w:jc w:val="center"/>
              <w:rPr>
                <w:rFonts w:asciiTheme="majorBidi" w:hAnsiTheme="majorBidi" w:cstheme="majorBidi"/>
                <w:b/>
                <w:bCs/>
                <w:sz w:val="18"/>
                <w:szCs w:val="18"/>
              </w:rPr>
            </w:pPr>
            <w:r w:rsidRPr="00FA4BD7">
              <w:rPr>
                <w:rFonts w:asciiTheme="majorBidi" w:hAnsiTheme="majorBidi" w:cstheme="majorBidi"/>
                <w:b/>
                <w:bCs/>
                <w:sz w:val="18"/>
                <w:szCs w:val="18"/>
              </w:rPr>
              <w:t>MID Exam</w:t>
            </w:r>
          </w:p>
        </w:tc>
        <w:tc>
          <w:tcPr>
            <w:tcW w:w="945" w:type="pct"/>
          </w:tcPr>
          <w:p w14:paraId="027B605E" w14:textId="77777777" w:rsidR="00116B86" w:rsidRPr="00FA4BD7" w:rsidRDefault="00116B86" w:rsidP="00116B86">
            <w:pPr>
              <w:bidi w:val="0"/>
              <w:ind w:left="360"/>
              <w:rPr>
                <w:rFonts w:cs="Times New Roman"/>
                <w:sz w:val="18"/>
                <w:szCs w:val="18"/>
              </w:rPr>
            </w:pPr>
          </w:p>
        </w:tc>
        <w:tc>
          <w:tcPr>
            <w:tcW w:w="602" w:type="pct"/>
          </w:tcPr>
          <w:p w14:paraId="7C82EB91" w14:textId="77777777" w:rsidR="00116B86" w:rsidRPr="00FA4BD7" w:rsidRDefault="00116B86" w:rsidP="00116B86">
            <w:pPr>
              <w:jc w:val="center"/>
              <w:rPr>
                <w:sz w:val="18"/>
                <w:szCs w:val="18"/>
                <w:rtl/>
                <w:lang w:bidi="ar-JO"/>
              </w:rPr>
            </w:pPr>
          </w:p>
        </w:tc>
        <w:tc>
          <w:tcPr>
            <w:tcW w:w="638" w:type="pct"/>
          </w:tcPr>
          <w:p w14:paraId="5B20E10C" w14:textId="66DB0CB2" w:rsidR="00116B86" w:rsidRPr="00FA4BD7" w:rsidRDefault="00116B86" w:rsidP="00116B86">
            <w:pPr>
              <w:jc w:val="center"/>
              <w:rPr>
                <w:sz w:val="18"/>
                <w:szCs w:val="18"/>
                <w:rtl/>
                <w:lang w:bidi="ar-JO"/>
              </w:rPr>
            </w:pPr>
          </w:p>
        </w:tc>
      </w:tr>
      <w:tr w:rsidR="00116B86" w14:paraId="1845B3B7" w14:textId="77777777" w:rsidTr="00116B86">
        <w:tc>
          <w:tcPr>
            <w:tcW w:w="413" w:type="pct"/>
          </w:tcPr>
          <w:p w14:paraId="42CD7272" w14:textId="450C2B87" w:rsidR="00116B86" w:rsidRPr="00FA4BD7" w:rsidRDefault="00116B86" w:rsidP="00116B86">
            <w:pPr>
              <w:tabs>
                <w:tab w:val="right" w:pos="960"/>
              </w:tabs>
              <w:bidi w:val="0"/>
              <w:jc w:val="center"/>
              <w:rPr>
                <w:rFonts w:asciiTheme="majorBidi" w:hAnsiTheme="majorBidi" w:cstheme="majorBidi"/>
                <w:b/>
                <w:bCs/>
                <w:sz w:val="18"/>
                <w:szCs w:val="18"/>
              </w:rPr>
            </w:pPr>
            <w:r w:rsidRPr="00FA4BD7">
              <w:rPr>
                <w:rFonts w:asciiTheme="majorBidi" w:hAnsiTheme="majorBidi" w:cstheme="majorBidi"/>
                <w:b/>
                <w:bCs/>
                <w:sz w:val="18"/>
                <w:szCs w:val="18"/>
              </w:rPr>
              <w:t>10</w:t>
            </w:r>
          </w:p>
        </w:tc>
        <w:tc>
          <w:tcPr>
            <w:tcW w:w="901" w:type="pct"/>
          </w:tcPr>
          <w:p w14:paraId="5EAC4BB1" w14:textId="71DA3642" w:rsidR="00116B86" w:rsidRPr="0097680A" w:rsidRDefault="00116B86" w:rsidP="00116B86">
            <w:pPr>
              <w:bidi w:val="0"/>
              <w:jc w:val="lowKashida"/>
              <w:rPr>
                <w:rFonts w:asciiTheme="majorBidi" w:hAnsiTheme="majorBidi" w:cstheme="majorBidi"/>
                <w:b/>
                <w:bCs/>
                <w:sz w:val="18"/>
                <w:szCs w:val="18"/>
              </w:rPr>
            </w:pPr>
            <w:r w:rsidRPr="0097680A">
              <w:rPr>
                <w:rFonts w:asciiTheme="majorBidi" w:hAnsiTheme="majorBidi" w:cstheme="majorBidi"/>
                <w:b/>
                <w:bCs/>
                <w:sz w:val="18"/>
                <w:szCs w:val="18"/>
              </w:rPr>
              <w:t>Files and Database connectivity</w:t>
            </w:r>
          </w:p>
        </w:tc>
        <w:tc>
          <w:tcPr>
            <w:tcW w:w="1501" w:type="pct"/>
          </w:tcPr>
          <w:p w14:paraId="5B60699A"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File I/O Stream</w:t>
            </w:r>
          </w:p>
          <w:p w14:paraId="1CC01AE1" w14:textId="77777777"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Database connection.</w:t>
            </w:r>
          </w:p>
          <w:p w14:paraId="12E09BB2" w14:textId="77777777" w:rsidR="00116B86" w:rsidRPr="00FA4BD7" w:rsidRDefault="00116B86" w:rsidP="00116B86">
            <w:pPr>
              <w:bidi w:val="0"/>
              <w:jc w:val="lowKashida"/>
              <w:rPr>
                <w:sz w:val="18"/>
                <w:szCs w:val="18"/>
                <w:lang w:val="en-GB"/>
              </w:rPr>
            </w:pPr>
          </w:p>
        </w:tc>
        <w:tc>
          <w:tcPr>
            <w:tcW w:w="945" w:type="pct"/>
          </w:tcPr>
          <w:p w14:paraId="4DC1BFB3" w14:textId="0C18F69F" w:rsidR="00116B86" w:rsidRPr="008A0544" w:rsidRDefault="00116B86" w:rsidP="00116B86">
            <w:pPr>
              <w:bidi w:val="0"/>
              <w:ind w:left="360"/>
              <w:jc w:val="center"/>
              <w:rPr>
                <w:rFonts w:asciiTheme="majorBidi" w:hAnsiTheme="majorBidi" w:cstheme="majorBidi"/>
                <w:sz w:val="18"/>
                <w:szCs w:val="18"/>
              </w:rPr>
            </w:pPr>
            <w:r w:rsidRPr="008A0544">
              <w:rPr>
                <w:rFonts w:asciiTheme="majorBidi" w:hAnsiTheme="majorBidi" w:cstheme="majorBidi"/>
                <w:sz w:val="18"/>
                <w:szCs w:val="18"/>
              </w:rPr>
              <w:t>P1</w:t>
            </w:r>
          </w:p>
        </w:tc>
        <w:tc>
          <w:tcPr>
            <w:tcW w:w="602" w:type="pct"/>
          </w:tcPr>
          <w:p w14:paraId="5C58AE01" w14:textId="42D05719" w:rsidR="00116B86" w:rsidRPr="00FA4BD7" w:rsidRDefault="00116B86" w:rsidP="00116B86">
            <w:pPr>
              <w:jc w:val="center"/>
              <w:rPr>
                <w:rFonts w:asciiTheme="majorBidi" w:hAnsiTheme="majorBidi" w:cstheme="majorBidi"/>
                <w:sz w:val="18"/>
                <w:szCs w:val="18"/>
              </w:rPr>
            </w:pPr>
            <w:r w:rsidRPr="00116B86">
              <w:rPr>
                <w:rFonts w:asciiTheme="majorBidi" w:hAnsiTheme="majorBidi" w:cstheme="majorBidi"/>
                <w:sz w:val="18"/>
                <w:szCs w:val="18"/>
              </w:rPr>
              <w:t>Exercise</w:t>
            </w:r>
          </w:p>
        </w:tc>
        <w:tc>
          <w:tcPr>
            <w:tcW w:w="638" w:type="pct"/>
          </w:tcPr>
          <w:p w14:paraId="0F57041E" w14:textId="459410E3" w:rsidR="00116B86" w:rsidRPr="00FA4BD7" w:rsidRDefault="00116B86" w:rsidP="00116B86">
            <w:pPr>
              <w:jc w:val="center"/>
              <w:rPr>
                <w:sz w:val="18"/>
                <w:szCs w:val="18"/>
                <w:rtl/>
                <w:lang w:bidi="ar-JO"/>
              </w:rPr>
            </w:pPr>
            <w:r w:rsidRPr="00FA4BD7">
              <w:rPr>
                <w:rFonts w:asciiTheme="majorBidi" w:hAnsiTheme="majorBidi" w:cstheme="majorBidi"/>
                <w:sz w:val="18"/>
                <w:szCs w:val="18"/>
              </w:rPr>
              <w:t>17</w:t>
            </w:r>
          </w:p>
        </w:tc>
      </w:tr>
      <w:tr w:rsidR="00116B86" w14:paraId="2EBA2558" w14:textId="77777777" w:rsidTr="00116B86">
        <w:tc>
          <w:tcPr>
            <w:tcW w:w="413" w:type="pct"/>
          </w:tcPr>
          <w:p w14:paraId="30AA5AFE" w14:textId="36376D8C" w:rsidR="00116B86" w:rsidRPr="00FA4BD7" w:rsidRDefault="00116B86" w:rsidP="00116B86">
            <w:pPr>
              <w:tabs>
                <w:tab w:val="right" w:pos="960"/>
              </w:tabs>
              <w:bidi w:val="0"/>
              <w:jc w:val="center"/>
              <w:rPr>
                <w:rFonts w:asciiTheme="majorBidi" w:hAnsiTheme="majorBidi" w:cstheme="majorBidi"/>
                <w:b/>
                <w:bCs/>
                <w:sz w:val="18"/>
                <w:szCs w:val="18"/>
              </w:rPr>
            </w:pPr>
            <w:r w:rsidRPr="00FA4BD7">
              <w:rPr>
                <w:rFonts w:asciiTheme="majorBidi" w:hAnsiTheme="majorBidi" w:cstheme="majorBidi"/>
                <w:b/>
                <w:bCs/>
                <w:sz w:val="18"/>
                <w:szCs w:val="18"/>
              </w:rPr>
              <w:t>10</w:t>
            </w:r>
          </w:p>
        </w:tc>
        <w:tc>
          <w:tcPr>
            <w:tcW w:w="901" w:type="pct"/>
          </w:tcPr>
          <w:p w14:paraId="127183FD" w14:textId="10D3ECBA" w:rsidR="00116B86" w:rsidRPr="0097680A" w:rsidRDefault="00116B86" w:rsidP="00116B86">
            <w:pPr>
              <w:bidi w:val="0"/>
              <w:jc w:val="lowKashida"/>
              <w:rPr>
                <w:rFonts w:asciiTheme="majorBidi" w:hAnsiTheme="majorBidi" w:cstheme="majorBidi"/>
                <w:b/>
                <w:bCs/>
                <w:sz w:val="18"/>
                <w:szCs w:val="18"/>
              </w:rPr>
            </w:pPr>
            <w:r w:rsidRPr="0097680A">
              <w:rPr>
                <w:rFonts w:asciiTheme="majorBidi" w:hAnsiTheme="majorBidi" w:cstheme="majorBidi"/>
                <w:b/>
                <w:bCs/>
                <w:sz w:val="18"/>
                <w:szCs w:val="18"/>
              </w:rPr>
              <w:t>Strings</w:t>
            </w:r>
          </w:p>
        </w:tc>
        <w:tc>
          <w:tcPr>
            <w:tcW w:w="1501" w:type="pct"/>
          </w:tcPr>
          <w:p w14:paraId="2D2D5DE2" w14:textId="27B83364" w:rsidR="00116B86" w:rsidRPr="00FA4BD7" w:rsidRDefault="00760D93"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Characters</w:t>
            </w:r>
            <w:r w:rsidR="00116B86" w:rsidRPr="00FA4BD7">
              <w:rPr>
                <w:rFonts w:asciiTheme="majorBidi" w:hAnsiTheme="majorBidi" w:cstheme="majorBidi"/>
                <w:sz w:val="18"/>
                <w:szCs w:val="18"/>
              </w:rPr>
              <w:t xml:space="preserve"> and strings</w:t>
            </w:r>
          </w:p>
          <w:p w14:paraId="27E13FDA" w14:textId="4077776D" w:rsidR="00116B86" w:rsidRPr="00FA4BD7" w:rsidRDefault="00116B86" w:rsidP="00116B86">
            <w:pPr>
              <w:numPr>
                <w:ilvl w:val="0"/>
                <w:numId w:val="12"/>
              </w:numPr>
              <w:tabs>
                <w:tab w:val="clear" w:pos="644"/>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Strings manipulation</w:t>
            </w:r>
          </w:p>
        </w:tc>
        <w:tc>
          <w:tcPr>
            <w:tcW w:w="945" w:type="pct"/>
          </w:tcPr>
          <w:p w14:paraId="075B57DB" w14:textId="6550413F" w:rsidR="00116B86" w:rsidRPr="00AA4807" w:rsidRDefault="00116B86" w:rsidP="00116B86">
            <w:pPr>
              <w:bidi w:val="0"/>
              <w:ind w:left="360"/>
              <w:jc w:val="center"/>
              <w:rPr>
                <w:rFonts w:asciiTheme="majorBidi" w:hAnsiTheme="majorBidi" w:cstheme="majorBidi"/>
                <w:sz w:val="18"/>
                <w:szCs w:val="18"/>
              </w:rPr>
            </w:pPr>
            <w:r w:rsidRPr="008A0544">
              <w:rPr>
                <w:rFonts w:asciiTheme="majorBidi" w:hAnsiTheme="majorBidi" w:cstheme="majorBidi"/>
                <w:sz w:val="18"/>
                <w:szCs w:val="18"/>
              </w:rPr>
              <w:t>P1</w:t>
            </w:r>
          </w:p>
        </w:tc>
        <w:tc>
          <w:tcPr>
            <w:tcW w:w="602" w:type="pct"/>
          </w:tcPr>
          <w:p w14:paraId="293D568E" w14:textId="5A7C0266" w:rsidR="00116B86" w:rsidRPr="00FA4BD7" w:rsidRDefault="00116B86" w:rsidP="00116B86">
            <w:pPr>
              <w:jc w:val="center"/>
              <w:rPr>
                <w:rFonts w:asciiTheme="majorBidi" w:hAnsiTheme="majorBidi" w:cstheme="majorBidi"/>
                <w:sz w:val="18"/>
                <w:szCs w:val="18"/>
              </w:rPr>
            </w:pPr>
            <w:r>
              <w:rPr>
                <w:rFonts w:asciiTheme="majorBidi" w:hAnsiTheme="majorBidi" w:cstheme="majorBidi"/>
                <w:sz w:val="18"/>
                <w:szCs w:val="18"/>
              </w:rPr>
              <w:t>-</w:t>
            </w:r>
          </w:p>
        </w:tc>
        <w:tc>
          <w:tcPr>
            <w:tcW w:w="638" w:type="pct"/>
          </w:tcPr>
          <w:p w14:paraId="47449FFA" w14:textId="51183886" w:rsidR="00116B86" w:rsidRPr="00FA4BD7" w:rsidRDefault="00116B86" w:rsidP="00116B86">
            <w:pPr>
              <w:jc w:val="center"/>
              <w:rPr>
                <w:sz w:val="18"/>
                <w:szCs w:val="18"/>
                <w:rtl/>
                <w:lang w:bidi="ar-JO"/>
              </w:rPr>
            </w:pPr>
            <w:r w:rsidRPr="00FA4BD7">
              <w:rPr>
                <w:rFonts w:asciiTheme="majorBidi" w:hAnsiTheme="majorBidi" w:cstheme="majorBidi"/>
                <w:sz w:val="18"/>
                <w:szCs w:val="18"/>
              </w:rPr>
              <w:t>16</w:t>
            </w:r>
          </w:p>
        </w:tc>
      </w:tr>
      <w:tr w:rsidR="00116B86" w14:paraId="35D65632" w14:textId="77777777" w:rsidTr="00116B86">
        <w:tc>
          <w:tcPr>
            <w:tcW w:w="413" w:type="pct"/>
          </w:tcPr>
          <w:p w14:paraId="21EE3DF4" w14:textId="7AB58EA8" w:rsidR="00116B86" w:rsidRPr="00FA4BD7" w:rsidRDefault="00116B86" w:rsidP="00116B86">
            <w:pPr>
              <w:tabs>
                <w:tab w:val="right" w:pos="960"/>
              </w:tabs>
              <w:bidi w:val="0"/>
              <w:jc w:val="center"/>
              <w:rPr>
                <w:rFonts w:asciiTheme="majorBidi" w:hAnsiTheme="majorBidi" w:cstheme="majorBidi"/>
                <w:b/>
                <w:bCs/>
                <w:sz w:val="18"/>
                <w:szCs w:val="18"/>
              </w:rPr>
            </w:pPr>
            <w:r w:rsidRPr="00FA4BD7">
              <w:rPr>
                <w:rFonts w:asciiTheme="majorBidi" w:hAnsiTheme="majorBidi" w:cstheme="majorBidi"/>
                <w:b/>
                <w:bCs/>
                <w:sz w:val="18"/>
                <w:szCs w:val="18"/>
              </w:rPr>
              <w:t>11,12</w:t>
            </w:r>
          </w:p>
        </w:tc>
        <w:tc>
          <w:tcPr>
            <w:tcW w:w="901" w:type="pct"/>
          </w:tcPr>
          <w:p w14:paraId="39454340" w14:textId="77777777" w:rsidR="00116B86" w:rsidRPr="0097680A" w:rsidRDefault="00116B86" w:rsidP="00116B86">
            <w:pPr>
              <w:bidi w:val="0"/>
              <w:rPr>
                <w:rFonts w:asciiTheme="majorBidi" w:hAnsiTheme="majorBidi" w:cstheme="majorBidi"/>
                <w:b/>
                <w:bCs/>
                <w:sz w:val="18"/>
                <w:szCs w:val="18"/>
              </w:rPr>
            </w:pPr>
            <w:r w:rsidRPr="0097680A">
              <w:rPr>
                <w:rFonts w:asciiTheme="majorBidi" w:hAnsiTheme="majorBidi" w:cstheme="majorBidi"/>
                <w:b/>
                <w:bCs/>
                <w:sz w:val="18"/>
                <w:szCs w:val="18"/>
              </w:rPr>
              <w:t>Keyboard and mouse events,</w:t>
            </w:r>
          </w:p>
          <w:p w14:paraId="3131B762" w14:textId="77777777" w:rsidR="00116B86" w:rsidRPr="0097680A" w:rsidRDefault="00116B86" w:rsidP="00116B86">
            <w:pPr>
              <w:bidi w:val="0"/>
              <w:rPr>
                <w:rFonts w:asciiTheme="majorBidi" w:hAnsiTheme="majorBidi" w:cstheme="majorBidi"/>
                <w:b/>
                <w:bCs/>
                <w:sz w:val="18"/>
                <w:szCs w:val="18"/>
              </w:rPr>
            </w:pPr>
            <w:r w:rsidRPr="0097680A">
              <w:rPr>
                <w:rFonts w:asciiTheme="majorBidi" w:hAnsiTheme="majorBidi" w:cstheme="majorBidi"/>
                <w:b/>
                <w:bCs/>
                <w:sz w:val="18"/>
                <w:szCs w:val="18"/>
              </w:rPr>
              <w:t>graphics and validating user Input</w:t>
            </w:r>
          </w:p>
          <w:p w14:paraId="4BCB8F35" w14:textId="77777777" w:rsidR="00116B86" w:rsidRPr="00FA4BD7" w:rsidRDefault="00116B86" w:rsidP="00116B86">
            <w:pPr>
              <w:bidi w:val="0"/>
              <w:jc w:val="lowKashida"/>
              <w:rPr>
                <w:rFonts w:asciiTheme="majorBidi" w:hAnsiTheme="majorBidi" w:cstheme="majorBidi"/>
                <w:b/>
                <w:bCs/>
                <w:sz w:val="18"/>
                <w:szCs w:val="18"/>
              </w:rPr>
            </w:pPr>
          </w:p>
        </w:tc>
        <w:tc>
          <w:tcPr>
            <w:tcW w:w="1501" w:type="pct"/>
          </w:tcPr>
          <w:p w14:paraId="5B54E8DE" w14:textId="77777777" w:rsidR="00116B86" w:rsidRPr="00FA4BD7" w:rsidRDefault="00116B86" w:rsidP="00116B86">
            <w:pPr>
              <w:numPr>
                <w:ilvl w:val="0"/>
                <w:numId w:val="13"/>
              </w:numPr>
              <w:tabs>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keydown and keyup</w:t>
            </w:r>
          </w:p>
          <w:p w14:paraId="63766450" w14:textId="77777777" w:rsidR="00116B86" w:rsidRPr="00FA4BD7" w:rsidRDefault="00116B86" w:rsidP="00116B86">
            <w:pPr>
              <w:numPr>
                <w:ilvl w:val="0"/>
                <w:numId w:val="13"/>
              </w:numPr>
              <w:tabs>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The validating and validated events</w:t>
            </w:r>
          </w:p>
          <w:p w14:paraId="4FF33ED5" w14:textId="77777777" w:rsidR="00116B86" w:rsidRPr="00FA4BD7" w:rsidRDefault="00116B86" w:rsidP="00116B86">
            <w:pPr>
              <w:numPr>
                <w:ilvl w:val="0"/>
                <w:numId w:val="13"/>
              </w:numPr>
              <w:tabs>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Mouse events</w:t>
            </w:r>
          </w:p>
          <w:p w14:paraId="41BE4F30" w14:textId="77777777" w:rsidR="00116B86" w:rsidRPr="00FA4BD7" w:rsidRDefault="00116B86" w:rsidP="00116B86">
            <w:pPr>
              <w:numPr>
                <w:ilvl w:val="0"/>
                <w:numId w:val="13"/>
              </w:numPr>
              <w:tabs>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Drawing Lines, Rectangles and Ovals</w:t>
            </w:r>
          </w:p>
          <w:p w14:paraId="3CF0CE29" w14:textId="77777777" w:rsidR="00116B86" w:rsidRPr="00FA4BD7" w:rsidRDefault="00116B86" w:rsidP="00116B86">
            <w:pPr>
              <w:numPr>
                <w:ilvl w:val="0"/>
                <w:numId w:val="13"/>
              </w:numPr>
              <w:tabs>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Creating Text Boxes, Buttons, labels at run time.</w:t>
            </w:r>
          </w:p>
          <w:p w14:paraId="5B41CEBA" w14:textId="77777777" w:rsidR="00116B86" w:rsidRPr="00FA4BD7" w:rsidRDefault="00116B86" w:rsidP="00116B86">
            <w:pPr>
              <w:bidi w:val="0"/>
              <w:jc w:val="lowKashida"/>
              <w:rPr>
                <w:sz w:val="18"/>
                <w:szCs w:val="18"/>
                <w:lang w:val="en-GB"/>
              </w:rPr>
            </w:pPr>
          </w:p>
        </w:tc>
        <w:tc>
          <w:tcPr>
            <w:tcW w:w="945" w:type="pct"/>
          </w:tcPr>
          <w:p w14:paraId="06A493AF" w14:textId="0BA1F0C8" w:rsidR="00116B86" w:rsidRPr="00AA4807" w:rsidRDefault="00116B86" w:rsidP="00116B86">
            <w:pPr>
              <w:bidi w:val="0"/>
              <w:ind w:left="360"/>
              <w:jc w:val="center"/>
              <w:rPr>
                <w:rFonts w:asciiTheme="majorBidi" w:hAnsiTheme="majorBidi" w:cstheme="majorBidi"/>
                <w:sz w:val="18"/>
                <w:szCs w:val="18"/>
              </w:rPr>
            </w:pPr>
            <w:r w:rsidRPr="008A0544">
              <w:rPr>
                <w:rFonts w:asciiTheme="majorBidi" w:hAnsiTheme="majorBidi" w:cstheme="majorBidi"/>
                <w:sz w:val="18"/>
                <w:szCs w:val="18"/>
              </w:rPr>
              <w:t>P1</w:t>
            </w:r>
          </w:p>
        </w:tc>
        <w:tc>
          <w:tcPr>
            <w:tcW w:w="602" w:type="pct"/>
          </w:tcPr>
          <w:p w14:paraId="5918A0E6" w14:textId="5C5A38D7" w:rsidR="00116B86" w:rsidRPr="00FA4BD7" w:rsidRDefault="00116B86" w:rsidP="00116B86">
            <w:pPr>
              <w:jc w:val="center"/>
              <w:rPr>
                <w:rFonts w:asciiTheme="majorBidi" w:hAnsiTheme="majorBidi" w:cstheme="majorBidi"/>
                <w:sz w:val="18"/>
                <w:szCs w:val="18"/>
              </w:rPr>
            </w:pPr>
            <w:r w:rsidRPr="00116B86">
              <w:rPr>
                <w:rFonts w:asciiTheme="majorBidi" w:hAnsiTheme="majorBidi" w:cstheme="majorBidi"/>
                <w:sz w:val="18"/>
                <w:szCs w:val="18"/>
              </w:rPr>
              <w:t>Exercise</w:t>
            </w:r>
          </w:p>
        </w:tc>
        <w:tc>
          <w:tcPr>
            <w:tcW w:w="638" w:type="pct"/>
          </w:tcPr>
          <w:p w14:paraId="62F6EC5B" w14:textId="312E5250" w:rsidR="00116B86" w:rsidRPr="00FA4BD7" w:rsidRDefault="00116B86" w:rsidP="00116B86">
            <w:pPr>
              <w:jc w:val="center"/>
              <w:rPr>
                <w:sz w:val="18"/>
                <w:szCs w:val="18"/>
                <w:rtl/>
                <w:lang w:bidi="ar-JO"/>
              </w:rPr>
            </w:pPr>
            <w:r w:rsidRPr="00FA4BD7">
              <w:rPr>
                <w:rFonts w:asciiTheme="majorBidi" w:hAnsiTheme="majorBidi" w:cstheme="majorBidi"/>
                <w:sz w:val="18"/>
                <w:szCs w:val="18"/>
              </w:rPr>
              <w:t>14</w:t>
            </w:r>
          </w:p>
        </w:tc>
      </w:tr>
      <w:tr w:rsidR="00116B86" w14:paraId="6A20B60C" w14:textId="77777777" w:rsidTr="00116B86">
        <w:tc>
          <w:tcPr>
            <w:tcW w:w="413" w:type="pct"/>
          </w:tcPr>
          <w:p w14:paraId="03F4C853" w14:textId="77777777" w:rsidR="00116B86" w:rsidRPr="00FA4BD7" w:rsidRDefault="00116B86" w:rsidP="00116B86">
            <w:pPr>
              <w:tabs>
                <w:tab w:val="right" w:pos="960"/>
              </w:tabs>
              <w:bidi w:val="0"/>
              <w:jc w:val="center"/>
              <w:rPr>
                <w:rFonts w:asciiTheme="majorBidi" w:hAnsiTheme="majorBidi" w:cstheme="majorBidi"/>
                <w:b/>
                <w:bCs/>
                <w:sz w:val="18"/>
                <w:szCs w:val="18"/>
              </w:rPr>
            </w:pPr>
            <w:r w:rsidRPr="00FA4BD7">
              <w:rPr>
                <w:rFonts w:asciiTheme="majorBidi" w:hAnsiTheme="majorBidi" w:cstheme="majorBidi"/>
                <w:b/>
                <w:bCs/>
                <w:sz w:val="18"/>
                <w:szCs w:val="18"/>
              </w:rPr>
              <w:t>13</w:t>
            </w:r>
          </w:p>
          <w:p w14:paraId="4FD9A99A" w14:textId="77777777" w:rsidR="00116B86" w:rsidRPr="00FA4BD7" w:rsidRDefault="00116B86" w:rsidP="00116B86">
            <w:pPr>
              <w:tabs>
                <w:tab w:val="right" w:pos="960"/>
              </w:tabs>
              <w:bidi w:val="0"/>
              <w:jc w:val="center"/>
              <w:rPr>
                <w:rFonts w:asciiTheme="majorBidi" w:hAnsiTheme="majorBidi" w:cstheme="majorBidi"/>
                <w:b/>
                <w:bCs/>
                <w:sz w:val="18"/>
                <w:szCs w:val="18"/>
              </w:rPr>
            </w:pPr>
          </w:p>
        </w:tc>
        <w:tc>
          <w:tcPr>
            <w:tcW w:w="901" w:type="pct"/>
          </w:tcPr>
          <w:p w14:paraId="6C4C6A62" w14:textId="7D21E00B" w:rsidR="00116B86" w:rsidRPr="0097680A" w:rsidRDefault="00116B86" w:rsidP="00116B86">
            <w:pPr>
              <w:bidi w:val="0"/>
              <w:jc w:val="lowKashida"/>
              <w:rPr>
                <w:rFonts w:asciiTheme="majorBidi" w:hAnsiTheme="majorBidi" w:cstheme="majorBidi"/>
                <w:b/>
                <w:bCs/>
                <w:sz w:val="18"/>
                <w:szCs w:val="18"/>
              </w:rPr>
            </w:pPr>
            <w:r w:rsidRPr="0097680A">
              <w:rPr>
                <w:rFonts w:asciiTheme="majorBidi" w:hAnsiTheme="majorBidi" w:cstheme="majorBidi"/>
                <w:b/>
                <w:bCs/>
                <w:sz w:val="18"/>
                <w:szCs w:val="18"/>
              </w:rPr>
              <w:t>Data structures</w:t>
            </w:r>
          </w:p>
        </w:tc>
        <w:tc>
          <w:tcPr>
            <w:tcW w:w="1501" w:type="pct"/>
          </w:tcPr>
          <w:p w14:paraId="179D0E71" w14:textId="77777777" w:rsidR="00116B86" w:rsidRPr="00FA4BD7" w:rsidRDefault="00116B86" w:rsidP="00116B86">
            <w:pPr>
              <w:numPr>
                <w:ilvl w:val="0"/>
                <w:numId w:val="13"/>
              </w:numPr>
              <w:tabs>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Linked Lists</w:t>
            </w:r>
          </w:p>
          <w:p w14:paraId="7F3FD60B" w14:textId="77777777" w:rsidR="00116B86" w:rsidRPr="00FA4BD7" w:rsidRDefault="00116B86" w:rsidP="00116B86">
            <w:pPr>
              <w:numPr>
                <w:ilvl w:val="0"/>
                <w:numId w:val="13"/>
              </w:numPr>
              <w:tabs>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Stack</w:t>
            </w:r>
          </w:p>
          <w:p w14:paraId="4F0371C3" w14:textId="3F0C7A49" w:rsidR="00116B86" w:rsidRPr="00FA4BD7" w:rsidRDefault="00116B86" w:rsidP="00116B86">
            <w:pPr>
              <w:numPr>
                <w:ilvl w:val="0"/>
                <w:numId w:val="13"/>
              </w:numPr>
              <w:tabs>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Queue</w:t>
            </w:r>
          </w:p>
          <w:p w14:paraId="4A9A31F4" w14:textId="523012CA" w:rsidR="00116B86" w:rsidRPr="00FA4BD7" w:rsidRDefault="00116B86" w:rsidP="00116B86">
            <w:pPr>
              <w:numPr>
                <w:ilvl w:val="0"/>
                <w:numId w:val="13"/>
              </w:numPr>
              <w:tabs>
                <w:tab w:val="num" w:pos="317"/>
              </w:tabs>
              <w:bidi w:val="0"/>
              <w:ind w:left="293" w:right="0" w:hanging="142"/>
              <w:rPr>
                <w:rFonts w:asciiTheme="majorBidi" w:hAnsiTheme="majorBidi" w:cstheme="majorBidi"/>
                <w:sz w:val="18"/>
                <w:szCs w:val="18"/>
              </w:rPr>
            </w:pPr>
            <w:r w:rsidRPr="00FA4BD7">
              <w:rPr>
                <w:rFonts w:asciiTheme="majorBidi" w:hAnsiTheme="majorBidi" w:cstheme="majorBidi"/>
                <w:sz w:val="18"/>
                <w:szCs w:val="18"/>
              </w:rPr>
              <w:t>Dictionary</w:t>
            </w:r>
          </w:p>
        </w:tc>
        <w:tc>
          <w:tcPr>
            <w:tcW w:w="945" w:type="pct"/>
          </w:tcPr>
          <w:p w14:paraId="187B3D54" w14:textId="3A9A68D9" w:rsidR="00116B86" w:rsidRPr="00AA4807" w:rsidRDefault="00116B86" w:rsidP="00116B86">
            <w:pPr>
              <w:bidi w:val="0"/>
              <w:ind w:left="360"/>
              <w:jc w:val="center"/>
              <w:rPr>
                <w:rFonts w:asciiTheme="majorBidi" w:hAnsiTheme="majorBidi" w:cstheme="majorBidi"/>
                <w:sz w:val="18"/>
                <w:szCs w:val="18"/>
              </w:rPr>
            </w:pPr>
            <w:r w:rsidRPr="008A0544">
              <w:rPr>
                <w:rFonts w:asciiTheme="majorBidi" w:hAnsiTheme="majorBidi" w:cstheme="majorBidi"/>
                <w:sz w:val="18"/>
                <w:szCs w:val="18"/>
              </w:rPr>
              <w:t>P1</w:t>
            </w:r>
          </w:p>
        </w:tc>
        <w:tc>
          <w:tcPr>
            <w:tcW w:w="602" w:type="pct"/>
          </w:tcPr>
          <w:p w14:paraId="084E6D40" w14:textId="2A77ED79" w:rsidR="00116B86" w:rsidRPr="00FA4BD7" w:rsidRDefault="00116B86" w:rsidP="00116B86">
            <w:pPr>
              <w:jc w:val="center"/>
              <w:rPr>
                <w:rFonts w:asciiTheme="majorBidi" w:hAnsiTheme="majorBidi" w:cstheme="majorBidi"/>
                <w:sz w:val="18"/>
                <w:szCs w:val="18"/>
              </w:rPr>
            </w:pPr>
            <w:r>
              <w:rPr>
                <w:rFonts w:asciiTheme="majorBidi" w:hAnsiTheme="majorBidi" w:cstheme="majorBidi"/>
                <w:sz w:val="18"/>
                <w:szCs w:val="18"/>
              </w:rPr>
              <w:t>-</w:t>
            </w:r>
          </w:p>
        </w:tc>
        <w:tc>
          <w:tcPr>
            <w:tcW w:w="638" w:type="pct"/>
          </w:tcPr>
          <w:p w14:paraId="138ED8D2" w14:textId="20E18F98" w:rsidR="00116B86" w:rsidRPr="00FA4BD7" w:rsidRDefault="00116B86" w:rsidP="00116B86">
            <w:pPr>
              <w:jc w:val="center"/>
              <w:rPr>
                <w:sz w:val="18"/>
                <w:szCs w:val="18"/>
                <w:rtl/>
                <w:lang w:bidi="ar-JO"/>
              </w:rPr>
            </w:pPr>
            <w:r w:rsidRPr="00FA4BD7">
              <w:rPr>
                <w:rFonts w:asciiTheme="majorBidi" w:hAnsiTheme="majorBidi" w:cstheme="majorBidi"/>
                <w:sz w:val="18"/>
                <w:szCs w:val="18"/>
              </w:rPr>
              <w:t>19, 21</w:t>
            </w:r>
          </w:p>
        </w:tc>
      </w:tr>
      <w:tr w:rsidR="00116B86" w14:paraId="6A3D52AF" w14:textId="77777777" w:rsidTr="00116B86">
        <w:tc>
          <w:tcPr>
            <w:tcW w:w="413" w:type="pct"/>
          </w:tcPr>
          <w:p w14:paraId="15CE2FDD" w14:textId="4D99FAB6" w:rsidR="00116B86" w:rsidRPr="00FA4BD7" w:rsidRDefault="00116B86" w:rsidP="00116B86">
            <w:pPr>
              <w:tabs>
                <w:tab w:val="right" w:pos="960"/>
              </w:tabs>
              <w:bidi w:val="0"/>
              <w:jc w:val="center"/>
              <w:rPr>
                <w:rFonts w:asciiTheme="majorBidi" w:hAnsiTheme="majorBidi" w:cstheme="majorBidi"/>
                <w:b/>
                <w:bCs/>
                <w:sz w:val="18"/>
                <w:szCs w:val="18"/>
              </w:rPr>
            </w:pPr>
            <w:r w:rsidRPr="00FA4BD7">
              <w:rPr>
                <w:rFonts w:asciiTheme="majorBidi" w:hAnsiTheme="majorBidi" w:cstheme="majorBidi"/>
                <w:b/>
                <w:bCs/>
                <w:sz w:val="18"/>
                <w:szCs w:val="18"/>
              </w:rPr>
              <w:t>14</w:t>
            </w:r>
          </w:p>
        </w:tc>
        <w:tc>
          <w:tcPr>
            <w:tcW w:w="901" w:type="pct"/>
          </w:tcPr>
          <w:p w14:paraId="220EE669" w14:textId="63A0F63A" w:rsidR="00116B86" w:rsidRPr="0097680A" w:rsidRDefault="00760D93" w:rsidP="00116B86">
            <w:pPr>
              <w:bidi w:val="0"/>
              <w:jc w:val="lowKashida"/>
              <w:rPr>
                <w:rFonts w:asciiTheme="majorBidi" w:hAnsiTheme="majorBidi" w:cstheme="majorBidi"/>
                <w:b/>
                <w:bCs/>
                <w:sz w:val="18"/>
                <w:szCs w:val="18"/>
              </w:rPr>
            </w:pPr>
            <w:commentRangeStart w:id="6"/>
            <w:r w:rsidRPr="0097680A">
              <w:rPr>
                <w:rFonts w:asciiTheme="majorBidi" w:hAnsiTheme="majorBidi" w:cstheme="majorBidi"/>
                <w:b/>
                <w:bCs/>
                <w:sz w:val="18"/>
                <w:szCs w:val="18"/>
              </w:rPr>
              <w:t>Beyond</w:t>
            </w:r>
            <w:r w:rsidR="00116B86" w:rsidRPr="0097680A">
              <w:rPr>
                <w:rFonts w:asciiTheme="majorBidi" w:hAnsiTheme="majorBidi" w:cstheme="majorBidi"/>
                <w:b/>
                <w:bCs/>
                <w:sz w:val="18"/>
                <w:szCs w:val="18"/>
              </w:rPr>
              <w:t xml:space="preserve"> Forms</w:t>
            </w:r>
          </w:p>
        </w:tc>
        <w:tc>
          <w:tcPr>
            <w:tcW w:w="1501" w:type="pct"/>
          </w:tcPr>
          <w:p w14:paraId="2583071B" w14:textId="3421093F" w:rsidR="008636D4" w:rsidRDefault="008636D4" w:rsidP="008636D4">
            <w:pPr>
              <w:pStyle w:val="ListParagraph"/>
              <w:numPr>
                <w:ilvl w:val="0"/>
                <w:numId w:val="13"/>
              </w:numPr>
              <w:ind w:left="121" w:hanging="121"/>
              <w:rPr>
                <w:rFonts w:asciiTheme="majorBidi" w:hAnsiTheme="majorBidi" w:cstheme="majorBidi"/>
                <w:sz w:val="18"/>
                <w:szCs w:val="18"/>
              </w:rPr>
            </w:pPr>
            <w:r w:rsidRPr="008636D4">
              <w:rPr>
                <w:rFonts w:asciiTheme="majorBidi" w:hAnsiTheme="majorBidi" w:cstheme="majorBidi"/>
                <w:sz w:val="18"/>
                <w:szCs w:val="18"/>
              </w:rPr>
              <w:t xml:space="preserve">Modern UI/UX </w:t>
            </w:r>
            <w:r>
              <w:rPr>
                <w:rFonts w:asciiTheme="majorBidi" w:hAnsiTheme="majorBidi" w:cstheme="majorBidi"/>
                <w:sz w:val="18"/>
                <w:szCs w:val="18"/>
              </w:rPr>
              <w:t>c</w:t>
            </w:r>
            <w:r w:rsidRPr="008636D4">
              <w:rPr>
                <w:rFonts w:asciiTheme="majorBidi" w:hAnsiTheme="majorBidi" w:cstheme="majorBidi"/>
                <w:sz w:val="18"/>
                <w:szCs w:val="18"/>
              </w:rPr>
              <w:t>oncepts</w:t>
            </w:r>
          </w:p>
          <w:p w14:paraId="2EB45932" w14:textId="52947B13" w:rsidR="008636D4" w:rsidRDefault="008636D4" w:rsidP="008636D4">
            <w:pPr>
              <w:pStyle w:val="ListParagraph"/>
              <w:numPr>
                <w:ilvl w:val="0"/>
                <w:numId w:val="13"/>
              </w:numPr>
              <w:tabs>
                <w:tab w:val="clear" w:pos="502"/>
                <w:tab w:val="num" w:pos="121"/>
              </w:tabs>
              <w:ind w:hanging="471"/>
              <w:rPr>
                <w:rFonts w:asciiTheme="majorBidi" w:hAnsiTheme="majorBidi" w:cstheme="majorBidi"/>
                <w:sz w:val="18"/>
                <w:szCs w:val="18"/>
              </w:rPr>
            </w:pPr>
            <w:r w:rsidRPr="008636D4">
              <w:rPr>
                <w:rFonts w:asciiTheme="majorBidi" w:hAnsiTheme="majorBidi" w:cstheme="majorBidi"/>
                <w:sz w:val="18"/>
                <w:szCs w:val="18"/>
              </w:rPr>
              <w:t>Responsive and adaptive interfaces</w:t>
            </w:r>
          </w:p>
          <w:p w14:paraId="30A9CC15" w14:textId="6CF1C0A6" w:rsidR="008636D4" w:rsidRDefault="008636D4" w:rsidP="008636D4">
            <w:pPr>
              <w:bidi w:val="0"/>
              <w:ind w:left="31"/>
              <w:rPr>
                <w:rFonts w:asciiTheme="majorBidi" w:hAnsiTheme="majorBidi" w:cstheme="majorBidi"/>
                <w:sz w:val="18"/>
                <w:szCs w:val="18"/>
              </w:rPr>
            </w:pPr>
            <w:r w:rsidRPr="008636D4">
              <w:rPr>
                <w:rFonts w:asciiTheme="majorBidi" w:hAnsiTheme="majorBidi" w:cstheme="majorBidi"/>
                <w:sz w:val="18"/>
                <w:szCs w:val="18"/>
              </w:rPr>
              <w:t>-</w:t>
            </w:r>
            <w:r>
              <w:rPr>
                <w:rFonts w:asciiTheme="majorBidi" w:hAnsiTheme="majorBidi" w:cstheme="majorBidi"/>
                <w:sz w:val="18"/>
                <w:szCs w:val="18"/>
              </w:rPr>
              <w:t xml:space="preserve"> </w:t>
            </w:r>
            <w:r w:rsidRPr="008636D4">
              <w:rPr>
                <w:rFonts w:asciiTheme="majorBidi" w:hAnsiTheme="majorBidi" w:cstheme="majorBidi"/>
                <w:sz w:val="18"/>
                <w:szCs w:val="18"/>
              </w:rPr>
              <w:t>Comparison of Forms vs WPF from usability and user experience perspective</w:t>
            </w:r>
            <w:r>
              <w:rPr>
                <w:rFonts w:asciiTheme="majorBidi" w:hAnsiTheme="majorBidi" w:cstheme="majorBidi"/>
                <w:sz w:val="18"/>
                <w:szCs w:val="18"/>
              </w:rPr>
              <w:t xml:space="preserve"> </w:t>
            </w:r>
          </w:p>
          <w:p w14:paraId="30AA1BAB" w14:textId="143FC192" w:rsidR="00116B86" w:rsidRPr="00FA4BD7" w:rsidRDefault="008636D4" w:rsidP="008636D4">
            <w:pPr>
              <w:bidi w:val="0"/>
              <w:ind w:left="31"/>
              <w:rPr>
                <w:rFonts w:asciiTheme="majorBidi" w:hAnsiTheme="majorBidi" w:cstheme="majorBidi"/>
                <w:sz w:val="18"/>
                <w:szCs w:val="18"/>
              </w:rPr>
            </w:pPr>
            <w:r>
              <w:rPr>
                <w:rFonts w:asciiTheme="majorBidi" w:hAnsiTheme="majorBidi" w:cstheme="majorBidi"/>
                <w:sz w:val="18"/>
                <w:szCs w:val="18"/>
              </w:rPr>
              <w:t xml:space="preserve">- </w:t>
            </w:r>
            <w:r w:rsidRPr="008636D4">
              <w:rPr>
                <w:rFonts w:asciiTheme="majorBidi" w:hAnsiTheme="majorBidi" w:cstheme="majorBidi"/>
                <w:sz w:val="18"/>
                <w:szCs w:val="18"/>
              </w:rPr>
              <w:t>Accessibility and user experience improvements in modern UI</w:t>
            </w:r>
          </w:p>
        </w:tc>
        <w:tc>
          <w:tcPr>
            <w:tcW w:w="945" w:type="pct"/>
          </w:tcPr>
          <w:p w14:paraId="08F43A94" w14:textId="52A9AA58" w:rsidR="00116B86" w:rsidRPr="00AA4807" w:rsidRDefault="00116B86" w:rsidP="00116B86">
            <w:pPr>
              <w:bidi w:val="0"/>
              <w:ind w:left="360"/>
              <w:jc w:val="center"/>
              <w:rPr>
                <w:rFonts w:asciiTheme="majorBidi" w:hAnsiTheme="majorBidi" w:cstheme="majorBidi"/>
                <w:sz w:val="18"/>
                <w:szCs w:val="18"/>
              </w:rPr>
            </w:pPr>
            <w:r w:rsidRPr="008A0544">
              <w:rPr>
                <w:rFonts w:asciiTheme="majorBidi" w:hAnsiTheme="majorBidi" w:cstheme="majorBidi"/>
                <w:sz w:val="18"/>
                <w:szCs w:val="18"/>
              </w:rPr>
              <w:t>P1</w:t>
            </w:r>
          </w:p>
        </w:tc>
        <w:tc>
          <w:tcPr>
            <w:tcW w:w="602" w:type="pct"/>
          </w:tcPr>
          <w:p w14:paraId="7E8C9C49" w14:textId="66F6886E" w:rsidR="00116B86" w:rsidRPr="007C67D9" w:rsidRDefault="00116B86" w:rsidP="00116B86">
            <w:pPr>
              <w:jc w:val="center"/>
              <w:rPr>
                <w:sz w:val="18"/>
                <w:szCs w:val="18"/>
                <w:lang w:bidi="ar-JO"/>
              </w:rPr>
            </w:pPr>
            <w:r w:rsidRPr="00116B86">
              <w:rPr>
                <w:sz w:val="18"/>
                <w:szCs w:val="18"/>
                <w:lang w:bidi="ar-JO"/>
              </w:rPr>
              <w:t>Exercise</w:t>
            </w:r>
          </w:p>
        </w:tc>
        <w:tc>
          <w:tcPr>
            <w:tcW w:w="638" w:type="pct"/>
          </w:tcPr>
          <w:p w14:paraId="0D78B17A" w14:textId="43C1D81D" w:rsidR="00116B86" w:rsidRPr="00FA4BD7" w:rsidRDefault="00116B86" w:rsidP="00116B86">
            <w:pPr>
              <w:jc w:val="center"/>
              <w:rPr>
                <w:sz w:val="18"/>
                <w:szCs w:val="18"/>
                <w:rtl/>
                <w:lang w:bidi="ar-JO"/>
              </w:rPr>
            </w:pPr>
            <w:r w:rsidRPr="007C67D9">
              <w:rPr>
                <w:sz w:val="18"/>
                <w:szCs w:val="18"/>
                <w:lang w:bidi="ar-JO"/>
              </w:rPr>
              <w:t>CH1</w:t>
            </w:r>
            <w:commentRangeEnd w:id="6"/>
            <w:r w:rsidR="00544500">
              <w:rPr>
                <w:rStyle w:val="CommentReference"/>
              </w:rPr>
              <w:commentReference w:id="6"/>
            </w:r>
          </w:p>
        </w:tc>
      </w:tr>
      <w:tr w:rsidR="00116B86" w14:paraId="26C8B5EF" w14:textId="77777777" w:rsidTr="00116B86">
        <w:tc>
          <w:tcPr>
            <w:tcW w:w="413" w:type="pct"/>
          </w:tcPr>
          <w:p w14:paraId="145D6F0B" w14:textId="7CF85568" w:rsidR="00116B86" w:rsidRPr="00FA4BD7" w:rsidRDefault="00116B86" w:rsidP="00116B86">
            <w:pPr>
              <w:tabs>
                <w:tab w:val="right" w:pos="960"/>
              </w:tabs>
              <w:bidi w:val="0"/>
              <w:jc w:val="center"/>
              <w:rPr>
                <w:rFonts w:asciiTheme="majorBidi" w:hAnsiTheme="majorBidi" w:cstheme="majorBidi"/>
                <w:b/>
                <w:bCs/>
                <w:sz w:val="18"/>
                <w:szCs w:val="18"/>
              </w:rPr>
            </w:pPr>
            <w:r w:rsidRPr="00FA4BD7">
              <w:rPr>
                <w:rFonts w:asciiTheme="majorBidi" w:hAnsiTheme="majorBidi" w:cstheme="majorBidi"/>
                <w:b/>
                <w:bCs/>
                <w:sz w:val="18"/>
                <w:szCs w:val="18"/>
              </w:rPr>
              <w:t>15</w:t>
            </w:r>
          </w:p>
        </w:tc>
        <w:tc>
          <w:tcPr>
            <w:tcW w:w="901" w:type="pct"/>
          </w:tcPr>
          <w:p w14:paraId="5F79AF51" w14:textId="77777777" w:rsidR="00116B86" w:rsidRPr="00FA4BD7" w:rsidRDefault="00116B86" w:rsidP="00116B86">
            <w:pPr>
              <w:bidi w:val="0"/>
              <w:jc w:val="lowKashida"/>
              <w:rPr>
                <w:rFonts w:asciiTheme="majorBidi" w:hAnsiTheme="majorBidi" w:cstheme="majorBidi"/>
                <w:b/>
                <w:bCs/>
                <w:sz w:val="18"/>
                <w:szCs w:val="18"/>
              </w:rPr>
            </w:pPr>
          </w:p>
        </w:tc>
        <w:tc>
          <w:tcPr>
            <w:tcW w:w="1501" w:type="pct"/>
            <w:vAlign w:val="center"/>
          </w:tcPr>
          <w:p w14:paraId="5A47AAB7" w14:textId="3C8EE437" w:rsidR="00116B86" w:rsidRPr="00FA4BD7" w:rsidRDefault="00116B86" w:rsidP="00116B86">
            <w:pPr>
              <w:bidi w:val="0"/>
              <w:jc w:val="center"/>
              <w:rPr>
                <w:b/>
                <w:bCs/>
                <w:sz w:val="18"/>
                <w:szCs w:val="18"/>
                <w:lang w:val="en-GB"/>
              </w:rPr>
            </w:pPr>
            <w:r w:rsidRPr="00FA4BD7">
              <w:rPr>
                <w:b/>
                <w:bCs/>
                <w:sz w:val="18"/>
                <w:szCs w:val="18"/>
                <w:lang w:val="en-GB"/>
              </w:rPr>
              <w:t>Final Exam</w:t>
            </w:r>
          </w:p>
        </w:tc>
        <w:tc>
          <w:tcPr>
            <w:tcW w:w="945" w:type="pct"/>
            <w:vAlign w:val="center"/>
          </w:tcPr>
          <w:p w14:paraId="0A6D04BA" w14:textId="77777777" w:rsidR="00116B86" w:rsidRPr="00FA4BD7" w:rsidRDefault="00116B86" w:rsidP="00116B86">
            <w:pPr>
              <w:bidi w:val="0"/>
              <w:ind w:left="360"/>
              <w:rPr>
                <w:rFonts w:cs="Times New Roman"/>
                <w:sz w:val="18"/>
                <w:szCs w:val="18"/>
              </w:rPr>
            </w:pPr>
          </w:p>
        </w:tc>
        <w:tc>
          <w:tcPr>
            <w:tcW w:w="602" w:type="pct"/>
          </w:tcPr>
          <w:p w14:paraId="0DF96EF5" w14:textId="77777777" w:rsidR="00116B86" w:rsidRPr="00FA4BD7" w:rsidRDefault="00116B86" w:rsidP="00116B86">
            <w:pPr>
              <w:jc w:val="center"/>
              <w:rPr>
                <w:sz w:val="18"/>
                <w:szCs w:val="18"/>
                <w:rtl/>
                <w:lang w:bidi="ar-JO"/>
              </w:rPr>
            </w:pPr>
          </w:p>
        </w:tc>
        <w:tc>
          <w:tcPr>
            <w:tcW w:w="638" w:type="pct"/>
          </w:tcPr>
          <w:p w14:paraId="4E156B78" w14:textId="73548EDB" w:rsidR="00116B86" w:rsidRPr="00FA4BD7" w:rsidRDefault="00116B86" w:rsidP="00116B86">
            <w:pPr>
              <w:jc w:val="center"/>
              <w:rPr>
                <w:sz w:val="18"/>
                <w:szCs w:val="18"/>
                <w:rtl/>
                <w:lang w:bidi="ar-JO"/>
              </w:rPr>
            </w:pPr>
          </w:p>
        </w:tc>
      </w:tr>
    </w:tbl>
    <w:p w14:paraId="64D416F8" w14:textId="4EEC5CB0" w:rsidR="00206FD7" w:rsidRDefault="00206FD7" w:rsidP="00206FD7">
      <w:pPr>
        <w:bidi w:val="0"/>
        <w:jc w:val="lowKashida"/>
      </w:pPr>
    </w:p>
    <w:p w14:paraId="5CAC9DAF" w14:textId="77777777" w:rsidR="00FA4BD7" w:rsidRDefault="00FA4BD7" w:rsidP="00FA4BD7">
      <w:pPr>
        <w:bidi w:val="0"/>
        <w:jc w:val="lowKashida"/>
      </w:pPr>
    </w:p>
    <w:p w14:paraId="3782241A" w14:textId="77777777" w:rsidR="00BD083A" w:rsidRPr="00800364" w:rsidRDefault="00BD083A" w:rsidP="00E55ED8">
      <w:pPr>
        <w:shd w:val="clear" w:color="auto" w:fill="E6E6E6"/>
        <w:bidi w:val="0"/>
        <w:rPr>
          <w:rFonts w:cs="Times New Roman"/>
          <w:b/>
          <w:bCs/>
          <w:sz w:val="24"/>
          <w:szCs w:val="24"/>
          <w:u w:val="single"/>
        </w:rPr>
      </w:pPr>
      <w:r>
        <w:rPr>
          <w:rFonts w:cs="Times New Roman"/>
          <w:b/>
          <w:bCs/>
          <w:sz w:val="24"/>
          <w:szCs w:val="24"/>
          <w:u w:val="single"/>
        </w:rPr>
        <w:t>Assessment Methods</w:t>
      </w:r>
      <w:r w:rsidR="00E55ED8">
        <w:rPr>
          <w:rFonts w:cs="Times New Roman"/>
          <w:b/>
          <w:bCs/>
          <w:sz w:val="24"/>
          <w:szCs w:val="24"/>
          <w:u w:val="single"/>
        </w:rPr>
        <w:t xml:space="preserve"> and Grading System:</w:t>
      </w:r>
    </w:p>
    <w:p w14:paraId="16AFC487" w14:textId="77777777" w:rsidR="00BD083A" w:rsidRDefault="00BD083A" w:rsidP="00BD083A">
      <w:pPr>
        <w:bidi w:val="0"/>
        <w:jc w:val="lowKashida"/>
        <w:rPr>
          <w:rFonts w:cs="Times New Roman"/>
          <w:b/>
          <w:bCs/>
          <w:sz w:val="24"/>
          <w:szCs w:val="24"/>
          <w:u w:val="single"/>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90"/>
        <w:gridCol w:w="1539"/>
        <w:gridCol w:w="5289"/>
      </w:tblGrid>
      <w:tr w:rsidR="004D2EB2" w14:paraId="0AB8F33C" w14:textId="77777777" w:rsidTr="00116B86">
        <w:tc>
          <w:tcPr>
            <w:tcW w:w="2790" w:type="dxa"/>
          </w:tcPr>
          <w:p w14:paraId="2F59D5F4" w14:textId="77777777" w:rsidR="004D2EB2" w:rsidRDefault="004D2EB2" w:rsidP="00116B86">
            <w:pPr>
              <w:bidi w:val="0"/>
              <w:jc w:val="center"/>
              <w:rPr>
                <w:rFonts w:cs="Times New Roman"/>
                <w:b/>
                <w:bCs/>
                <w:sz w:val="24"/>
                <w:szCs w:val="24"/>
              </w:rPr>
            </w:pPr>
            <w:r w:rsidRPr="003F2AF8">
              <w:rPr>
                <w:rFonts w:cs="Times New Roman"/>
                <w:b/>
                <w:bCs/>
                <w:sz w:val="24"/>
                <w:szCs w:val="24"/>
              </w:rPr>
              <w:t>Assessment</w:t>
            </w:r>
            <w:r>
              <w:rPr>
                <w:rFonts w:cs="Times New Roman"/>
                <w:b/>
                <w:bCs/>
                <w:sz w:val="24"/>
                <w:szCs w:val="24"/>
              </w:rPr>
              <w:t xml:space="preserve"> method</w:t>
            </w:r>
          </w:p>
        </w:tc>
        <w:tc>
          <w:tcPr>
            <w:tcW w:w="1539" w:type="dxa"/>
          </w:tcPr>
          <w:p w14:paraId="2471CBA2" w14:textId="77777777" w:rsidR="004D2EB2" w:rsidRDefault="004D2EB2" w:rsidP="00116B86">
            <w:pPr>
              <w:bidi w:val="0"/>
              <w:jc w:val="center"/>
              <w:rPr>
                <w:rFonts w:cs="Times New Roman"/>
                <w:b/>
                <w:bCs/>
                <w:sz w:val="24"/>
                <w:szCs w:val="24"/>
              </w:rPr>
            </w:pPr>
            <w:r w:rsidRPr="003F2AF8">
              <w:rPr>
                <w:rFonts w:cs="Times New Roman"/>
                <w:b/>
                <w:bCs/>
                <w:sz w:val="24"/>
                <w:szCs w:val="24"/>
              </w:rPr>
              <w:t>Grade</w:t>
            </w:r>
          </w:p>
        </w:tc>
        <w:tc>
          <w:tcPr>
            <w:tcW w:w="5289" w:type="dxa"/>
          </w:tcPr>
          <w:p w14:paraId="3C9DBF19" w14:textId="77777777" w:rsidR="004D2EB2" w:rsidRDefault="004D2EB2" w:rsidP="00116B86">
            <w:pPr>
              <w:bidi w:val="0"/>
              <w:jc w:val="center"/>
              <w:rPr>
                <w:rFonts w:cs="Times New Roman"/>
                <w:b/>
                <w:bCs/>
                <w:sz w:val="24"/>
                <w:szCs w:val="24"/>
              </w:rPr>
            </w:pPr>
            <w:r w:rsidRPr="003F2AF8">
              <w:rPr>
                <w:rFonts w:cs="Times New Roman"/>
                <w:b/>
                <w:bCs/>
                <w:sz w:val="24"/>
                <w:szCs w:val="24"/>
              </w:rPr>
              <w:t>Comments</w:t>
            </w:r>
          </w:p>
        </w:tc>
      </w:tr>
      <w:tr w:rsidR="004D2EB2" w14:paraId="61573783" w14:textId="77777777" w:rsidTr="00116B86">
        <w:tc>
          <w:tcPr>
            <w:tcW w:w="2790" w:type="dxa"/>
          </w:tcPr>
          <w:p w14:paraId="7457ED68" w14:textId="0FAB3A2C" w:rsidR="004D2EB2" w:rsidRPr="00CF03ED" w:rsidRDefault="00CF03ED" w:rsidP="00116B86">
            <w:pPr>
              <w:bidi w:val="0"/>
              <w:jc w:val="lowKashida"/>
              <w:rPr>
                <w:rFonts w:cs="Times New Roman"/>
                <w:sz w:val="22"/>
                <w:szCs w:val="22"/>
              </w:rPr>
            </w:pPr>
            <w:r w:rsidRPr="00CF03ED">
              <w:rPr>
                <w:rFonts w:cs="Times New Roman"/>
                <w:sz w:val="22"/>
                <w:szCs w:val="22"/>
              </w:rPr>
              <w:t>MID Exam</w:t>
            </w:r>
          </w:p>
        </w:tc>
        <w:tc>
          <w:tcPr>
            <w:tcW w:w="1539" w:type="dxa"/>
          </w:tcPr>
          <w:p w14:paraId="6C3B99DA" w14:textId="399152C7" w:rsidR="004D2EB2" w:rsidRPr="00CF03ED" w:rsidRDefault="00FA4BD7" w:rsidP="00116B86">
            <w:pPr>
              <w:bidi w:val="0"/>
              <w:jc w:val="center"/>
              <w:rPr>
                <w:rFonts w:cs="Times New Roman"/>
                <w:sz w:val="22"/>
                <w:szCs w:val="22"/>
              </w:rPr>
            </w:pPr>
            <w:r>
              <w:rPr>
                <w:rFonts w:cs="Times New Roman"/>
                <w:sz w:val="22"/>
                <w:szCs w:val="22"/>
              </w:rPr>
              <w:t>25</w:t>
            </w:r>
          </w:p>
        </w:tc>
        <w:tc>
          <w:tcPr>
            <w:tcW w:w="5289" w:type="dxa"/>
          </w:tcPr>
          <w:p w14:paraId="458A2FC3" w14:textId="02FCCAD8" w:rsidR="004D2EB2" w:rsidRPr="00EC4B95" w:rsidRDefault="004D2EB2" w:rsidP="00116B86">
            <w:pPr>
              <w:bidi w:val="0"/>
              <w:jc w:val="lowKashida"/>
              <w:rPr>
                <w:rFonts w:cs="Times New Roman"/>
                <w:b/>
                <w:bCs/>
                <w:sz w:val="22"/>
                <w:szCs w:val="22"/>
                <w:u w:val="single"/>
              </w:rPr>
            </w:pPr>
          </w:p>
        </w:tc>
      </w:tr>
      <w:tr w:rsidR="004D2EB2" w14:paraId="2EEB4D93" w14:textId="77777777" w:rsidTr="00116B86">
        <w:tc>
          <w:tcPr>
            <w:tcW w:w="2790" w:type="dxa"/>
          </w:tcPr>
          <w:p w14:paraId="69F9771A" w14:textId="65132C9A" w:rsidR="004D2EB2" w:rsidRPr="00CF03ED" w:rsidRDefault="00CF03ED" w:rsidP="00116B86">
            <w:pPr>
              <w:bidi w:val="0"/>
              <w:rPr>
                <w:rFonts w:cs="Times New Roman"/>
                <w:sz w:val="22"/>
                <w:szCs w:val="22"/>
              </w:rPr>
            </w:pPr>
            <w:r w:rsidRPr="00CF03ED">
              <w:rPr>
                <w:rFonts w:cs="Times New Roman"/>
                <w:sz w:val="22"/>
                <w:szCs w:val="22"/>
              </w:rPr>
              <w:t>Project</w:t>
            </w:r>
          </w:p>
        </w:tc>
        <w:tc>
          <w:tcPr>
            <w:tcW w:w="1539" w:type="dxa"/>
          </w:tcPr>
          <w:p w14:paraId="225B0A79" w14:textId="2D3607E0" w:rsidR="004D2EB2" w:rsidRPr="00CF03ED" w:rsidRDefault="00FA4BD7" w:rsidP="00116B86">
            <w:pPr>
              <w:bidi w:val="0"/>
              <w:jc w:val="center"/>
              <w:rPr>
                <w:rFonts w:cs="Times New Roman"/>
                <w:sz w:val="22"/>
                <w:szCs w:val="22"/>
              </w:rPr>
            </w:pPr>
            <w:r>
              <w:rPr>
                <w:rFonts w:cs="Times New Roman"/>
                <w:sz w:val="22"/>
                <w:szCs w:val="22"/>
              </w:rPr>
              <w:t>15</w:t>
            </w:r>
          </w:p>
        </w:tc>
        <w:tc>
          <w:tcPr>
            <w:tcW w:w="5289" w:type="dxa"/>
          </w:tcPr>
          <w:p w14:paraId="19AD7842" w14:textId="77777777" w:rsidR="004D2EB2" w:rsidRPr="00EC4B95" w:rsidRDefault="004D2EB2" w:rsidP="00116B86">
            <w:pPr>
              <w:bidi w:val="0"/>
              <w:jc w:val="lowKashida"/>
              <w:rPr>
                <w:rFonts w:cs="Times New Roman"/>
                <w:b/>
                <w:bCs/>
                <w:sz w:val="22"/>
                <w:szCs w:val="22"/>
                <w:u w:val="single"/>
              </w:rPr>
            </w:pPr>
          </w:p>
        </w:tc>
      </w:tr>
      <w:tr w:rsidR="00FA4BD7" w14:paraId="09FF1D4D" w14:textId="77777777" w:rsidTr="00116B86">
        <w:tc>
          <w:tcPr>
            <w:tcW w:w="2790" w:type="dxa"/>
          </w:tcPr>
          <w:p w14:paraId="3811862D" w14:textId="573DB17E" w:rsidR="00FA4BD7" w:rsidRPr="00CF03ED" w:rsidRDefault="00FA4BD7" w:rsidP="00116B86">
            <w:pPr>
              <w:bidi w:val="0"/>
              <w:rPr>
                <w:rFonts w:cs="Times New Roman"/>
                <w:sz w:val="22"/>
                <w:szCs w:val="22"/>
              </w:rPr>
            </w:pPr>
            <w:r>
              <w:rPr>
                <w:rFonts w:cs="Times New Roman"/>
                <w:sz w:val="22"/>
                <w:szCs w:val="22"/>
              </w:rPr>
              <w:t xml:space="preserve">Quizzes </w:t>
            </w:r>
          </w:p>
        </w:tc>
        <w:tc>
          <w:tcPr>
            <w:tcW w:w="1539" w:type="dxa"/>
          </w:tcPr>
          <w:p w14:paraId="13552D04" w14:textId="207A4CF5" w:rsidR="00FA4BD7" w:rsidRDefault="007E5A96" w:rsidP="00116B86">
            <w:pPr>
              <w:bidi w:val="0"/>
              <w:jc w:val="center"/>
              <w:rPr>
                <w:rFonts w:cs="Times New Roman"/>
                <w:sz w:val="22"/>
                <w:szCs w:val="22"/>
              </w:rPr>
            </w:pPr>
            <w:r>
              <w:rPr>
                <w:rFonts w:cs="Times New Roman"/>
                <w:sz w:val="22"/>
                <w:szCs w:val="22"/>
              </w:rPr>
              <w:t>5</w:t>
            </w:r>
          </w:p>
        </w:tc>
        <w:tc>
          <w:tcPr>
            <w:tcW w:w="5289" w:type="dxa"/>
          </w:tcPr>
          <w:p w14:paraId="45AC9C90" w14:textId="77777777" w:rsidR="00FA4BD7" w:rsidRPr="00EC4B95" w:rsidRDefault="00FA4BD7" w:rsidP="00116B86">
            <w:pPr>
              <w:bidi w:val="0"/>
              <w:jc w:val="lowKashida"/>
              <w:rPr>
                <w:rFonts w:cs="Times New Roman"/>
                <w:b/>
                <w:bCs/>
                <w:sz w:val="22"/>
                <w:szCs w:val="22"/>
                <w:u w:val="single"/>
              </w:rPr>
            </w:pPr>
          </w:p>
        </w:tc>
      </w:tr>
      <w:tr w:rsidR="007E5A96" w14:paraId="42F10138" w14:textId="77777777" w:rsidTr="00116B86">
        <w:tc>
          <w:tcPr>
            <w:tcW w:w="2790" w:type="dxa"/>
          </w:tcPr>
          <w:p w14:paraId="47E47150" w14:textId="5029999C" w:rsidR="007E5A96" w:rsidRDefault="007E5A96" w:rsidP="00116B86">
            <w:pPr>
              <w:bidi w:val="0"/>
              <w:rPr>
                <w:rFonts w:cs="Times New Roman"/>
                <w:sz w:val="22"/>
                <w:szCs w:val="22"/>
              </w:rPr>
            </w:pPr>
            <w:r w:rsidRPr="007E5A96">
              <w:rPr>
                <w:rFonts w:cs="Times New Roman"/>
                <w:sz w:val="22"/>
                <w:szCs w:val="22"/>
              </w:rPr>
              <w:t>Assignments</w:t>
            </w:r>
          </w:p>
        </w:tc>
        <w:tc>
          <w:tcPr>
            <w:tcW w:w="1539" w:type="dxa"/>
          </w:tcPr>
          <w:p w14:paraId="21DBF0F1" w14:textId="27F08A54" w:rsidR="007E5A96" w:rsidRDefault="007E5A96" w:rsidP="00116B86">
            <w:pPr>
              <w:bidi w:val="0"/>
              <w:jc w:val="center"/>
              <w:rPr>
                <w:rFonts w:cs="Times New Roman"/>
                <w:sz w:val="22"/>
                <w:szCs w:val="22"/>
              </w:rPr>
            </w:pPr>
            <w:r>
              <w:rPr>
                <w:rFonts w:cs="Times New Roman"/>
                <w:sz w:val="22"/>
                <w:szCs w:val="22"/>
              </w:rPr>
              <w:t>15</w:t>
            </w:r>
          </w:p>
        </w:tc>
        <w:tc>
          <w:tcPr>
            <w:tcW w:w="5289" w:type="dxa"/>
          </w:tcPr>
          <w:p w14:paraId="0DB71017" w14:textId="77777777" w:rsidR="007E5A96" w:rsidRPr="00EC4B95" w:rsidRDefault="007E5A96" w:rsidP="00116B86">
            <w:pPr>
              <w:bidi w:val="0"/>
              <w:jc w:val="lowKashida"/>
              <w:rPr>
                <w:rFonts w:cs="Times New Roman"/>
                <w:b/>
                <w:bCs/>
                <w:sz w:val="22"/>
                <w:szCs w:val="22"/>
                <w:u w:val="single"/>
              </w:rPr>
            </w:pPr>
          </w:p>
        </w:tc>
      </w:tr>
      <w:tr w:rsidR="004D2EB2" w14:paraId="7F7FEABC" w14:textId="77777777" w:rsidTr="00116B86">
        <w:tc>
          <w:tcPr>
            <w:tcW w:w="2790" w:type="dxa"/>
          </w:tcPr>
          <w:p w14:paraId="140BD2D4" w14:textId="401ECF5B" w:rsidR="004D2EB2" w:rsidRPr="00CF03ED" w:rsidRDefault="00CF03ED" w:rsidP="00116B86">
            <w:pPr>
              <w:bidi w:val="0"/>
              <w:rPr>
                <w:rFonts w:cs="Times New Roman"/>
                <w:sz w:val="22"/>
                <w:szCs w:val="22"/>
              </w:rPr>
            </w:pPr>
            <w:r w:rsidRPr="00CF03ED">
              <w:rPr>
                <w:rFonts w:cs="Times New Roman"/>
                <w:sz w:val="22"/>
                <w:szCs w:val="22"/>
              </w:rPr>
              <w:lastRenderedPageBreak/>
              <w:t>Final Exam</w:t>
            </w:r>
          </w:p>
        </w:tc>
        <w:tc>
          <w:tcPr>
            <w:tcW w:w="1539" w:type="dxa"/>
          </w:tcPr>
          <w:p w14:paraId="24A3BB00" w14:textId="2DFF03C7" w:rsidR="004D2EB2" w:rsidRPr="00CF03ED" w:rsidRDefault="00FA4BD7" w:rsidP="00116B86">
            <w:pPr>
              <w:bidi w:val="0"/>
              <w:jc w:val="center"/>
              <w:rPr>
                <w:rFonts w:cs="Times New Roman"/>
                <w:sz w:val="22"/>
                <w:szCs w:val="22"/>
              </w:rPr>
            </w:pPr>
            <w:r>
              <w:rPr>
                <w:rFonts w:cs="Times New Roman"/>
                <w:sz w:val="22"/>
                <w:szCs w:val="22"/>
              </w:rPr>
              <w:t>4</w:t>
            </w:r>
            <w:r w:rsidR="00CF03ED" w:rsidRPr="00CF03ED">
              <w:rPr>
                <w:rFonts w:cs="Times New Roman"/>
                <w:sz w:val="22"/>
                <w:szCs w:val="22"/>
              </w:rPr>
              <w:t>0</w:t>
            </w:r>
          </w:p>
        </w:tc>
        <w:tc>
          <w:tcPr>
            <w:tcW w:w="5289" w:type="dxa"/>
          </w:tcPr>
          <w:p w14:paraId="3849BA61" w14:textId="77777777" w:rsidR="004D2EB2" w:rsidRPr="00EC4B95" w:rsidRDefault="004D2EB2" w:rsidP="00116B86">
            <w:pPr>
              <w:bidi w:val="0"/>
              <w:jc w:val="lowKashida"/>
              <w:rPr>
                <w:rFonts w:cs="Times New Roman"/>
                <w:b/>
                <w:bCs/>
                <w:sz w:val="22"/>
                <w:szCs w:val="22"/>
                <w:u w:val="single"/>
              </w:rPr>
            </w:pPr>
          </w:p>
        </w:tc>
      </w:tr>
      <w:tr w:rsidR="004D2EB2" w14:paraId="1579361C" w14:textId="77777777" w:rsidTr="00116B86">
        <w:tc>
          <w:tcPr>
            <w:tcW w:w="2790" w:type="dxa"/>
          </w:tcPr>
          <w:p w14:paraId="7F447781" w14:textId="77777777" w:rsidR="004D2EB2" w:rsidRPr="003F2AF8" w:rsidRDefault="004D2EB2" w:rsidP="00116B86">
            <w:pPr>
              <w:bidi w:val="0"/>
              <w:jc w:val="lowKashida"/>
              <w:rPr>
                <w:rFonts w:cs="Times New Roman"/>
                <w:b/>
                <w:bCs/>
                <w:sz w:val="24"/>
                <w:szCs w:val="24"/>
              </w:rPr>
            </w:pPr>
            <w:r w:rsidRPr="003F2AF8">
              <w:rPr>
                <w:rFonts w:cs="Times New Roman"/>
                <w:b/>
                <w:bCs/>
                <w:sz w:val="24"/>
                <w:szCs w:val="24"/>
              </w:rPr>
              <w:t>Total</w:t>
            </w:r>
          </w:p>
        </w:tc>
        <w:tc>
          <w:tcPr>
            <w:tcW w:w="1539" w:type="dxa"/>
          </w:tcPr>
          <w:p w14:paraId="00A981C2" w14:textId="77777777" w:rsidR="004D2EB2" w:rsidRPr="003F2AF8" w:rsidRDefault="004D2EB2" w:rsidP="00116B86">
            <w:pPr>
              <w:bidi w:val="0"/>
              <w:jc w:val="center"/>
              <w:rPr>
                <w:rFonts w:cs="Times New Roman"/>
                <w:b/>
                <w:bCs/>
                <w:sz w:val="24"/>
                <w:szCs w:val="24"/>
              </w:rPr>
            </w:pPr>
            <w:r w:rsidRPr="003F2AF8">
              <w:rPr>
                <w:rFonts w:cs="Times New Roman"/>
                <w:b/>
                <w:bCs/>
                <w:sz w:val="24"/>
                <w:szCs w:val="24"/>
              </w:rPr>
              <w:t>100</w:t>
            </w:r>
          </w:p>
        </w:tc>
        <w:tc>
          <w:tcPr>
            <w:tcW w:w="5289" w:type="dxa"/>
          </w:tcPr>
          <w:p w14:paraId="01E3A68E" w14:textId="77777777" w:rsidR="004D2EB2" w:rsidRDefault="004D2EB2" w:rsidP="00116B86">
            <w:pPr>
              <w:bidi w:val="0"/>
              <w:jc w:val="lowKashida"/>
              <w:rPr>
                <w:rFonts w:cs="Times New Roman"/>
                <w:b/>
                <w:bCs/>
                <w:sz w:val="24"/>
                <w:szCs w:val="24"/>
                <w:u w:val="single"/>
              </w:rPr>
            </w:pPr>
          </w:p>
        </w:tc>
      </w:tr>
    </w:tbl>
    <w:p w14:paraId="4D2B6AC6" w14:textId="77777777" w:rsidR="00893BD9" w:rsidRDefault="00893BD9" w:rsidP="00893BD9">
      <w:pPr>
        <w:bidi w:val="0"/>
        <w:rPr>
          <w:rFonts w:cs="Times New Roman"/>
          <w:b/>
          <w:bCs/>
          <w:sz w:val="24"/>
          <w:szCs w:val="24"/>
          <w:u w:val="single"/>
        </w:rPr>
      </w:pPr>
    </w:p>
    <w:p w14:paraId="15AC127D" w14:textId="77777777" w:rsidR="009B16A8" w:rsidRPr="00800364" w:rsidRDefault="00765F46" w:rsidP="00893BD9">
      <w:pPr>
        <w:shd w:val="clear" w:color="auto" w:fill="E6E6E6"/>
        <w:bidi w:val="0"/>
        <w:rPr>
          <w:rFonts w:cs="Times New Roman"/>
          <w:b/>
          <w:bCs/>
          <w:sz w:val="24"/>
          <w:szCs w:val="24"/>
          <w:u w:val="single"/>
        </w:rPr>
      </w:pPr>
      <w:r>
        <w:rPr>
          <w:rFonts w:cs="Times New Roman"/>
          <w:b/>
          <w:bCs/>
          <w:sz w:val="24"/>
          <w:szCs w:val="24"/>
          <w:u w:val="single"/>
        </w:rPr>
        <w:t xml:space="preserve">Learning </w:t>
      </w:r>
      <w:r w:rsidR="002058E1" w:rsidRPr="002058E1">
        <w:rPr>
          <w:rFonts w:cs="Times New Roman"/>
          <w:b/>
          <w:bCs/>
          <w:sz w:val="24"/>
          <w:szCs w:val="24"/>
          <w:u w:val="single"/>
        </w:rPr>
        <w:t>References:</w:t>
      </w:r>
    </w:p>
    <w:p w14:paraId="054DEFC0" w14:textId="77777777" w:rsidR="009B16A8" w:rsidRDefault="009B16A8">
      <w:pPr>
        <w:bidi w:val="0"/>
        <w:rPr>
          <w:rFonts w:cs="Times New Roman"/>
          <w:b/>
          <w:bCs/>
          <w:sz w:val="16"/>
          <w:szCs w:val="16"/>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6F5AD3" w14:paraId="7438A03E" w14:textId="77777777" w:rsidTr="00116B86">
        <w:trPr>
          <w:trHeight w:val="350"/>
        </w:trPr>
        <w:tc>
          <w:tcPr>
            <w:tcW w:w="9810" w:type="dxa"/>
          </w:tcPr>
          <w:p w14:paraId="3ED45E76" w14:textId="77777777" w:rsidR="006F5AD3" w:rsidRPr="00806767" w:rsidRDefault="006F5AD3" w:rsidP="00116B86">
            <w:pPr>
              <w:autoSpaceDE w:val="0"/>
              <w:autoSpaceDN w:val="0"/>
              <w:bidi w:val="0"/>
              <w:adjustRightInd w:val="0"/>
              <w:rPr>
                <w:rFonts w:cs="Times New Roman"/>
                <w:b/>
                <w:bCs/>
                <w:sz w:val="22"/>
                <w:szCs w:val="22"/>
              </w:rPr>
            </w:pPr>
            <w:r w:rsidRPr="00806767">
              <w:rPr>
                <w:rFonts w:cs="Times New Roman"/>
                <w:b/>
                <w:bCs/>
                <w:sz w:val="22"/>
                <w:szCs w:val="22"/>
              </w:rPr>
              <w:t>1- Textbook (s):</w:t>
            </w:r>
          </w:p>
        </w:tc>
      </w:tr>
      <w:tr w:rsidR="00CF03ED" w14:paraId="2E46852A" w14:textId="77777777" w:rsidTr="00116B86">
        <w:trPr>
          <w:trHeight w:val="350"/>
        </w:trPr>
        <w:tc>
          <w:tcPr>
            <w:tcW w:w="9810" w:type="dxa"/>
          </w:tcPr>
          <w:p w14:paraId="0F6487D5" w14:textId="77777777" w:rsidR="00CF03ED" w:rsidRDefault="00CF03ED" w:rsidP="00CF03ED">
            <w:pPr>
              <w:autoSpaceDE w:val="0"/>
              <w:autoSpaceDN w:val="0"/>
              <w:bidi w:val="0"/>
              <w:adjustRightInd w:val="0"/>
              <w:ind w:firstLine="252"/>
              <w:rPr>
                <w:rFonts w:asciiTheme="majorBidi" w:hAnsiTheme="majorBidi" w:cstheme="majorBidi"/>
                <w:sz w:val="22"/>
                <w:szCs w:val="22"/>
              </w:rPr>
            </w:pPr>
            <w:commentRangeStart w:id="7"/>
            <w:r w:rsidRPr="00E442D1">
              <w:rPr>
                <w:rFonts w:asciiTheme="majorBidi" w:hAnsiTheme="majorBidi" w:cstheme="majorBidi"/>
                <w:sz w:val="22"/>
                <w:szCs w:val="22"/>
              </w:rPr>
              <w:t>Visual C# How to Program</w:t>
            </w:r>
            <w:r>
              <w:rPr>
                <w:rFonts w:asciiTheme="majorBidi" w:hAnsiTheme="majorBidi" w:cstheme="majorBidi"/>
                <w:sz w:val="22"/>
                <w:szCs w:val="22"/>
              </w:rPr>
              <w:t xml:space="preserve">, H. Deitel, P. Deitel, ISBN: </w:t>
            </w:r>
            <w:r w:rsidRPr="00A06759">
              <w:rPr>
                <w:rFonts w:asciiTheme="majorBidi" w:hAnsiTheme="majorBidi" w:cstheme="majorBidi"/>
                <w:sz w:val="22"/>
                <w:szCs w:val="22"/>
              </w:rPr>
              <w:t>9780134601540</w:t>
            </w:r>
            <w:r>
              <w:rPr>
                <w:rFonts w:asciiTheme="majorBidi" w:hAnsiTheme="majorBidi" w:cstheme="majorBidi"/>
                <w:sz w:val="22"/>
                <w:szCs w:val="22"/>
              </w:rPr>
              <w:t>,</w:t>
            </w:r>
            <w:r>
              <w:t xml:space="preserve"> </w:t>
            </w:r>
            <w:r w:rsidRPr="00E442D1">
              <w:rPr>
                <w:rFonts w:asciiTheme="majorBidi" w:hAnsiTheme="majorBidi" w:cstheme="majorBidi"/>
                <w:sz w:val="22"/>
                <w:szCs w:val="22"/>
              </w:rPr>
              <w:t>Pearson International edition</w:t>
            </w:r>
            <w:r>
              <w:rPr>
                <w:rFonts w:asciiTheme="majorBidi" w:hAnsiTheme="majorBidi" w:cstheme="majorBidi"/>
                <w:sz w:val="22"/>
                <w:szCs w:val="22"/>
              </w:rPr>
              <w:t>, 6th</w:t>
            </w:r>
            <w:r w:rsidRPr="003B56DB">
              <w:rPr>
                <w:rFonts w:asciiTheme="majorBidi" w:hAnsiTheme="majorBidi" w:cstheme="majorBidi"/>
                <w:sz w:val="22"/>
                <w:szCs w:val="22"/>
              </w:rPr>
              <w:t xml:space="preserve"> edition ,20</w:t>
            </w:r>
            <w:r>
              <w:rPr>
                <w:rFonts w:asciiTheme="majorBidi" w:hAnsiTheme="majorBidi" w:cstheme="majorBidi"/>
                <w:sz w:val="22"/>
                <w:szCs w:val="22"/>
              </w:rPr>
              <w:t>18</w:t>
            </w:r>
            <w:r w:rsidRPr="003B56DB">
              <w:rPr>
                <w:rFonts w:asciiTheme="majorBidi" w:hAnsiTheme="majorBidi" w:cstheme="majorBidi"/>
                <w:sz w:val="22"/>
                <w:szCs w:val="22"/>
              </w:rPr>
              <w:t>.</w:t>
            </w:r>
            <w:commentRangeEnd w:id="7"/>
            <w:r w:rsidR="00544500">
              <w:rPr>
                <w:rStyle w:val="CommentReference"/>
              </w:rPr>
              <w:commentReference w:id="7"/>
            </w:r>
          </w:p>
          <w:p w14:paraId="3B686063" w14:textId="0DA66CEC" w:rsidR="008C072E" w:rsidRPr="00806767" w:rsidRDefault="0069403F" w:rsidP="008C072E">
            <w:pPr>
              <w:autoSpaceDE w:val="0"/>
              <w:autoSpaceDN w:val="0"/>
              <w:bidi w:val="0"/>
              <w:adjustRightInd w:val="0"/>
              <w:ind w:firstLine="252"/>
              <w:rPr>
                <w:rFonts w:cs="Times New Roman"/>
                <w:sz w:val="22"/>
                <w:szCs w:val="22"/>
              </w:rPr>
            </w:pPr>
            <w:r w:rsidRPr="0069403F">
              <w:rPr>
                <w:rFonts w:cs="Times New Roman"/>
                <w:sz w:val="22"/>
                <w:szCs w:val="22"/>
              </w:rPr>
              <w:t>Human-Computer Interaction</w:t>
            </w:r>
            <w:r w:rsidR="008C072E" w:rsidRPr="008C072E">
              <w:rPr>
                <w:rFonts w:cs="Times New Roman"/>
                <w:sz w:val="22"/>
                <w:szCs w:val="22"/>
              </w:rPr>
              <w:t xml:space="preserve"> </w:t>
            </w:r>
            <w:r w:rsidRPr="0069403F">
              <w:rPr>
                <w:rFonts w:cs="Times New Roman"/>
                <w:sz w:val="22"/>
                <w:szCs w:val="22"/>
              </w:rPr>
              <w:t>3rd Edition</w:t>
            </w:r>
            <w:r w:rsidR="008C072E" w:rsidRPr="008C072E">
              <w:rPr>
                <w:rFonts w:cs="Times New Roman"/>
                <w:sz w:val="22"/>
                <w:szCs w:val="22"/>
              </w:rPr>
              <w:t xml:space="preserve"> </w:t>
            </w:r>
            <w:r w:rsidRPr="0069403F">
              <w:rPr>
                <w:rFonts w:cs="Times New Roman"/>
                <w:sz w:val="22"/>
                <w:szCs w:val="22"/>
              </w:rPr>
              <w:t>Alan Dix</w:t>
            </w:r>
            <w:r w:rsidR="008C072E" w:rsidRPr="008C072E">
              <w:rPr>
                <w:rFonts w:cs="Times New Roman"/>
                <w:sz w:val="22"/>
                <w:szCs w:val="22"/>
              </w:rPr>
              <w:t xml:space="preserve">, </w:t>
            </w:r>
            <w:r w:rsidRPr="0069403F">
              <w:rPr>
                <w:rFonts w:cs="Times New Roman"/>
                <w:sz w:val="22"/>
                <w:szCs w:val="22"/>
              </w:rPr>
              <w:t>Janet E. Finlay</w:t>
            </w:r>
            <w:r w:rsidR="008C072E" w:rsidRPr="008C072E">
              <w:rPr>
                <w:rFonts w:cs="Times New Roman"/>
                <w:sz w:val="22"/>
                <w:szCs w:val="22"/>
              </w:rPr>
              <w:t xml:space="preserve">, </w:t>
            </w:r>
            <w:r w:rsidRPr="0069403F">
              <w:rPr>
                <w:rFonts w:cs="Times New Roman"/>
                <w:sz w:val="22"/>
                <w:szCs w:val="22"/>
              </w:rPr>
              <w:t>Gregory D. Abowd</w:t>
            </w:r>
            <w:r w:rsidR="008C072E" w:rsidRPr="008C072E">
              <w:rPr>
                <w:rFonts w:cs="Times New Roman"/>
                <w:sz w:val="22"/>
                <w:szCs w:val="22"/>
              </w:rPr>
              <w:t xml:space="preserve">, ISBN: </w:t>
            </w:r>
            <w:r w:rsidRPr="0069403F">
              <w:rPr>
                <w:rFonts w:cs="Times New Roman"/>
                <w:sz w:val="22"/>
                <w:szCs w:val="22"/>
              </w:rPr>
              <w:t>978-0130461094</w:t>
            </w:r>
            <w:r w:rsidR="008C072E" w:rsidRPr="008C072E">
              <w:rPr>
                <w:rFonts w:cs="Times New Roman"/>
                <w:sz w:val="22"/>
                <w:szCs w:val="22"/>
              </w:rPr>
              <w:t xml:space="preserve"> / </w:t>
            </w:r>
            <w:r w:rsidRPr="0069403F">
              <w:rPr>
                <w:rFonts w:cs="Times New Roman"/>
                <w:sz w:val="22"/>
                <w:szCs w:val="22"/>
              </w:rPr>
              <w:t>9780130461094</w:t>
            </w:r>
            <w:r w:rsidR="008C072E" w:rsidRPr="008C072E">
              <w:rPr>
                <w:rFonts w:cs="Times New Roman"/>
                <w:sz w:val="22"/>
                <w:szCs w:val="22"/>
              </w:rPr>
              <w:t xml:space="preserve"> </w:t>
            </w:r>
            <w:r>
              <w:rPr>
                <w:rFonts w:cs="Times New Roman"/>
                <w:sz w:val="22"/>
                <w:szCs w:val="22"/>
              </w:rPr>
              <w:t>,</w:t>
            </w:r>
            <w:r>
              <w:rPr>
                <w:rFonts w:ascii="Arial" w:hAnsi="Arial" w:cs="Arial"/>
                <w:b/>
                <w:bCs/>
                <w:color w:val="0F1111"/>
                <w:sz w:val="18"/>
                <w:szCs w:val="18"/>
                <w:shd w:val="clear" w:color="auto" w:fill="FFFFFF"/>
              </w:rPr>
              <w:t xml:space="preserve"> Pearson, </w:t>
            </w:r>
            <w:r w:rsidR="008C072E" w:rsidRPr="008C072E">
              <w:rPr>
                <w:rFonts w:cs="Times New Roman"/>
                <w:sz w:val="22"/>
                <w:szCs w:val="22"/>
              </w:rPr>
              <w:t xml:space="preserve"> </w:t>
            </w:r>
            <w:r>
              <w:rPr>
                <w:rFonts w:cs="Times New Roman"/>
                <w:sz w:val="22"/>
                <w:szCs w:val="22"/>
              </w:rPr>
              <w:t>2003</w:t>
            </w:r>
          </w:p>
        </w:tc>
      </w:tr>
      <w:tr w:rsidR="00CF03ED" w14:paraId="6909CF24" w14:textId="77777777" w:rsidTr="00116B86">
        <w:trPr>
          <w:trHeight w:val="350"/>
        </w:trPr>
        <w:tc>
          <w:tcPr>
            <w:tcW w:w="9810" w:type="dxa"/>
          </w:tcPr>
          <w:p w14:paraId="626F75DF" w14:textId="77777777" w:rsidR="00CF03ED" w:rsidRPr="00806767" w:rsidRDefault="00CF03ED" w:rsidP="00CF03ED">
            <w:pPr>
              <w:autoSpaceDE w:val="0"/>
              <w:autoSpaceDN w:val="0"/>
              <w:bidi w:val="0"/>
              <w:adjustRightInd w:val="0"/>
              <w:rPr>
                <w:rFonts w:cs="Times New Roman"/>
                <w:sz w:val="22"/>
                <w:szCs w:val="22"/>
              </w:rPr>
            </w:pPr>
          </w:p>
        </w:tc>
      </w:tr>
      <w:tr w:rsidR="00CF03ED" w14:paraId="4F54217B" w14:textId="77777777" w:rsidTr="00116B86">
        <w:trPr>
          <w:trHeight w:val="350"/>
        </w:trPr>
        <w:tc>
          <w:tcPr>
            <w:tcW w:w="9810" w:type="dxa"/>
          </w:tcPr>
          <w:p w14:paraId="385C7DD5" w14:textId="77777777" w:rsidR="00CF03ED" w:rsidRPr="00806767" w:rsidRDefault="00CF03ED" w:rsidP="00CF03ED">
            <w:pPr>
              <w:autoSpaceDE w:val="0"/>
              <w:autoSpaceDN w:val="0"/>
              <w:bidi w:val="0"/>
              <w:adjustRightInd w:val="0"/>
              <w:rPr>
                <w:rFonts w:cs="Times New Roman"/>
                <w:b/>
                <w:bCs/>
                <w:sz w:val="22"/>
                <w:szCs w:val="22"/>
              </w:rPr>
            </w:pPr>
            <w:r w:rsidRPr="00806767">
              <w:rPr>
                <w:rFonts w:cs="Times New Roman"/>
                <w:b/>
                <w:bCs/>
                <w:sz w:val="22"/>
                <w:szCs w:val="22"/>
              </w:rPr>
              <w:t>2- References:</w:t>
            </w:r>
          </w:p>
        </w:tc>
      </w:tr>
      <w:tr w:rsidR="00CF03ED" w14:paraId="341C5D33" w14:textId="77777777" w:rsidTr="00116B86">
        <w:trPr>
          <w:trHeight w:val="350"/>
        </w:trPr>
        <w:tc>
          <w:tcPr>
            <w:tcW w:w="9810" w:type="dxa"/>
          </w:tcPr>
          <w:p w14:paraId="2388F69C" w14:textId="77777777" w:rsidR="00CF03ED" w:rsidRPr="003B56DB" w:rsidRDefault="00CF03ED" w:rsidP="00CF03ED">
            <w:pPr>
              <w:autoSpaceDE w:val="0"/>
              <w:autoSpaceDN w:val="0"/>
              <w:bidi w:val="0"/>
              <w:adjustRightInd w:val="0"/>
              <w:rPr>
                <w:rFonts w:asciiTheme="majorBidi" w:hAnsiTheme="majorBidi" w:cstheme="majorBidi"/>
                <w:b/>
                <w:bCs/>
                <w:sz w:val="22"/>
                <w:szCs w:val="22"/>
              </w:rPr>
            </w:pPr>
            <w:r>
              <w:rPr>
                <w:rFonts w:asciiTheme="majorBidi" w:hAnsiTheme="majorBidi" w:cstheme="majorBidi"/>
                <w:b/>
                <w:bCs/>
                <w:sz w:val="22"/>
                <w:szCs w:val="22"/>
              </w:rPr>
              <w:t>[</w:t>
            </w:r>
            <w:r w:rsidRPr="003B56DB">
              <w:rPr>
                <w:rFonts w:asciiTheme="majorBidi" w:hAnsiTheme="majorBidi" w:cstheme="majorBidi"/>
                <w:b/>
                <w:bCs/>
                <w:sz w:val="22"/>
                <w:szCs w:val="22"/>
              </w:rPr>
              <w:t>R1]</w:t>
            </w:r>
            <w:r>
              <w:rPr>
                <w:rFonts w:asciiTheme="majorBidi" w:hAnsiTheme="majorBidi" w:cstheme="majorBidi"/>
                <w:b/>
                <w:bCs/>
                <w:sz w:val="22"/>
                <w:szCs w:val="22"/>
              </w:rPr>
              <w:t xml:space="preserve"> </w:t>
            </w:r>
            <w:r w:rsidRPr="00334E83">
              <w:rPr>
                <w:rFonts w:asciiTheme="majorBidi" w:hAnsiTheme="majorBidi" w:cstheme="majorBidi"/>
                <w:sz w:val="22"/>
                <w:szCs w:val="22"/>
              </w:rPr>
              <w:t>C# Fundamentals for Absolute Beginners</w:t>
            </w:r>
            <w:r>
              <w:rPr>
                <w:rFonts w:asciiTheme="majorBidi" w:hAnsiTheme="majorBidi" w:cstheme="majorBidi"/>
                <w:sz w:val="22"/>
                <w:szCs w:val="22"/>
              </w:rPr>
              <w:t xml:space="preserve"> Course, Microsoft Virtual Academy.</w:t>
            </w:r>
          </w:p>
          <w:p w14:paraId="58697DAF" w14:textId="77777777" w:rsidR="00CF03ED" w:rsidRDefault="00CF03ED" w:rsidP="00CF03ED">
            <w:pPr>
              <w:autoSpaceDE w:val="0"/>
              <w:autoSpaceDN w:val="0"/>
              <w:bidi w:val="0"/>
              <w:adjustRightInd w:val="0"/>
              <w:rPr>
                <w:rFonts w:asciiTheme="majorBidi" w:hAnsiTheme="majorBidi" w:cstheme="majorBidi"/>
                <w:sz w:val="22"/>
                <w:szCs w:val="22"/>
              </w:rPr>
            </w:pPr>
            <w:r w:rsidRPr="003B56DB">
              <w:rPr>
                <w:rFonts w:asciiTheme="majorBidi" w:hAnsiTheme="majorBidi" w:cstheme="majorBidi"/>
                <w:b/>
                <w:bCs/>
                <w:sz w:val="22"/>
                <w:szCs w:val="22"/>
              </w:rPr>
              <w:t>[R</w:t>
            </w:r>
            <w:r>
              <w:rPr>
                <w:rFonts w:asciiTheme="majorBidi" w:hAnsiTheme="majorBidi" w:cstheme="majorBidi"/>
                <w:b/>
                <w:bCs/>
                <w:sz w:val="22"/>
                <w:szCs w:val="22"/>
              </w:rPr>
              <w:t>2</w:t>
            </w:r>
            <w:r w:rsidRPr="003B56DB">
              <w:rPr>
                <w:rFonts w:asciiTheme="majorBidi" w:hAnsiTheme="majorBidi" w:cstheme="majorBidi"/>
                <w:b/>
                <w:bCs/>
                <w:sz w:val="22"/>
                <w:szCs w:val="22"/>
              </w:rPr>
              <w:t>]</w:t>
            </w:r>
            <w:r w:rsidRPr="003B56DB">
              <w:rPr>
                <w:rFonts w:asciiTheme="majorBidi" w:hAnsiTheme="majorBidi" w:cstheme="majorBidi"/>
                <w:sz w:val="22"/>
                <w:szCs w:val="22"/>
              </w:rPr>
              <w:t xml:space="preserve"> Lecture Notes.</w:t>
            </w:r>
          </w:p>
          <w:p w14:paraId="04C27C04" w14:textId="6207998F" w:rsidR="00CF03ED" w:rsidRPr="00806767" w:rsidRDefault="00CF03ED" w:rsidP="00CF03ED">
            <w:pPr>
              <w:tabs>
                <w:tab w:val="left" w:pos="0"/>
              </w:tabs>
              <w:bidi w:val="0"/>
              <w:ind w:rightChars="-159" w:right="-318"/>
              <w:rPr>
                <w:rFonts w:cs="Times New Roman"/>
                <w:sz w:val="22"/>
                <w:szCs w:val="22"/>
              </w:rPr>
            </w:pPr>
            <w:r w:rsidRPr="003B56DB">
              <w:rPr>
                <w:rFonts w:asciiTheme="majorBidi" w:hAnsiTheme="majorBidi" w:cstheme="majorBidi"/>
                <w:b/>
                <w:bCs/>
                <w:sz w:val="22"/>
                <w:szCs w:val="22"/>
              </w:rPr>
              <w:t>[R</w:t>
            </w:r>
            <w:r>
              <w:rPr>
                <w:rFonts w:asciiTheme="majorBidi" w:hAnsiTheme="majorBidi" w:cstheme="majorBidi"/>
                <w:b/>
                <w:bCs/>
                <w:sz w:val="22"/>
                <w:szCs w:val="22"/>
              </w:rPr>
              <w:t>3</w:t>
            </w:r>
            <w:r w:rsidRPr="003B56DB">
              <w:rPr>
                <w:rFonts w:asciiTheme="majorBidi" w:hAnsiTheme="majorBidi" w:cstheme="majorBidi"/>
                <w:b/>
                <w:bCs/>
                <w:sz w:val="22"/>
                <w:szCs w:val="22"/>
              </w:rPr>
              <w:t>]</w:t>
            </w:r>
            <w:r w:rsidRPr="003B56DB">
              <w:rPr>
                <w:rFonts w:asciiTheme="majorBidi" w:hAnsiTheme="majorBidi" w:cstheme="majorBidi"/>
                <w:sz w:val="22"/>
                <w:szCs w:val="22"/>
              </w:rPr>
              <w:t xml:space="preserve"> </w:t>
            </w:r>
            <w:r>
              <w:rPr>
                <w:rFonts w:asciiTheme="majorBidi" w:hAnsiTheme="majorBidi" w:cstheme="majorBidi"/>
                <w:sz w:val="22"/>
                <w:szCs w:val="22"/>
              </w:rPr>
              <w:t xml:space="preserve">C# 6.0 in a Nutshell: </w:t>
            </w:r>
            <w:r w:rsidRPr="0010158F">
              <w:rPr>
                <w:rFonts w:asciiTheme="majorBidi" w:hAnsiTheme="majorBidi" w:cstheme="majorBidi"/>
                <w:sz w:val="22"/>
                <w:szCs w:val="22"/>
              </w:rPr>
              <w:t>The Definitive Reference</w:t>
            </w:r>
            <w:r>
              <w:rPr>
                <w:rFonts w:asciiTheme="majorBidi" w:hAnsiTheme="majorBidi" w:cstheme="majorBidi"/>
                <w:sz w:val="22"/>
                <w:szCs w:val="22"/>
              </w:rPr>
              <w:t xml:space="preserve">, </w:t>
            </w:r>
            <w:r w:rsidRPr="0010158F">
              <w:rPr>
                <w:rFonts w:asciiTheme="majorBidi" w:hAnsiTheme="majorBidi" w:cstheme="majorBidi"/>
                <w:sz w:val="22"/>
                <w:szCs w:val="22"/>
              </w:rPr>
              <w:t>B</w:t>
            </w:r>
            <w:r>
              <w:rPr>
                <w:rFonts w:asciiTheme="majorBidi" w:hAnsiTheme="majorBidi" w:cstheme="majorBidi"/>
                <w:sz w:val="22"/>
                <w:szCs w:val="22"/>
              </w:rPr>
              <w:t>.</w:t>
            </w:r>
            <w:r w:rsidRPr="0010158F">
              <w:rPr>
                <w:rFonts w:asciiTheme="majorBidi" w:hAnsiTheme="majorBidi" w:cstheme="majorBidi"/>
                <w:sz w:val="22"/>
                <w:szCs w:val="22"/>
              </w:rPr>
              <w:t xml:space="preserve"> Albahari, </w:t>
            </w:r>
            <w:r>
              <w:rPr>
                <w:rFonts w:asciiTheme="majorBidi" w:hAnsiTheme="majorBidi" w:cstheme="majorBidi"/>
                <w:sz w:val="22"/>
                <w:szCs w:val="22"/>
              </w:rPr>
              <w:t>J.</w:t>
            </w:r>
            <w:r w:rsidRPr="0010158F">
              <w:rPr>
                <w:rFonts w:asciiTheme="majorBidi" w:hAnsiTheme="majorBidi" w:cstheme="majorBidi"/>
                <w:sz w:val="22"/>
                <w:szCs w:val="22"/>
              </w:rPr>
              <w:t xml:space="preserve"> Albahari</w:t>
            </w:r>
            <w:r>
              <w:rPr>
                <w:rFonts w:asciiTheme="majorBidi" w:hAnsiTheme="majorBidi" w:cstheme="majorBidi"/>
                <w:sz w:val="22"/>
                <w:szCs w:val="22"/>
              </w:rPr>
              <w:t>, ISBN: 9781491</w:t>
            </w:r>
            <w:r w:rsidRPr="0010158F">
              <w:rPr>
                <w:rFonts w:asciiTheme="majorBidi" w:hAnsiTheme="majorBidi" w:cstheme="majorBidi"/>
                <w:sz w:val="22"/>
                <w:szCs w:val="22"/>
              </w:rPr>
              <w:t>927069</w:t>
            </w:r>
            <w:r>
              <w:rPr>
                <w:rFonts w:asciiTheme="majorBidi" w:hAnsiTheme="majorBidi" w:cstheme="majorBidi"/>
                <w:sz w:val="22"/>
                <w:szCs w:val="22"/>
              </w:rPr>
              <w:t xml:space="preserve">, </w:t>
            </w:r>
            <w:r w:rsidRPr="0010158F">
              <w:rPr>
                <w:rFonts w:asciiTheme="majorBidi" w:hAnsiTheme="majorBidi" w:cstheme="majorBidi"/>
                <w:sz w:val="22"/>
                <w:szCs w:val="22"/>
              </w:rPr>
              <w:t>O'Reilly Media</w:t>
            </w:r>
            <w:r>
              <w:rPr>
                <w:rFonts w:asciiTheme="majorBidi" w:hAnsiTheme="majorBidi" w:cstheme="majorBidi"/>
                <w:sz w:val="22"/>
                <w:szCs w:val="22"/>
              </w:rPr>
              <w:t>, 6</w:t>
            </w:r>
            <w:r w:rsidRPr="0010158F">
              <w:rPr>
                <w:rFonts w:asciiTheme="majorBidi" w:hAnsiTheme="majorBidi" w:cstheme="majorBidi"/>
                <w:sz w:val="22"/>
                <w:szCs w:val="22"/>
                <w:vertAlign w:val="superscript"/>
              </w:rPr>
              <w:t>th</w:t>
            </w:r>
            <w:r>
              <w:rPr>
                <w:rFonts w:asciiTheme="majorBidi" w:hAnsiTheme="majorBidi" w:cstheme="majorBidi"/>
                <w:sz w:val="22"/>
                <w:szCs w:val="22"/>
              </w:rPr>
              <w:t xml:space="preserve"> edition, 2015.</w:t>
            </w:r>
          </w:p>
        </w:tc>
      </w:tr>
      <w:tr w:rsidR="00CF03ED" w14:paraId="305CC3CF" w14:textId="77777777" w:rsidTr="00116B86">
        <w:trPr>
          <w:trHeight w:val="350"/>
        </w:trPr>
        <w:tc>
          <w:tcPr>
            <w:tcW w:w="9810" w:type="dxa"/>
          </w:tcPr>
          <w:p w14:paraId="3F304CC3" w14:textId="77777777" w:rsidR="00CF03ED" w:rsidRPr="00806767" w:rsidRDefault="00CF03ED" w:rsidP="00CF03ED">
            <w:pPr>
              <w:autoSpaceDE w:val="0"/>
              <w:autoSpaceDN w:val="0"/>
              <w:bidi w:val="0"/>
              <w:adjustRightInd w:val="0"/>
              <w:rPr>
                <w:rFonts w:cs="Times New Roman"/>
                <w:b/>
                <w:bCs/>
                <w:sz w:val="22"/>
                <w:szCs w:val="22"/>
              </w:rPr>
            </w:pPr>
            <w:r w:rsidRPr="00806767">
              <w:rPr>
                <w:rFonts w:cs="Times New Roman"/>
                <w:b/>
                <w:bCs/>
                <w:sz w:val="22"/>
                <w:szCs w:val="22"/>
              </w:rPr>
              <w:t>3- Other Resources:</w:t>
            </w:r>
          </w:p>
          <w:p w14:paraId="3AFDA982" w14:textId="635E4BA9" w:rsidR="00CF03ED" w:rsidRPr="00806767" w:rsidRDefault="00CF03ED" w:rsidP="00CF03ED">
            <w:pPr>
              <w:bidi w:val="0"/>
              <w:jc w:val="lowKashida"/>
              <w:rPr>
                <w:sz w:val="22"/>
                <w:szCs w:val="22"/>
              </w:rPr>
            </w:pPr>
          </w:p>
        </w:tc>
      </w:tr>
    </w:tbl>
    <w:p w14:paraId="3540A3C7" w14:textId="77777777" w:rsidR="00D66974" w:rsidRDefault="00D66974" w:rsidP="0022146E">
      <w:pPr>
        <w:bidi w:val="0"/>
        <w:jc w:val="lowKashida"/>
      </w:pPr>
    </w:p>
    <w:p w14:paraId="0BD7E515" w14:textId="77777777" w:rsidR="00D66974" w:rsidRPr="00F93696" w:rsidRDefault="002058E1" w:rsidP="00F93696">
      <w:pPr>
        <w:shd w:val="clear" w:color="auto" w:fill="E6E6E6"/>
        <w:autoSpaceDE w:val="0"/>
        <w:autoSpaceDN w:val="0"/>
        <w:bidi w:val="0"/>
        <w:adjustRightInd w:val="0"/>
        <w:rPr>
          <w:rFonts w:cs="Times New Roman"/>
          <w:b/>
          <w:bCs/>
          <w:color w:val="000000"/>
          <w:sz w:val="24"/>
          <w:szCs w:val="24"/>
          <w:lang w:val="en-GB"/>
        </w:rPr>
      </w:pPr>
      <w:r w:rsidRPr="002058E1">
        <w:rPr>
          <w:rFonts w:cs="Times New Roman"/>
          <w:b/>
          <w:bCs/>
          <w:color w:val="000000"/>
          <w:sz w:val="24"/>
          <w:szCs w:val="24"/>
          <w:u w:val="single"/>
          <w:lang w:val="en-GB"/>
        </w:rPr>
        <w:t>Course Policies</w:t>
      </w:r>
      <w:r w:rsidR="00F93696" w:rsidRPr="00F93696">
        <w:rPr>
          <w:rFonts w:cs="Times New Roman"/>
          <w:b/>
          <w:bCs/>
          <w:color w:val="000000"/>
          <w:sz w:val="24"/>
          <w:szCs w:val="24"/>
          <w:vertAlign w:val="superscript"/>
          <w:lang w:val="en-GB"/>
        </w:rPr>
        <w:endnoteReference w:id="1"/>
      </w:r>
    </w:p>
    <w:p w14:paraId="04065256" w14:textId="77777777" w:rsidR="003711FF" w:rsidRPr="005403E0" w:rsidRDefault="003711FF" w:rsidP="003711FF">
      <w:pPr>
        <w:pStyle w:val="ListParagraph"/>
        <w:numPr>
          <w:ilvl w:val="0"/>
          <w:numId w:val="19"/>
        </w:numPr>
        <w:spacing w:before="240"/>
        <w:contextualSpacing w:val="0"/>
        <w:jc w:val="lowKashida"/>
        <w:rPr>
          <w:sz w:val="22"/>
          <w:szCs w:val="22"/>
        </w:rPr>
      </w:pPr>
      <w:r w:rsidRPr="005403E0">
        <w:rPr>
          <w:sz w:val="22"/>
          <w:szCs w:val="22"/>
          <w:u w:val="single"/>
        </w:rPr>
        <w:t>Attendance Policy:</w:t>
      </w:r>
      <w:r w:rsidRPr="005403E0">
        <w:rPr>
          <w:sz w:val="22"/>
          <w:szCs w:val="22"/>
        </w:rPr>
        <w:t xml:space="preserve"> University regulations apply to attendance.</w:t>
      </w:r>
    </w:p>
    <w:p w14:paraId="01914DFD" w14:textId="77777777" w:rsidR="003711FF" w:rsidRPr="005403E0" w:rsidRDefault="003711FF" w:rsidP="003711FF">
      <w:pPr>
        <w:pStyle w:val="ListParagraph"/>
        <w:numPr>
          <w:ilvl w:val="0"/>
          <w:numId w:val="19"/>
        </w:numPr>
        <w:autoSpaceDE w:val="0"/>
        <w:autoSpaceDN w:val="0"/>
        <w:adjustRightInd w:val="0"/>
        <w:spacing w:before="240"/>
        <w:contextualSpacing w:val="0"/>
        <w:jc w:val="lowKashida"/>
        <w:rPr>
          <w:sz w:val="22"/>
          <w:szCs w:val="22"/>
        </w:rPr>
      </w:pPr>
      <w:r w:rsidRPr="005403E0">
        <w:rPr>
          <w:sz w:val="22"/>
          <w:szCs w:val="22"/>
          <w:u w:val="single"/>
        </w:rPr>
        <w:t>Academic Honesty:</w:t>
      </w:r>
      <w:r w:rsidRPr="005403E0">
        <w:rPr>
          <w:sz w:val="22"/>
          <w:szCs w:val="22"/>
        </w:rPr>
        <w:t xml:space="preserve"> Academic dishonesty is an unacceptable mode of conduct and will not be tolerated in any form at University of Petra. All persons involved in academic dishonesty and plagiarism in any form will be disciplined in accordance with University Rules and Regulations.</w:t>
      </w:r>
      <w:r w:rsidRPr="005403E0">
        <w:rPr>
          <w:color w:val="000000"/>
          <w:sz w:val="22"/>
          <w:szCs w:val="22"/>
        </w:rPr>
        <w:t xml:space="preserve"> The University Regulations on Academic Dishonesty will be strictly enforced! Please check the University Statement on Plagiarism. </w:t>
      </w:r>
    </w:p>
    <w:p w14:paraId="3E69A4D9" w14:textId="471D01F4" w:rsidR="003711FF" w:rsidRPr="005403E0" w:rsidRDefault="003711FF" w:rsidP="003711FF">
      <w:pPr>
        <w:pStyle w:val="ListParagraph"/>
        <w:numPr>
          <w:ilvl w:val="0"/>
          <w:numId w:val="19"/>
        </w:numPr>
        <w:autoSpaceDE w:val="0"/>
        <w:autoSpaceDN w:val="0"/>
        <w:adjustRightInd w:val="0"/>
        <w:spacing w:before="240"/>
        <w:contextualSpacing w:val="0"/>
        <w:jc w:val="lowKashida"/>
        <w:rPr>
          <w:sz w:val="22"/>
          <w:szCs w:val="22"/>
        </w:rPr>
      </w:pPr>
      <w:r w:rsidRPr="005403E0">
        <w:rPr>
          <w:sz w:val="22"/>
          <w:szCs w:val="22"/>
          <w:u w:val="single"/>
        </w:rPr>
        <w:t>Make-up Exams</w:t>
      </w:r>
      <w:r w:rsidRPr="005403E0">
        <w:rPr>
          <w:sz w:val="22"/>
          <w:szCs w:val="22"/>
        </w:rPr>
        <w:t xml:space="preserve">: Only students with valid excuses are allowed to have </w:t>
      </w:r>
      <w:r w:rsidR="00C4348A" w:rsidRPr="005403E0">
        <w:rPr>
          <w:sz w:val="22"/>
          <w:szCs w:val="22"/>
        </w:rPr>
        <w:t>make-up</w:t>
      </w:r>
      <w:r w:rsidRPr="005403E0">
        <w:rPr>
          <w:sz w:val="22"/>
          <w:szCs w:val="22"/>
        </w:rPr>
        <w:t xml:space="preserve"> exams. All excuses must be signed by the Faculty Dean.  Student has the responsibility to arrange with his/her instructor for an exam date before the occurrence of the next regular exam.</w:t>
      </w:r>
    </w:p>
    <w:p w14:paraId="75E5ECAD" w14:textId="718603A4" w:rsidR="003711FF" w:rsidRPr="005403E0" w:rsidRDefault="003711FF" w:rsidP="003711FF">
      <w:pPr>
        <w:pStyle w:val="ListParagraph"/>
        <w:numPr>
          <w:ilvl w:val="0"/>
          <w:numId w:val="19"/>
        </w:numPr>
        <w:autoSpaceDE w:val="0"/>
        <w:autoSpaceDN w:val="0"/>
        <w:adjustRightInd w:val="0"/>
        <w:spacing w:before="240"/>
        <w:contextualSpacing w:val="0"/>
        <w:jc w:val="lowKashida"/>
        <w:rPr>
          <w:sz w:val="22"/>
          <w:szCs w:val="22"/>
        </w:rPr>
      </w:pPr>
      <w:r w:rsidRPr="005403E0">
        <w:rPr>
          <w:sz w:val="22"/>
          <w:szCs w:val="22"/>
          <w:u w:val="single"/>
        </w:rPr>
        <w:t>Assignment</w:t>
      </w:r>
      <w:r w:rsidRPr="005403E0">
        <w:rPr>
          <w:sz w:val="22"/>
          <w:szCs w:val="22"/>
        </w:rPr>
        <w:t xml:space="preserve">: All </w:t>
      </w:r>
      <w:r w:rsidR="00C4348A" w:rsidRPr="005403E0">
        <w:rPr>
          <w:sz w:val="22"/>
          <w:szCs w:val="22"/>
        </w:rPr>
        <w:t>assignments</w:t>
      </w:r>
      <w:r w:rsidRPr="005403E0">
        <w:rPr>
          <w:sz w:val="22"/>
          <w:szCs w:val="22"/>
        </w:rPr>
        <w:t xml:space="preserve"> and class work must be submitted at the specified due date. No late work will be accepted.</w:t>
      </w:r>
    </w:p>
    <w:p w14:paraId="10B597F8" w14:textId="77777777" w:rsidR="003711FF" w:rsidRPr="005403E0" w:rsidRDefault="003711FF" w:rsidP="003711FF">
      <w:pPr>
        <w:pStyle w:val="ListParagraph"/>
        <w:numPr>
          <w:ilvl w:val="0"/>
          <w:numId w:val="19"/>
        </w:numPr>
        <w:autoSpaceDE w:val="0"/>
        <w:autoSpaceDN w:val="0"/>
        <w:adjustRightInd w:val="0"/>
        <w:spacing w:before="240"/>
        <w:contextualSpacing w:val="0"/>
        <w:jc w:val="lowKashida"/>
        <w:rPr>
          <w:sz w:val="22"/>
          <w:szCs w:val="22"/>
        </w:rPr>
      </w:pPr>
      <w:r w:rsidRPr="005403E0">
        <w:rPr>
          <w:sz w:val="22"/>
          <w:szCs w:val="22"/>
          <w:u w:val="single"/>
        </w:rPr>
        <w:t>Quizzes</w:t>
      </w:r>
      <w:r w:rsidRPr="005403E0">
        <w:rPr>
          <w:sz w:val="22"/>
          <w:szCs w:val="22"/>
        </w:rPr>
        <w:t>: No make up for quizzes under any circumstance.</w:t>
      </w:r>
    </w:p>
    <w:p w14:paraId="366962F6" w14:textId="77777777" w:rsidR="003711FF" w:rsidRDefault="003711FF" w:rsidP="003711FF">
      <w:pPr>
        <w:bidi w:val="0"/>
        <w:jc w:val="lowKashida"/>
      </w:pPr>
    </w:p>
    <w:sectPr w:rsidR="003711FF" w:rsidSect="003B29B4">
      <w:footerReference w:type="even" r:id="rId15"/>
      <w:footerReference w:type="default" r:id="rId16"/>
      <w:endnotePr>
        <w:numFmt w:val="decimal"/>
      </w:endnotePr>
      <w:pgSz w:w="11906" w:h="16838"/>
      <w:pgMar w:top="1440" w:right="1080" w:bottom="1440" w:left="1080" w:header="720" w:footer="144" w:gutter="0"/>
      <w:cols w:space="720"/>
      <w:bidi/>
      <w:rtlGutter/>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y Alnashashibi" w:date="2026-01-22T09:44:00Z" w:initials="MA">
    <w:p w14:paraId="26C45AF2" w14:textId="77777777" w:rsidR="003D1CAF" w:rsidRDefault="003D1CAF" w:rsidP="003D1CAF">
      <w:pPr>
        <w:pStyle w:val="CommentText"/>
        <w:bidi w:val="0"/>
      </w:pPr>
      <w:r>
        <w:rPr>
          <w:rStyle w:val="CommentReference"/>
        </w:rPr>
        <w:annotationRef/>
      </w:r>
      <w:r>
        <w:t xml:space="preserve">Map I1 to 2.1 not to 1.2 </w:t>
      </w:r>
    </w:p>
    <w:p w14:paraId="50D268F8" w14:textId="77777777" w:rsidR="003D1CAF" w:rsidRDefault="003D1CAF" w:rsidP="003D1CAF">
      <w:pPr>
        <w:pStyle w:val="CommentText"/>
        <w:bidi w:val="0"/>
      </w:pPr>
    </w:p>
    <w:p w14:paraId="425BBD07" w14:textId="77777777" w:rsidR="003D1CAF" w:rsidRDefault="003D1CAF" w:rsidP="003D1CAF">
      <w:pPr>
        <w:pStyle w:val="CommentText"/>
        <w:bidi w:val="0"/>
      </w:pPr>
      <w:r>
        <w:t>Include another ILO:</w:t>
      </w:r>
    </w:p>
    <w:p w14:paraId="43E7119F" w14:textId="15A487EE" w:rsidR="003D1CAF" w:rsidRDefault="003D1CAF" w:rsidP="003D1CAF">
      <w:pPr>
        <w:pStyle w:val="CommentText"/>
        <w:bidi w:val="0"/>
      </w:pPr>
      <w:r>
        <w:t xml:space="preserve">I2. </w:t>
      </w:r>
      <w:r w:rsidRPr="005C7960">
        <w:rPr>
          <w:rFonts w:cs="Times New Roman"/>
          <w:sz w:val="24"/>
          <w:szCs w:val="24"/>
        </w:rPr>
        <w:t>Formulate correct and complete design models for a program, component, or computer-based system to meet desired needs</w:t>
      </w:r>
      <w:r>
        <w:rPr>
          <w:rFonts w:cs="Times New Roman"/>
          <w:sz w:val="24"/>
          <w:szCs w:val="24"/>
        </w:rPr>
        <w:t xml:space="preserve"> of existing requirements.  And map it to 2.1, measure it at final (if possible)</w:t>
      </w:r>
    </w:p>
  </w:comment>
  <w:comment w:id="2" w:author="May Alnashashibi" w:date="2026-01-22T09:50:00Z" w:initials="MA">
    <w:p w14:paraId="6215A8C1" w14:textId="77777777" w:rsidR="003D1CAF" w:rsidRDefault="003D1CAF" w:rsidP="003D1CAF">
      <w:pPr>
        <w:pStyle w:val="CommentText"/>
        <w:bidi w:val="0"/>
      </w:pPr>
      <w:r>
        <w:rPr>
          <w:rStyle w:val="CommentReference"/>
        </w:rPr>
        <w:annotationRef/>
      </w:r>
      <w:r>
        <w:t>Replace C3 by:</w:t>
      </w:r>
    </w:p>
    <w:p w14:paraId="63FF7213" w14:textId="1963D86F" w:rsidR="003D1CAF" w:rsidRDefault="003D1CAF" w:rsidP="003D1CAF">
      <w:pPr>
        <w:pStyle w:val="CommentText"/>
        <w:bidi w:val="0"/>
      </w:pPr>
      <w:r>
        <w:t xml:space="preserve">C3: </w:t>
      </w:r>
      <w:r>
        <w:rPr>
          <w:rFonts w:asciiTheme="majorBidi" w:hAnsiTheme="majorBidi" w:cstheme="majorBidi"/>
          <w:color w:val="000000"/>
          <w:sz w:val="28"/>
          <w:szCs w:val="28"/>
        </w:rPr>
        <w:t xml:space="preserve">Software Product Development  </w:t>
      </w:r>
      <w:r>
        <w:rPr>
          <w:rFonts w:asciiTheme="majorBidi" w:hAnsiTheme="majorBidi" w:cstheme="majorBidi"/>
          <w:color w:val="000000"/>
          <w:sz w:val="28"/>
          <w:szCs w:val="28"/>
        </w:rPr>
        <w:tab/>
      </w:r>
      <w:r>
        <w:rPr>
          <w:rFonts w:asciiTheme="majorBidi" w:hAnsiTheme="majorBidi" w:cstheme="majorBidi"/>
          <w:color w:val="000000"/>
          <w:sz w:val="28"/>
          <w:szCs w:val="28"/>
        </w:rPr>
        <w:tab/>
        <w:t>C6</w:t>
      </w:r>
      <w:r>
        <w:t xml:space="preserve"> </w:t>
      </w:r>
    </w:p>
  </w:comment>
  <w:comment w:id="6" w:author="May Alnashashibi" w:date="2026-01-22T09:53:00Z" w:initials="MA">
    <w:p w14:paraId="55786B3D" w14:textId="3F6492F2" w:rsidR="00544500" w:rsidRDefault="00544500" w:rsidP="00544500">
      <w:pPr>
        <w:pStyle w:val="CommentText"/>
        <w:bidi w:val="0"/>
      </w:pPr>
      <w:r>
        <w:rPr>
          <w:rStyle w:val="CommentReference"/>
        </w:rPr>
        <w:annotationRef/>
      </w:r>
      <w:r>
        <w:t>You have included material of HCI only in first week. It should be further included in other weeks also in order to measure all required ILOs</w:t>
      </w:r>
    </w:p>
  </w:comment>
  <w:comment w:id="7" w:author="May Alnashashibi" w:date="2026-01-22T09:55:00Z" w:initials="MA">
    <w:p w14:paraId="10662D27" w14:textId="118BF674" w:rsidR="00544500" w:rsidRDefault="00544500" w:rsidP="00544500">
      <w:pPr>
        <w:pStyle w:val="CommentText"/>
        <w:bidi w:val="0"/>
      </w:pPr>
      <w:r>
        <w:rPr>
          <w:rStyle w:val="CommentReference"/>
        </w:rPr>
        <w:annotationRef/>
      </w:r>
      <w:r>
        <w:t>Include a text book for HCI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E7119F" w15:done="1"/>
  <w15:commentEx w15:paraId="63FF7213" w15:done="1"/>
  <w15:commentEx w15:paraId="55786B3D" w15:done="1"/>
  <w15:commentEx w15:paraId="10662D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1C6FE8" w16cex:dateUtc="2026-01-22T06:44:00Z"/>
  <w16cex:commentExtensible w16cex:durableId="2D1C715C" w16cex:dateUtc="2026-01-22T06:50:00Z"/>
  <w16cex:commentExtensible w16cex:durableId="2D1C722D" w16cex:dateUtc="2026-01-22T06:53:00Z"/>
  <w16cex:commentExtensible w16cex:durableId="2D1C7284" w16cex:dateUtc="2026-01-22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E7119F" w16cid:durableId="2D1C6FE8"/>
  <w16cid:commentId w16cid:paraId="63FF7213" w16cid:durableId="2D1C715C"/>
  <w16cid:commentId w16cid:paraId="55786B3D" w16cid:durableId="2D1C722D"/>
  <w16cid:commentId w16cid:paraId="10662D27" w16cid:durableId="2D1C72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8643" w14:textId="77777777" w:rsidR="001F2072" w:rsidRDefault="001F2072">
      <w:pPr>
        <w:jc w:val="right"/>
      </w:pPr>
      <w:r>
        <w:separator/>
      </w:r>
    </w:p>
  </w:endnote>
  <w:endnote w:type="continuationSeparator" w:id="0">
    <w:p w14:paraId="3CF69D35" w14:textId="77777777" w:rsidR="001F2072" w:rsidRDefault="001F2072">
      <w:pPr>
        <w:jc w:val="right"/>
      </w:pPr>
      <w:r>
        <w:continuationSeparator/>
      </w:r>
    </w:p>
  </w:endnote>
  <w:endnote w:id="1">
    <w:p w14:paraId="4206BFDB" w14:textId="77972B70" w:rsidR="00116B86" w:rsidRDefault="00116B86" w:rsidP="00170C1D">
      <w:pPr>
        <w:pStyle w:val="EndnoteText"/>
        <w:bidi w:val="0"/>
      </w:pPr>
      <w:r>
        <w:rPr>
          <w:rStyle w:val="EndnoteReference"/>
        </w:rPr>
        <w:endnoteRef/>
      </w:r>
      <w:r>
        <w:t xml:space="preserve"> Additional information may be added in </w:t>
      </w:r>
      <w:r w:rsidR="00D77BB9">
        <w:t>accordance</w:t>
      </w:r>
      <w:r>
        <w:t xml:space="preserve"> with the course.</w:t>
      </w:r>
    </w:p>
    <w:p w14:paraId="5FC841B4" w14:textId="77777777" w:rsidR="00116B86" w:rsidRDefault="00116B86" w:rsidP="00420347">
      <w:pPr>
        <w:pStyle w:val="EndnoteText"/>
        <w:bidi w:val="0"/>
      </w:pPr>
    </w:p>
    <w:p w14:paraId="713EE941" w14:textId="77777777" w:rsidR="00116B86" w:rsidRDefault="00116B86" w:rsidP="00420347">
      <w:pPr>
        <w:pStyle w:val="EndnoteText"/>
        <w:bidi w:val="0"/>
      </w:pPr>
    </w:p>
    <w:p w14:paraId="018B6FDB" w14:textId="62093105" w:rsidR="00116B86" w:rsidRDefault="00116B86" w:rsidP="00420347">
      <w:pPr>
        <w:pStyle w:val="EndnoteText"/>
        <w:bidi w:val="0"/>
      </w:pPr>
    </w:p>
    <w:p w14:paraId="15AA7C76" w14:textId="1791CA60" w:rsidR="00E44B79" w:rsidRDefault="00E44B79" w:rsidP="00E44B79">
      <w:pPr>
        <w:pStyle w:val="EndnoteText"/>
        <w:bidi w:val="0"/>
      </w:pPr>
    </w:p>
    <w:p w14:paraId="4F0D8B9B" w14:textId="3FF711E0" w:rsidR="00E44B79" w:rsidRDefault="00E44B79" w:rsidP="00E44B79">
      <w:pPr>
        <w:pStyle w:val="EndnoteText"/>
        <w:bidi w:val="0"/>
      </w:pPr>
    </w:p>
    <w:p w14:paraId="047590F3" w14:textId="2F50EF2C" w:rsidR="00E44B79" w:rsidRDefault="00E44B79" w:rsidP="00E44B79">
      <w:pPr>
        <w:pStyle w:val="EndnoteText"/>
        <w:bidi w:val="0"/>
      </w:pPr>
    </w:p>
    <w:p w14:paraId="4EF42EA5" w14:textId="722DA05B" w:rsidR="00E44B79" w:rsidRDefault="00E44B79" w:rsidP="00E44B79">
      <w:pPr>
        <w:pStyle w:val="EndnoteText"/>
        <w:bidi w:val="0"/>
      </w:pPr>
    </w:p>
    <w:p w14:paraId="5B6DAA3C" w14:textId="7D9B7049" w:rsidR="00E44B79" w:rsidRDefault="00E44B79" w:rsidP="00E44B79">
      <w:pPr>
        <w:pStyle w:val="EndnoteText"/>
        <w:bidi w:val="0"/>
      </w:pPr>
    </w:p>
    <w:p w14:paraId="4F2FACB6" w14:textId="205C8E9F" w:rsidR="00E44B79" w:rsidRDefault="00E44B79" w:rsidP="00E44B79">
      <w:pPr>
        <w:pStyle w:val="EndnoteText"/>
        <w:bidi w:val="0"/>
      </w:pPr>
    </w:p>
    <w:p w14:paraId="19D839CA" w14:textId="1A220AE1" w:rsidR="00E44B79" w:rsidRDefault="00E44B79" w:rsidP="00E44B79">
      <w:pPr>
        <w:pStyle w:val="EndnoteText"/>
        <w:bidi w:val="0"/>
      </w:pPr>
    </w:p>
    <w:p w14:paraId="27082079" w14:textId="17CAB1D4" w:rsidR="00E44B79" w:rsidRDefault="00E44B79" w:rsidP="00E44B79">
      <w:pPr>
        <w:pStyle w:val="EndnoteText"/>
        <w:bidi w:val="0"/>
      </w:pPr>
    </w:p>
    <w:p w14:paraId="583669D3" w14:textId="77777777" w:rsidR="00E44B79" w:rsidRDefault="00E44B79" w:rsidP="00E44B79">
      <w:pPr>
        <w:pStyle w:val="EndnoteText"/>
        <w:bidi w:val="0"/>
      </w:pPr>
    </w:p>
    <w:p w14:paraId="5F8E6B96" w14:textId="77777777" w:rsidR="00116B86" w:rsidRDefault="00116B86" w:rsidP="00420347">
      <w:pPr>
        <w:pStyle w:val="EndnoteText"/>
        <w:bidi w:val="0"/>
      </w:pPr>
    </w:p>
    <w:p w14:paraId="3B037E54" w14:textId="77777777" w:rsidR="00116B86" w:rsidRDefault="00116B86" w:rsidP="00420347">
      <w:pPr>
        <w:pStyle w:val="EndnoteText"/>
        <w:bidi w:val="0"/>
      </w:pPr>
    </w:p>
    <w:p w14:paraId="266E4AB7" w14:textId="77777777" w:rsidR="00116B86" w:rsidRDefault="00116B86" w:rsidP="00420347">
      <w:pPr>
        <w:pStyle w:val="EndnoteText"/>
        <w:bidi w:val="0"/>
      </w:pPr>
    </w:p>
    <w:p w14:paraId="3E7BCFF3" w14:textId="77777777" w:rsidR="00116B86" w:rsidRDefault="00116B86" w:rsidP="00420347">
      <w:pPr>
        <w:pStyle w:val="EndnoteText"/>
        <w:bidi w:val="0"/>
      </w:pPr>
    </w:p>
    <w:p w14:paraId="439E2135" w14:textId="246CCC5E" w:rsidR="00116B86" w:rsidRDefault="00116B86" w:rsidP="00087413">
      <w:pPr>
        <w:pStyle w:val="EndnoteText"/>
        <w:bidi w:val="0"/>
      </w:pPr>
    </w:p>
    <w:p w14:paraId="7CE8EB04" w14:textId="0E8CF37D" w:rsidR="00116B86" w:rsidRDefault="00116B86" w:rsidP="00087413">
      <w:pPr>
        <w:pStyle w:val="EndnoteText"/>
        <w:bidi w:val="0"/>
      </w:pPr>
    </w:p>
    <w:p w14:paraId="5065BFC7" w14:textId="77777777" w:rsidR="00116B86" w:rsidRDefault="00116B86" w:rsidP="00087413">
      <w:pPr>
        <w:pStyle w:val="EndnoteText"/>
        <w:bidi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E006" w14:textId="77777777" w:rsidR="00116B86" w:rsidRDefault="00116B86">
    <w:pPr>
      <w:pStyle w:val="Footer"/>
      <w:framePr w:wrap="around" w:vAnchor="text" w:hAnchor="margin" w:xAlign="center" w:y="1"/>
      <w:jc w:val="right"/>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4D934050" w14:textId="77777777" w:rsidR="00116B86" w:rsidRDefault="00116B86">
    <w:pPr>
      <w:pStyle w:val="Footer"/>
      <w:jc w:val="righ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A8AE" w14:textId="77777777" w:rsidR="00116B86" w:rsidRDefault="00116B86">
    <w:pPr>
      <w:pStyle w:val="Footer"/>
      <w:framePr w:wrap="around" w:vAnchor="text" w:hAnchor="margin" w:xAlign="center" w:y="1"/>
      <w:jc w:val="right"/>
      <w:rPr>
        <w:rStyle w:val="PageNumber"/>
        <w:rtl/>
      </w:rPr>
    </w:pPr>
  </w:p>
  <w:tbl>
    <w:tblPr>
      <w:bidiVisual/>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23"/>
      <w:gridCol w:w="1211"/>
      <w:gridCol w:w="2976"/>
    </w:tblGrid>
    <w:tr w:rsidR="00966DA9" w:rsidRPr="00245599" w14:paraId="2F6F49EF" w14:textId="77777777" w:rsidTr="00844689">
      <w:trPr>
        <w:jc w:val="center"/>
      </w:trPr>
      <w:tc>
        <w:tcPr>
          <w:tcW w:w="7554" w:type="dxa"/>
          <w:gridSpan w:val="3"/>
        </w:tcPr>
        <w:p w14:paraId="20E4A148" w14:textId="75E21CC5" w:rsidR="00966DA9" w:rsidRPr="005337EF" w:rsidRDefault="00966DA9" w:rsidP="00966DA9">
          <w:pPr>
            <w:pStyle w:val="Footer"/>
            <w:jc w:val="center"/>
            <w:rPr>
              <w:b/>
              <w:bCs/>
              <w:sz w:val="18"/>
              <w:szCs w:val="18"/>
            </w:rPr>
          </w:pPr>
          <w:r w:rsidRPr="005337EF">
            <w:rPr>
              <w:b/>
              <w:bCs/>
              <w:sz w:val="18"/>
              <w:szCs w:val="18"/>
              <w:lang w:bidi="ar-JO"/>
            </w:rPr>
            <w:t xml:space="preserve">Quality </w:t>
          </w:r>
          <w:r w:rsidR="00760D93" w:rsidRPr="005337EF">
            <w:rPr>
              <w:b/>
              <w:bCs/>
              <w:sz w:val="18"/>
              <w:szCs w:val="18"/>
              <w:lang w:bidi="ar-JO"/>
            </w:rPr>
            <w:t>Assurance,</w:t>
          </w:r>
          <w:r>
            <w:rPr>
              <w:b/>
              <w:bCs/>
              <w:sz w:val="18"/>
              <w:szCs w:val="18"/>
              <w:lang w:bidi="ar-JO"/>
            </w:rPr>
            <w:t xml:space="preserve"> </w:t>
          </w:r>
          <w:r w:rsidRPr="005337EF">
            <w:rPr>
              <w:b/>
              <w:bCs/>
              <w:sz w:val="18"/>
              <w:szCs w:val="18"/>
              <w:lang w:bidi="ar-JO"/>
            </w:rPr>
            <w:t xml:space="preserve">Planning </w:t>
          </w:r>
          <w:r>
            <w:rPr>
              <w:b/>
              <w:bCs/>
              <w:sz w:val="18"/>
              <w:szCs w:val="18"/>
              <w:lang w:bidi="ar-JO"/>
            </w:rPr>
            <w:t>and</w:t>
          </w:r>
          <w:r w:rsidRPr="005337EF">
            <w:rPr>
              <w:b/>
              <w:bCs/>
              <w:sz w:val="18"/>
              <w:szCs w:val="18"/>
              <w:lang w:bidi="ar-JO"/>
            </w:rPr>
            <w:t xml:space="preserve"> Performance Management Unit</w:t>
          </w:r>
        </w:p>
      </w:tc>
      <w:tc>
        <w:tcPr>
          <w:tcW w:w="2976" w:type="dxa"/>
          <w:vMerge w:val="restart"/>
        </w:tcPr>
        <w:p w14:paraId="7E0C0D83" w14:textId="77777777" w:rsidR="00966DA9" w:rsidRPr="00245599" w:rsidRDefault="00966DA9" w:rsidP="00966DA9">
          <w:pPr>
            <w:pStyle w:val="Footer"/>
            <w:jc w:val="center"/>
            <w:rPr>
              <w:b/>
              <w:bCs/>
              <w:rtl/>
            </w:rPr>
          </w:pPr>
          <w:r w:rsidRPr="001848A7">
            <w:rPr>
              <w:noProof/>
            </w:rPr>
            <w:drawing>
              <wp:inline distT="0" distB="0" distL="0" distR="0" wp14:anchorId="1A7E7922" wp14:editId="00F9C9AC">
                <wp:extent cx="1743075" cy="371475"/>
                <wp:effectExtent l="0" t="0" r="9525" b="9525"/>
                <wp:docPr id="3" name="Picture 3" descr="Controll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l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tc>
    </w:tr>
    <w:tr w:rsidR="00966DA9" w:rsidRPr="00245599" w14:paraId="3A7AF7BA" w14:textId="77777777" w:rsidTr="00844689">
      <w:trPr>
        <w:jc w:val="center"/>
      </w:trPr>
      <w:tc>
        <w:tcPr>
          <w:tcW w:w="3420" w:type="dxa"/>
        </w:tcPr>
        <w:p w14:paraId="5B742CAA" w14:textId="77777777" w:rsidR="00966DA9" w:rsidRPr="00245599" w:rsidRDefault="00966DA9" w:rsidP="00966DA9">
          <w:pPr>
            <w:pStyle w:val="Footer"/>
            <w:jc w:val="right"/>
          </w:pPr>
          <w:r w:rsidRPr="005337EF">
            <w:rPr>
              <w:sz w:val="18"/>
              <w:szCs w:val="18"/>
            </w:rPr>
            <w:t xml:space="preserve">Form Code </w:t>
          </w:r>
          <w:r w:rsidRPr="002A48C4">
            <w:t xml:space="preserve">: </w:t>
          </w:r>
          <w:r w:rsidRPr="003668CF">
            <w:t>AP Fm 3.11_a_En</w:t>
          </w:r>
          <w:r w:rsidRPr="002A48C4">
            <w:t>,Rev</w:t>
          </w:r>
          <w:r>
            <w:t xml:space="preserve">D </w:t>
          </w:r>
          <w:r w:rsidRPr="00245599">
            <w:rPr>
              <w:rFonts w:hint="cs"/>
              <w:rtl/>
            </w:rPr>
            <w:t xml:space="preserve"> </w:t>
          </w:r>
        </w:p>
      </w:tc>
      <w:tc>
        <w:tcPr>
          <w:tcW w:w="2923" w:type="dxa"/>
        </w:tcPr>
        <w:p w14:paraId="12E2639B" w14:textId="77777777" w:rsidR="00966DA9" w:rsidRPr="00245599" w:rsidRDefault="00966DA9" w:rsidP="00966DA9">
          <w:pPr>
            <w:pStyle w:val="Footer"/>
            <w:jc w:val="right"/>
            <w:rPr>
              <w:rtl/>
            </w:rPr>
          </w:pPr>
          <w:r>
            <w:t>19</w:t>
          </w:r>
          <w:r w:rsidRPr="002A48C4">
            <w:t>-</w:t>
          </w:r>
          <w:r>
            <w:t>09</w:t>
          </w:r>
          <w:r w:rsidRPr="002A48C4">
            <w:t>-202</w:t>
          </w:r>
          <w:r>
            <w:t xml:space="preserve">3 </w:t>
          </w:r>
          <w:r w:rsidRPr="00245599">
            <w:rPr>
              <w:rFonts w:hint="cs"/>
              <w:b/>
              <w:bCs/>
              <w:rtl/>
            </w:rPr>
            <w:t>:</w:t>
          </w:r>
          <w:r w:rsidRPr="00245599">
            <w:rPr>
              <w:rFonts w:hint="cs"/>
              <w:rtl/>
            </w:rPr>
            <w:t xml:space="preserve"> </w:t>
          </w:r>
          <w:r w:rsidRPr="005337EF">
            <w:rPr>
              <w:sz w:val="18"/>
              <w:szCs w:val="18"/>
            </w:rPr>
            <w:t>Date</w:t>
          </w:r>
          <w:r>
            <w:rPr>
              <w:sz w:val="18"/>
              <w:szCs w:val="18"/>
            </w:rPr>
            <w:t xml:space="preserve"> </w:t>
          </w:r>
          <w:r w:rsidRPr="005337EF">
            <w:rPr>
              <w:sz w:val="18"/>
              <w:szCs w:val="18"/>
            </w:rPr>
            <w:t>Issu</w:t>
          </w:r>
          <w:r>
            <w:rPr>
              <w:sz w:val="18"/>
              <w:szCs w:val="18"/>
            </w:rPr>
            <w:t>ed</w:t>
          </w:r>
          <w:r w:rsidRPr="005337EF">
            <w:rPr>
              <w:sz w:val="18"/>
              <w:szCs w:val="18"/>
            </w:rPr>
            <w:t>/Update</w:t>
          </w:r>
          <w:r>
            <w:rPr>
              <w:sz w:val="18"/>
              <w:szCs w:val="18"/>
            </w:rPr>
            <w:t>d</w:t>
          </w:r>
        </w:p>
      </w:tc>
      <w:tc>
        <w:tcPr>
          <w:tcW w:w="1211" w:type="dxa"/>
        </w:tcPr>
        <w:p w14:paraId="1213EFBA" w14:textId="77777777" w:rsidR="00966DA9" w:rsidRPr="002B7C66" w:rsidRDefault="00966DA9" w:rsidP="00966DA9">
          <w:pPr>
            <w:pStyle w:val="Footer"/>
            <w:jc w:val="center"/>
            <w:rPr>
              <w:sz w:val="18"/>
              <w:szCs w:val="18"/>
              <w:rtl/>
            </w:rPr>
          </w:pPr>
          <w:r w:rsidRPr="002B7C66">
            <w:rPr>
              <w:sz w:val="18"/>
              <w:szCs w:val="18"/>
            </w:rPr>
            <w:t xml:space="preserve">Page </w:t>
          </w:r>
          <w:r w:rsidRPr="002B7C66">
            <w:rPr>
              <w:b/>
              <w:bCs/>
              <w:sz w:val="18"/>
              <w:szCs w:val="18"/>
            </w:rPr>
            <w:fldChar w:fldCharType="begin"/>
          </w:r>
          <w:r w:rsidRPr="002B7C66">
            <w:rPr>
              <w:b/>
              <w:bCs/>
              <w:sz w:val="18"/>
              <w:szCs w:val="18"/>
            </w:rPr>
            <w:instrText xml:space="preserve"> PAGE  \* Arabic  \* MERGEFORMAT </w:instrText>
          </w:r>
          <w:r w:rsidRPr="002B7C66">
            <w:rPr>
              <w:b/>
              <w:bCs/>
              <w:sz w:val="18"/>
              <w:szCs w:val="18"/>
            </w:rPr>
            <w:fldChar w:fldCharType="separate"/>
          </w:r>
          <w:r>
            <w:rPr>
              <w:b/>
              <w:bCs/>
              <w:sz w:val="18"/>
              <w:szCs w:val="18"/>
            </w:rPr>
            <w:t>2</w:t>
          </w:r>
          <w:r w:rsidRPr="002B7C66">
            <w:rPr>
              <w:b/>
              <w:bCs/>
              <w:sz w:val="18"/>
              <w:szCs w:val="18"/>
            </w:rPr>
            <w:fldChar w:fldCharType="end"/>
          </w:r>
          <w:r w:rsidRPr="002B7C66">
            <w:rPr>
              <w:sz w:val="18"/>
              <w:szCs w:val="18"/>
            </w:rPr>
            <w:t xml:space="preserve"> of </w:t>
          </w:r>
          <w:r w:rsidRPr="002B7C66">
            <w:rPr>
              <w:b/>
              <w:bCs/>
              <w:sz w:val="18"/>
              <w:szCs w:val="18"/>
            </w:rPr>
            <w:fldChar w:fldCharType="begin"/>
          </w:r>
          <w:r w:rsidRPr="002B7C66">
            <w:rPr>
              <w:b/>
              <w:bCs/>
              <w:sz w:val="18"/>
              <w:szCs w:val="18"/>
            </w:rPr>
            <w:instrText xml:space="preserve"> NUMPAGES  \* Arabic  \* MERGEFORMAT </w:instrText>
          </w:r>
          <w:r w:rsidRPr="002B7C66">
            <w:rPr>
              <w:b/>
              <w:bCs/>
              <w:sz w:val="18"/>
              <w:szCs w:val="18"/>
            </w:rPr>
            <w:fldChar w:fldCharType="separate"/>
          </w:r>
          <w:r>
            <w:rPr>
              <w:b/>
              <w:bCs/>
              <w:sz w:val="18"/>
              <w:szCs w:val="18"/>
            </w:rPr>
            <w:t>3</w:t>
          </w:r>
          <w:r w:rsidRPr="002B7C66">
            <w:rPr>
              <w:b/>
              <w:bCs/>
              <w:sz w:val="18"/>
              <w:szCs w:val="18"/>
            </w:rPr>
            <w:fldChar w:fldCharType="end"/>
          </w:r>
        </w:p>
      </w:tc>
      <w:tc>
        <w:tcPr>
          <w:tcW w:w="2976" w:type="dxa"/>
          <w:vMerge/>
        </w:tcPr>
        <w:p w14:paraId="21E071D0" w14:textId="77777777" w:rsidR="00966DA9" w:rsidRPr="00245599" w:rsidRDefault="00966DA9" w:rsidP="00966DA9">
          <w:pPr>
            <w:pStyle w:val="Footer"/>
            <w:jc w:val="center"/>
          </w:pPr>
        </w:p>
      </w:tc>
    </w:tr>
  </w:tbl>
  <w:p w14:paraId="7B242E2B" w14:textId="77777777" w:rsidR="00116B86" w:rsidRPr="003B29B4" w:rsidRDefault="00116B86" w:rsidP="003B29B4">
    <w:pPr>
      <w:tabs>
        <w:tab w:val="center" w:pos="4153"/>
        <w:tab w:val="right" w:pos="8306"/>
      </w:tabs>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A888" w14:textId="77777777" w:rsidR="001F2072" w:rsidRDefault="001F2072">
      <w:pPr>
        <w:jc w:val="right"/>
      </w:pPr>
      <w:r>
        <w:separator/>
      </w:r>
    </w:p>
  </w:footnote>
  <w:footnote w:type="continuationSeparator" w:id="0">
    <w:p w14:paraId="29101802" w14:textId="77777777" w:rsidR="001F2072" w:rsidRDefault="001F2072">
      <w:pPr>
        <w:jc w:val="righ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43"/>
    <w:multiLevelType w:val="hybridMultilevel"/>
    <w:tmpl w:val="0CE4DD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10E63"/>
    <w:multiLevelType w:val="hybridMultilevel"/>
    <w:tmpl w:val="1C5E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F1494"/>
    <w:multiLevelType w:val="hybridMultilevel"/>
    <w:tmpl w:val="3D70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F0EEB"/>
    <w:multiLevelType w:val="hybridMultilevel"/>
    <w:tmpl w:val="99AE443A"/>
    <w:lvl w:ilvl="0" w:tplc="E578D2E0">
      <w:numFmt w:val="bullet"/>
      <w:lvlText w:val="-"/>
      <w:lvlJc w:val="left"/>
      <w:pPr>
        <w:tabs>
          <w:tab w:val="num" w:pos="644"/>
        </w:tabs>
        <w:ind w:left="644" w:righ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right="1364" w:hanging="360"/>
      </w:pPr>
      <w:rPr>
        <w:rFonts w:ascii="Courier New" w:hAnsi="Courier New" w:cs="Courier New" w:hint="default"/>
      </w:rPr>
    </w:lvl>
    <w:lvl w:ilvl="2" w:tplc="08090005" w:tentative="1">
      <w:start w:val="1"/>
      <w:numFmt w:val="bullet"/>
      <w:lvlText w:val=""/>
      <w:lvlJc w:val="left"/>
      <w:pPr>
        <w:tabs>
          <w:tab w:val="num" w:pos="2084"/>
        </w:tabs>
        <w:ind w:left="2084" w:right="2084" w:hanging="360"/>
      </w:pPr>
      <w:rPr>
        <w:rFonts w:ascii="Wingdings" w:hAnsi="Wingdings" w:hint="default"/>
      </w:rPr>
    </w:lvl>
    <w:lvl w:ilvl="3" w:tplc="08090001" w:tentative="1">
      <w:start w:val="1"/>
      <w:numFmt w:val="bullet"/>
      <w:lvlText w:val=""/>
      <w:lvlJc w:val="left"/>
      <w:pPr>
        <w:tabs>
          <w:tab w:val="num" w:pos="2804"/>
        </w:tabs>
        <w:ind w:left="2804" w:right="2804" w:hanging="360"/>
      </w:pPr>
      <w:rPr>
        <w:rFonts w:ascii="Symbol" w:hAnsi="Symbol" w:hint="default"/>
      </w:rPr>
    </w:lvl>
    <w:lvl w:ilvl="4" w:tplc="08090003" w:tentative="1">
      <w:start w:val="1"/>
      <w:numFmt w:val="bullet"/>
      <w:lvlText w:val="o"/>
      <w:lvlJc w:val="left"/>
      <w:pPr>
        <w:tabs>
          <w:tab w:val="num" w:pos="3524"/>
        </w:tabs>
        <w:ind w:left="3524" w:right="3524" w:hanging="360"/>
      </w:pPr>
      <w:rPr>
        <w:rFonts w:ascii="Courier New" w:hAnsi="Courier New" w:cs="Courier New" w:hint="default"/>
      </w:rPr>
    </w:lvl>
    <w:lvl w:ilvl="5" w:tplc="08090005" w:tentative="1">
      <w:start w:val="1"/>
      <w:numFmt w:val="bullet"/>
      <w:lvlText w:val=""/>
      <w:lvlJc w:val="left"/>
      <w:pPr>
        <w:tabs>
          <w:tab w:val="num" w:pos="4244"/>
        </w:tabs>
        <w:ind w:left="4244" w:right="4244" w:hanging="360"/>
      </w:pPr>
      <w:rPr>
        <w:rFonts w:ascii="Wingdings" w:hAnsi="Wingdings" w:hint="default"/>
      </w:rPr>
    </w:lvl>
    <w:lvl w:ilvl="6" w:tplc="08090001" w:tentative="1">
      <w:start w:val="1"/>
      <w:numFmt w:val="bullet"/>
      <w:lvlText w:val=""/>
      <w:lvlJc w:val="left"/>
      <w:pPr>
        <w:tabs>
          <w:tab w:val="num" w:pos="4964"/>
        </w:tabs>
        <w:ind w:left="4964" w:right="4964" w:hanging="360"/>
      </w:pPr>
      <w:rPr>
        <w:rFonts w:ascii="Symbol" w:hAnsi="Symbol" w:hint="default"/>
      </w:rPr>
    </w:lvl>
    <w:lvl w:ilvl="7" w:tplc="08090003" w:tentative="1">
      <w:start w:val="1"/>
      <w:numFmt w:val="bullet"/>
      <w:lvlText w:val="o"/>
      <w:lvlJc w:val="left"/>
      <w:pPr>
        <w:tabs>
          <w:tab w:val="num" w:pos="5684"/>
        </w:tabs>
        <w:ind w:left="5684" w:right="5684" w:hanging="360"/>
      </w:pPr>
      <w:rPr>
        <w:rFonts w:ascii="Courier New" w:hAnsi="Courier New" w:cs="Courier New" w:hint="default"/>
      </w:rPr>
    </w:lvl>
    <w:lvl w:ilvl="8" w:tplc="08090005" w:tentative="1">
      <w:start w:val="1"/>
      <w:numFmt w:val="bullet"/>
      <w:lvlText w:val=""/>
      <w:lvlJc w:val="left"/>
      <w:pPr>
        <w:tabs>
          <w:tab w:val="num" w:pos="6404"/>
        </w:tabs>
        <w:ind w:left="6404" w:right="6404" w:hanging="360"/>
      </w:pPr>
      <w:rPr>
        <w:rFonts w:ascii="Wingdings" w:hAnsi="Wingdings" w:hint="default"/>
      </w:rPr>
    </w:lvl>
  </w:abstractNum>
  <w:abstractNum w:abstractNumId="4" w15:restartNumberingAfterBreak="0">
    <w:nsid w:val="14827F10"/>
    <w:multiLevelType w:val="hybridMultilevel"/>
    <w:tmpl w:val="9E56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D184B"/>
    <w:multiLevelType w:val="hybridMultilevel"/>
    <w:tmpl w:val="AEEAB6E8"/>
    <w:lvl w:ilvl="0" w:tplc="406273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EC0C7E"/>
    <w:multiLevelType w:val="hybridMultilevel"/>
    <w:tmpl w:val="F3F8F604"/>
    <w:lvl w:ilvl="0" w:tplc="406273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7A6305"/>
    <w:multiLevelType w:val="hybridMultilevel"/>
    <w:tmpl w:val="A1BA05AC"/>
    <w:lvl w:ilvl="0" w:tplc="E578D2E0">
      <w:numFmt w:val="bullet"/>
      <w:lvlText w:val="-"/>
      <w:lvlJc w:val="left"/>
      <w:pPr>
        <w:tabs>
          <w:tab w:val="num" w:pos="502"/>
        </w:tabs>
        <w:ind w:left="502" w:right="644"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369B2026"/>
    <w:multiLevelType w:val="hybridMultilevel"/>
    <w:tmpl w:val="8F6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8069F"/>
    <w:multiLevelType w:val="hybridMultilevel"/>
    <w:tmpl w:val="C30A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05DC6"/>
    <w:multiLevelType w:val="hybridMultilevel"/>
    <w:tmpl w:val="5F9073E4"/>
    <w:lvl w:ilvl="0" w:tplc="8CBA60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C02B79"/>
    <w:multiLevelType w:val="hybridMultilevel"/>
    <w:tmpl w:val="3E220032"/>
    <w:lvl w:ilvl="0" w:tplc="B7E0C3A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F9038D"/>
    <w:multiLevelType w:val="hybridMultilevel"/>
    <w:tmpl w:val="E1143A32"/>
    <w:lvl w:ilvl="0" w:tplc="FFFFFFFF">
      <w:start w:val="1"/>
      <w:numFmt w:val="irohaFullWidth"/>
      <w:lvlText w:val=""/>
      <w:lvlJc w:val="left"/>
      <w:pPr>
        <w:tabs>
          <w:tab w:val="num" w:pos="720"/>
        </w:tabs>
        <w:ind w:left="720" w:right="720" w:hanging="360"/>
      </w:pPr>
      <w:rPr>
        <w:rFonts w:ascii="Symbol" w:hAnsi="Symbol"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13" w15:restartNumberingAfterBreak="0">
    <w:nsid w:val="59044690"/>
    <w:multiLevelType w:val="hybridMultilevel"/>
    <w:tmpl w:val="880234FA"/>
    <w:lvl w:ilvl="0" w:tplc="406273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081D64"/>
    <w:multiLevelType w:val="hybridMultilevel"/>
    <w:tmpl w:val="6366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C7DEB"/>
    <w:multiLevelType w:val="hybridMultilevel"/>
    <w:tmpl w:val="CCE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70A30"/>
    <w:multiLevelType w:val="hybridMultilevel"/>
    <w:tmpl w:val="FEDA81D4"/>
    <w:lvl w:ilvl="0" w:tplc="406273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6D33FD"/>
    <w:multiLevelType w:val="hybridMultilevel"/>
    <w:tmpl w:val="82381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D24724"/>
    <w:multiLevelType w:val="hybridMultilevel"/>
    <w:tmpl w:val="D802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F2651"/>
    <w:multiLevelType w:val="hybridMultilevel"/>
    <w:tmpl w:val="40E26E64"/>
    <w:lvl w:ilvl="0" w:tplc="406273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7230943">
    <w:abstractNumId w:val="8"/>
  </w:num>
  <w:num w:numId="2" w16cid:durableId="494029940">
    <w:abstractNumId w:val="17"/>
  </w:num>
  <w:num w:numId="3" w16cid:durableId="1193609767">
    <w:abstractNumId w:val="6"/>
  </w:num>
  <w:num w:numId="4" w16cid:durableId="1392004571">
    <w:abstractNumId w:val="19"/>
  </w:num>
  <w:num w:numId="5" w16cid:durableId="1006790529">
    <w:abstractNumId w:val="16"/>
  </w:num>
  <w:num w:numId="6" w16cid:durableId="1056078836">
    <w:abstractNumId w:val="5"/>
  </w:num>
  <w:num w:numId="7" w16cid:durableId="311720159">
    <w:abstractNumId w:val="11"/>
  </w:num>
  <w:num w:numId="8" w16cid:durableId="115147500">
    <w:abstractNumId w:val="10"/>
  </w:num>
  <w:num w:numId="9" w16cid:durableId="1978953021">
    <w:abstractNumId w:val="13"/>
  </w:num>
  <w:num w:numId="10" w16cid:durableId="210965327">
    <w:abstractNumId w:val="12"/>
  </w:num>
  <w:num w:numId="11" w16cid:durableId="1198086401">
    <w:abstractNumId w:val="18"/>
  </w:num>
  <w:num w:numId="12" w16cid:durableId="1603300881">
    <w:abstractNumId w:val="3"/>
  </w:num>
  <w:num w:numId="13" w16cid:durableId="194196728">
    <w:abstractNumId w:val="7"/>
  </w:num>
  <w:num w:numId="14" w16cid:durableId="1957367114">
    <w:abstractNumId w:val="9"/>
  </w:num>
  <w:num w:numId="15" w16cid:durableId="1630896103">
    <w:abstractNumId w:val="1"/>
  </w:num>
  <w:num w:numId="16" w16cid:durableId="118914661">
    <w:abstractNumId w:val="15"/>
  </w:num>
  <w:num w:numId="17" w16cid:durableId="795178803">
    <w:abstractNumId w:val="14"/>
  </w:num>
  <w:num w:numId="18" w16cid:durableId="1565793702">
    <w:abstractNumId w:val="0"/>
    <w:lvlOverride w:ilvl="0">
      <w:startOverride w:val="1"/>
    </w:lvlOverride>
    <w:lvlOverride w:ilvl="1"/>
    <w:lvlOverride w:ilvl="2"/>
    <w:lvlOverride w:ilvl="3"/>
    <w:lvlOverride w:ilvl="4"/>
    <w:lvlOverride w:ilvl="5"/>
    <w:lvlOverride w:ilvl="6"/>
    <w:lvlOverride w:ilvl="7"/>
    <w:lvlOverride w:ilvl="8"/>
  </w:num>
  <w:num w:numId="19" w16cid:durableId="1802729405">
    <w:abstractNumId w:val="2"/>
  </w:num>
  <w:num w:numId="20" w16cid:durableId="2031755595">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 Alnashashibi">
    <w15:presenceInfo w15:providerId="AD" w15:userId="S::mnashashibi@uop.edu.jo::0a9cea88-41ca-4c65-a006-7dc738ba6b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98"/>
    <w:rsid w:val="000049E5"/>
    <w:rsid w:val="00004EB5"/>
    <w:rsid w:val="00012C9D"/>
    <w:rsid w:val="00024F43"/>
    <w:rsid w:val="00025BC4"/>
    <w:rsid w:val="0002629B"/>
    <w:rsid w:val="0002796B"/>
    <w:rsid w:val="000325F6"/>
    <w:rsid w:val="0003293F"/>
    <w:rsid w:val="00033DBA"/>
    <w:rsid w:val="00035344"/>
    <w:rsid w:val="00040489"/>
    <w:rsid w:val="000446EA"/>
    <w:rsid w:val="00045C46"/>
    <w:rsid w:val="00055527"/>
    <w:rsid w:val="00062407"/>
    <w:rsid w:val="000645C4"/>
    <w:rsid w:val="00067076"/>
    <w:rsid w:val="000673EB"/>
    <w:rsid w:val="00072721"/>
    <w:rsid w:val="00082242"/>
    <w:rsid w:val="00083E4C"/>
    <w:rsid w:val="00086155"/>
    <w:rsid w:val="00087413"/>
    <w:rsid w:val="00092360"/>
    <w:rsid w:val="000962F9"/>
    <w:rsid w:val="000A0A9C"/>
    <w:rsid w:val="000A2712"/>
    <w:rsid w:val="000A285F"/>
    <w:rsid w:val="000A419E"/>
    <w:rsid w:val="000B7B6F"/>
    <w:rsid w:val="000C506B"/>
    <w:rsid w:val="000C61CC"/>
    <w:rsid w:val="000D4EF4"/>
    <w:rsid w:val="000D559C"/>
    <w:rsid w:val="000D55D5"/>
    <w:rsid w:val="000E00CC"/>
    <w:rsid w:val="000E2EA1"/>
    <w:rsid w:val="000E6C4D"/>
    <w:rsid w:val="000E79A5"/>
    <w:rsid w:val="000F0DA5"/>
    <w:rsid w:val="00105D3D"/>
    <w:rsid w:val="00116687"/>
    <w:rsid w:val="00116B86"/>
    <w:rsid w:val="00120D0E"/>
    <w:rsid w:val="001224EE"/>
    <w:rsid w:val="001235C5"/>
    <w:rsid w:val="00126858"/>
    <w:rsid w:val="00130632"/>
    <w:rsid w:val="0013798A"/>
    <w:rsid w:val="0014352D"/>
    <w:rsid w:val="0014671C"/>
    <w:rsid w:val="001536A8"/>
    <w:rsid w:val="001553DD"/>
    <w:rsid w:val="00160D13"/>
    <w:rsid w:val="00166A70"/>
    <w:rsid w:val="00170C1D"/>
    <w:rsid w:val="00173120"/>
    <w:rsid w:val="00174640"/>
    <w:rsid w:val="0017753D"/>
    <w:rsid w:val="001824A2"/>
    <w:rsid w:val="00185BDB"/>
    <w:rsid w:val="00186021"/>
    <w:rsid w:val="0019290F"/>
    <w:rsid w:val="00193589"/>
    <w:rsid w:val="001A0BB4"/>
    <w:rsid w:val="001A4D40"/>
    <w:rsid w:val="001B5563"/>
    <w:rsid w:val="001B6026"/>
    <w:rsid w:val="001B6675"/>
    <w:rsid w:val="001C5B8A"/>
    <w:rsid w:val="001C5D15"/>
    <w:rsid w:val="001D3443"/>
    <w:rsid w:val="001D5621"/>
    <w:rsid w:val="001D690D"/>
    <w:rsid w:val="001E073B"/>
    <w:rsid w:val="001E7DAC"/>
    <w:rsid w:val="001F2072"/>
    <w:rsid w:val="001F217C"/>
    <w:rsid w:val="001F56AD"/>
    <w:rsid w:val="002006DF"/>
    <w:rsid w:val="00204783"/>
    <w:rsid w:val="002058E1"/>
    <w:rsid w:val="0020653F"/>
    <w:rsid w:val="002069B1"/>
    <w:rsid w:val="00206F2C"/>
    <w:rsid w:val="00206FD7"/>
    <w:rsid w:val="00210E09"/>
    <w:rsid w:val="00217306"/>
    <w:rsid w:val="0022146E"/>
    <w:rsid w:val="00226C7C"/>
    <w:rsid w:val="00232F60"/>
    <w:rsid w:val="00233346"/>
    <w:rsid w:val="0023545D"/>
    <w:rsid w:val="00261893"/>
    <w:rsid w:val="00262788"/>
    <w:rsid w:val="00263EE0"/>
    <w:rsid w:val="002652B7"/>
    <w:rsid w:val="0026702C"/>
    <w:rsid w:val="002700F5"/>
    <w:rsid w:val="0027055A"/>
    <w:rsid w:val="0027346B"/>
    <w:rsid w:val="0027647C"/>
    <w:rsid w:val="0028413C"/>
    <w:rsid w:val="002870B6"/>
    <w:rsid w:val="00290602"/>
    <w:rsid w:val="002926A0"/>
    <w:rsid w:val="002A42B7"/>
    <w:rsid w:val="002B4AB6"/>
    <w:rsid w:val="002B5A44"/>
    <w:rsid w:val="002C0025"/>
    <w:rsid w:val="002C4D9C"/>
    <w:rsid w:val="002D22B3"/>
    <w:rsid w:val="002D52B8"/>
    <w:rsid w:val="002D6838"/>
    <w:rsid w:val="002D7B71"/>
    <w:rsid w:val="002E4D68"/>
    <w:rsid w:val="002E746D"/>
    <w:rsid w:val="002F613E"/>
    <w:rsid w:val="00300FC2"/>
    <w:rsid w:val="0030218B"/>
    <w:rsid w:val="00304186"/>
    <w:rsid w:val="003054B5"/>
    <w:rsid w:val="00306DF8"/>
    <w:rsid w:val="00311206"/>
    <w:rsid w:val="0031245D"/>
    <w:rsid w:val="00314301"/>
    <w:rsid w:val="00323536"/>
    <w:rsid w:val="00325AF7"/>
    <w:rsid w:val="003260FA"/>
    <w:rsid w:val="003333EC"/>
    <w:rsid w:val="00335347"/>
    <w:rsid w:val="00343F83"/>
    <w:rsid w:val="003441CF"/>
    <w:rsid w:val="00345E87"/>
    <w:rsid w:val="00347214"/>
    <w:rsid w:val="003500C6"/>
    <w:rsid w:val="003501A6"/>
    <w:rsid w:val="00351922"/>
    <w:rsid w:val="003562C8"/>
    <w:rsid w:val="00365F96"/>
    <w:rsid w:val="00370840"/>
    <w:rsid w:val="003711FF"/>
    <w:rsid w:val="00374139"/>
    <w:rsid w:val="00374B50"/>
    <w:rsid w:val="00375018"/>
    <w:rsid w:val="00380C21"/>
    <w:rsid w:val="00381A14"/>
    <w:rsid w:val="0038314A"/>
    <w:rsid w:val="00390954"/>
    <w:rsid w:val="003921A6"/>
    <w:rsid w:val="003921EA"/>
    <w:rsid w:val="00392846"/>
    <w:rsid w:val="00395156"/>
    <w:rsid w:val="0039591C"/>
    <w:rsid w:val="00397114"/>
    <w:rsid w:val="003A3049"/>
    <w:rsid w:val="003B29B4"/>
    <w:rsid w:val="003B6DD0"/>
    <w:rsid w:val="003D0F0D"/>
    <w:rsid w:val="003D1CAF"/>
    <w:rsid w:val="003D1D50"/>
    <w:rsid w:val="003D21D4"/>
    <w:rsid w:val="003D7D68"/>
    <w:rsid w:val="003E02BE"/>
    <w:rsid w:val="003E18D9"/>
    <w:rsid w:val="003F2AF8"/>
    <w:rsid w:val="00402A08"/>
    <w:rsid w:val="00403698"/>
    <w:rsid w:val="00403C39"/>
    <w:rsid w:val="004041AA"/>
    <w:rsid w:val="00404EC4"/>
    <w:rsid w:val="00406ABD"/>
    <w:rsid w:val="00411F7C"/>
    <w:rsid w:val="004177B8"/>
    <w:rsid w:val="00417DE7"/>
    <w:rsid w:val="00420347"/>
    <w:rsid w:val="00420364"/>
    <w:rsid w:val="00423DD9"/>
    <w:rsid w:val="00425611"/>
    <w:rsid w:val="0042576E"/>
    <w:rsid w:val="00432513"/>
    <w:rsid w:val="00432FC3"/>
    <w:rsid w:val="00440BA5"/>
    <w:rsid w:val="00440E95"/>
    <w:rsid w:val="004450C5"/>
    <w:rsid w:val="0044517F"/>
    <w:rsid w:val="0045589D"/>
    <w:rsid w:val="0045679B"/>
    <w:rsid w:val="004570C2"/>
    <w:rsid w:val="004619E6"/>
    <w:rsid w:val="00464587"/>
    <w:rsid w:val="0047086E"/>
    <w:rsid w:val="00470FF0"/>
    <w:rsid w:val="00475CD0"/>
    <w:rsid w:val="00480A78"/>
    <w:rsid w:val="00481E22"/>
    <w:rsid w:val="00484D08"/>
    <w:rsid w:val="004855F1"/>
    <w:rsid w:val="00491A78"/>
    <w:rsid w:val="004A2C2D"/>
    <w:rsid w:val="004B0FD6"/>
    <w:rsid w:val="004B7C42"/>
    <w:rsid w:val="004D2EB2"/>
    <w:rsid w:val="004E4F56"/>
    <w:rsid w:val="004F08B0"/>
    <w:rsid w:val="004F0AED"/>
    <w:rsid w:val="004F25E1"/>
    <w:rsid w:val="00504282"/>
    <w:rsid w:val="00504683"/>
    <w:rsid w:val="00512ABA"/>
    <w:rsid w:val="005153DA"/>
    <w:rsid w:val="005214AA"/>
    <w:rsid w:val="00521808"/>
    <w:rsid w:val="00524BE9"/>
    <w:rsid w:val="00525042"/>
    <w:rsid w:val="00530BA6"/>
    <w:rsid w:val="00534737"/>
    <w:rsid w:val="0054171A"/>
    <w:rsid w:val="00544500"/>
    <w:rsid w:val="005516E8"/>
    <w:rsid w:val="00556D68"/>
    <w:rsid w:val="0056134A"/>
    <w:rsid w:val="00565B1E"/>
    <w:rsid w:val="00565F81"/>
    <w:rsid w:val="00566F5D"/>
    <w:rsid w:val="00584C3D"/>
    <w:rsid w:val="005878A8"/>
    <w:rsid w:val="005A0236"/>
    <w:rsid w:val="005A39B7"/>
    <w:rsid w:val="005A4369"/>
    <w:rsid w:val="005A7652"/>
    <w:rsid w:val="005B09B2"/>
    <w:rsid w:val="005B0FBF"/>
    <w:rsid w:val="005B27E4"/>
    <w:rsid w:val="005B3110"/>
    <w:rsid w:val="005B3C4F"/>
    <w:rsid w:val="005B3D06"/>
    <w:rsid w:val="005C262C"/>
    <w:rsid w:val="005C3FED"/>
    <w:rsid w:val="005C5F62"/>
    <w:rsid w:val="005D67E7"/>
    <w:rsid w:val="005E259E"/>
    <w:rsid w:val="005E459D"/>
    <w:rsid w:val="005E475D"/>
    <w:rsid w:val="005F74A0"/>
    <w:rsid w:val="00601859"/>
    <w:rsid w:val="006023EF"/>
    <w:rsid w:val="00604123"/>
    <w:rsid w:val="00606239"/>
    <w:rsid w:val="00606836"/>
    <w:rsid w:val="00611278"/>
    <w:rsid w:val="006347D4"/>
    <w:rsid w:val="00646FE2"/>
    <w:rsid w:val="00647D98"/>
    <w:rsid w:val="0065499B"/>
    <w:rsid w:val="0066243A"/>
    <w:rsid w:val="00662FB0"/>
    <w:rsid w:val="0066439F"/>
    <w:rsid w:val="0066505E"/>
    <w:rsid w:val="00665606"/>
    <w:rsid w:val="006822CE"/>
    <w:rsid w:val="00683D17"/>
    <w:rsid w:val="00687987"/>
    <w:rsid w:val="00691268"/>
    <w:rsid w:val="00692426"/>
    <w:rsid w:val="0069403F"/>
    <w:rsid w:val="0069547F"/>
    <w:rsid w:val="00697A30"/>
    <w:rsid w:val="006A02C9"/>
    <w:rsid w:val="006A21CF"/>
    <w:rsid w:val="006B1E45"/>
    <w:rsid w:val="006B3407"/>
    <w:rsid w:val="006B5AB4"/>
    <w:rsid w:val="006B73C1"/>
    <w:rsid w:val="006C20B2"/>
    <w:rsid w:val="006C4732"/>
    <w:rsid w:val="006D025E"/>
    <w:rsid w:val="006D03F8"/>
    <w:rsid w:val="006D3B9F"/>
    <w:rsid w:val="006D6AFE"/>
    <w:rsid w:val="006E365A"/>
    <w:rsid w:val="006E5B49"/>
    <w:rsid w:val="006F1007"/>
    <w:rsid w:val="006F256A"/>
    <w:rsid w:val="006F2F5B"/>
    <w:rsid w:val="006F517D"/>
    <w:rsid w:val="006F5AD3"/>
    <w:rsid w:val="006F7FEE"/>
    <w:rsid w:val="0070250A"/>
    <w:rsid w:val="007032EE"/>
    <w:rsid w:val="00713194"/>
    <w:rsid w:val="00715B81"/>
    <w:rsid w:val="007202D4"/>
    <w:rsid w:val="00727A45"/>
    <w:rsid w:val="007326E5"/>
    <w:rsid w:val="00733B2D"/>
    <w:rsid w:val="00734CAA"/>
    <w:rsid w:val="00737162"/>
    <w:rsid w:val="00741A75"/>
    <w:rsid w:val="007432EC"/>
    <w:rsid w:val="00745846"/>
    <w:rsid w:val="00755262"/>
    <w:rsid w:val="00760D93"/>
    <w:rsid w:val="00764135"/>
    <w:rsid w:val="00764323"/>
    <w:rsid w:val="00765F46"/>
    <w:rsid w:val="00765F7B"/>
    <w:rsid w:val="0076786A"/>
    <w:rsid w:val="0077315D"/>
    <w:rsid w:val="007740E1"/>
    <w:rsid w:val="007777A4"/>
    <w:rsid w:val="00783D6D"/>
    <w:rsid w:val="00795908"/>
    <w:rsid w:val="007959B2"/>
    <w:rsid w:val="0079706B"/>
    <w:rsid w:val="007A5EE8"/>
    <w:rsid w:val="007B1B80"/>
    <w:rsid w:val="007B1BCF"/>
    <w:rsid w:val="007B370A"/>
    <w:rsid w:val="007C1918"/>
    <w:rsid w:val="007C2098"/>
    <w:rsid w:val="007C59D4"/>
    <w:rsid w:val="007C67D9"/>
    <w:rsid w:val="007D20F8"/>
    <w:rsid w:val="007D279A"/>
    <w:rsid w:val="007D31F2"/>
    <w:rsid w:val="007E2966"/>
    <w:rsid w:val="007E2CA6"/>
    <w:rsid w:val="007E430B"/>
    <w:rsid w:val="007E534E"/>
    <w:rsid w:val="007E5A96"/>
    <w:rsid w:val="007E63CA"/>
    <w:rsid w:val="007E6736"/>
    <w:rsid w:val="007F2B9C"/>
    <w:rsid w:val="007F3A66"/>
    <w:rsid w:val="00800364"/>
    <w:rsid w:val="008024D3"/>
    <w:rsid w:val="008179FA"/>
    <w:rsid w:val="00826890"/>
    <w:rsid w:val="008331E2"/>
    <w:rsid w:val="008353AC"/>
    <w:rsid w:val="00841137"/>
    <w:rsid w:val="00841586"/>
    <w:rsid w:val="008448AF"/>
    <w:rsid w:val="008506FC"/>
    <w:rsid w:val="00850D99"/>
    <w:rsid w:val="008556CF"/>
    <w:rsid w:val="008636D4"/>
    <w:rsid w:val="00863FAC"/>
    <w:rsid w:val="008654D3"/>
    <w:rsid w:val="00867347"/>
    <w:rsid w:val="00875A1C"/>
    <w:rsid w:val="008817D9"/>
    <w:rsid w:val="00891693"/>
    <w:rsid w:val="00891BB9"/>
    <w:rsid w:val="00891E09"/>
    <w:rsid w:val="00893BD9"/>
    <w:rsid w:val="008A0544"/>
    <w:rsid w:val="008A1834"/>
    <w:rsid w:val="008A6436"/>
    <w:rsid w:val="008C072E"/>
    <w:rsid w:val="008C65D8"/>
    <w:rsid w:val="008D07E0"/>
    <w:rsid w:val="008E413B"/>
    <w:rsid w:val="008F64FE"/>
    <w:rsid w:val="00902F36"/>
    <w:rsid w:val="009111B7"/>
    <w:rsid w:val="00913914"/>
    <w:rsid w:val="00917A40"/>
    <w:rsid w:val="00917FFB"/>
    <w:rsid w:val="009243BB"/>
    <w:rsid w:val="009256E9"/>
    <w:rsid w:val="009316B4"/>
    <w:rsid w:val="00931CF9"/>
    <w:rsid w:val="00933133"/>
    <w:rsid w:val="009348CD"/>
    <w:rsid w:val="00936498"/>
    <w:rsid w:val="00936763"/>
    <w:rsid w:val="009428F2"/>
    <w:rsid w:val="009442FE"/>
    <w:rsid w:val="00946307"/>
    <w:rsid w:val="00956383"/>
    <w:rsid w:val="00966CC4"/>
    <w:rsid w:val="00966DA9"/>
    <w:rsid w:val="0097095A"/>
    <w:rsid w:val="00975497"/>
    <w:rsid w:val="009757C7"/>
    <w:rsid w:val="0097680A"/>
    <w:rsid w:val="00983734"/>
    <w:rsid w:val="00984CDF"/>
    <w:rsid w:val="0098505E"/>
    <w:rsid w:val="00985680"/>
    <w:rsid w:val="009867A2"/>
    <w:rsid w:val="00991FF8"/>
    <w:rsid w:val="00994C05"/>
    <w:rsid w:val="00995F34"/>
    <w:rsid w:val="00997003"/>
    <w:rsid w:val="00997A2D"/>
    <w:rsid w:val="009A4CBB"/>
    <w:rsid w:val="009A5F8A"/>
    <w:rsid w:val="009A7E35"/>
    <w:rsid w:val="009B16A8"/>
    <w:rsid w:val="009C4961"/>
    <w:rsid w:val="009C6B88"/>
    <w:rsid w:val="009C6DFD"/>
    <w:rsid w:val="009C6FF2"/>
    <w:rsid w:val="009D293F"/>
    <w:rsid w:val="009D76D4"/>
    <w:rsid w:val="009E057E"/>
    <w:rsid w:val="009E1D87"/>
    <w:rsid w:val="009E534B"/>
    <w:rsid w:val="009F2694"/>
    <w:rsid w:val="009F3622"/>
    <w:rsid w:val="009F5DC7"/>
    <w:rsid w:val="00A00B8C"/>
    <w:rsid w:val="00A06B62"/>
    <w:rsid w:val="00A06CAB"/>
    <w:rsid w:val="00A07562"/>
    <w:rsid w:val="00A11E57"/>
    <w:rsid w:val="00A144BF"/>
    <w:rsid w:val="00A21F3E"/>
    <w:rsid w:val="00A2389C"/>
    <w:rsid w:val="00A27303"/>
    <w:rsid w:val="00A437D0"/>
    <w:rsid w:val="00A44E0A"/>
    <w:rsid w:val="00A46668"/>
    <w:rsid w:val="00A51ACD"/>
    <w:rsid w:val="00A5304E"/>
    <w:rsid w:val="00A57396"/>
    <w:rsid w:val="00A600F5"/>
    <w:rsid w:val="00A60464"/>
    <w:rsid w:val="00A61834"/>
    <w:rsid w:val="00A65F89"/>
    <w:rsid w:val="00A70016"/>
    <w:rsid w:val="00A70ADA"/>
    <w:rsid w:val="00A729FE"/>
    <w:rsid w:val="00A73B24"/>
    <w:rsid w:val="00A73D64"/>
    <w:rsid w:val="00A74F9F"/>
    <w:rsid w:val="00A756D6"/>
    <w:rsid w:val="00A915D5"/>
    <w:rsid w:val="00A9255A"/>
    <w:rsid w:val="00AA0C72"/>
    <w:rsid w:val="00AA3C93"/>
    <w:rsid w:val="00AA3D50"/>
    <w:rsid w:val="00AA4807"/>
    <w:rsid w:val="00AA5AB8"/>
    <w:rsid w:val="00AB4E80"/>
    <w:rsid w:val="00AC0F14"/>
    <w:rsid w:val="00AC4EB0"/>
    <w:rsid w:val="00AD03D6"/>
    <w:rsid w:val="00AD2CEC"/>
    <w:rsid w:val="00AD4D27"/>
    <w:rsid w:val="00AD5262"/>
    <w:rsid w:val="00AD6C3F"/>
    <w:rsid w:val="00AE0214"/>
    <w:rsid w:val="00AE4F13"/>
    <w:rsid w:val="00AE6A20"/>
    <w:rsid w:val="00AF0960"/>
    <w:rsid w:val="00AF0D26"/>
    <w:rsid w:val="00AF3E05"/>
    <w:rsid w:val="00B004D4"/>
    <w:rsid w:val="00B01DFB"/>
    <w:rsid w:val="00B02C8D"/>
    <w:rsid w:val="00B05360"/>
    <w:rsid w:val="00B211AE"/>
    <w:rsid w:val="00B21DB9"/>
    <w:rsid w:val="00B255EA"/>
    <w:rsid w:val="00B27795"/>
    <w:rsid w:val="00B31CCD"/>
    <w:rsid w:val="00B322FA"/>
    <w:rsid w:val="00B3713D"/>
    <w:rsid w:val="00B428EF"/>
    <w:rsid w:val="00B439AF"/>
    <w:rsid w:val="00B5337A"/>
    <w:rsid w:val="00B610FF"/>
    <w:rsid w:val="00B64392"/>
    <w:rsid w:val="00B666F2"/>
    <w:rsid w:val="00B7135B"/>
    <w:rsid w:val="00B73768"/>
    <w:rsid w:val="00B740FC"/>
    <w:rsid w:val="00B83CA5"/>
    <w:rsid w:val="00B85EEE"/>
    <w:rsid w:val="00B91C2C"/>
    <w:rsid w:val="00B93A0C"/>
    <w:rsid w:val="00BA2BD8"/>
    <w:rsid w:val="00BB09D1"/>
    <w:rsid w:val="00BB524E"/>
    <w:rsid w:val="00BB7704"/>
    <w:rsid w:val="00BC04D0"/>
    <w:rsid w:val="00BC3186"/>
    <w:rsid w:val="00BC4151"/>
    <w:rsid w:val="00BC7691"/>
    <w:rsid w:val="00BD083A"/>
    <w:rsid w:val="00BD23D1"/>
    <w:rsid w:val="00BD4C6C"/>
    <w:rsid w:val="00BE13B4"/>
    <w:rsid w:val="00BE226B"/>
    <w:rsid w:val="00BF223C"/>
    <w:rsid w:val="00BF4DB2"/>
    <w:rsid w:val="00BF62A7"/>
    <w:rsid w:val="00C0078A"/>
    <w:rsid w:val="00C03463"/>
    <w:rsid w:val="00C1029E"/>
    <w:rsid w:val="00C127CB"/>
    <w:rsid w:val="00C15E70"/>
    <w:rsid w:val="00C20016"/>
    <w:rsid w:val="00C22EDF"/>
    <w:rsid w:val="00C23639"/>
    <w:rsid w:val="00C237FA"/>
    <w:rsid w:val="00C246F1"/>
    <w:rsid w:val="00C32801"/>
    <w:rsid w:val="00C32EF3"/>
    <w:rsid w:val="00C33BD7"/>
    <w:rsid w:val="00C358F0"/>
    <w:rsid w:val="00C3615C"/>
    <w:rsid w:val="00C37138"/>
    <w:rsid w:val="00C4132B"/>
    <w:rsid w:val="00C41970"/>
    <w:rsid w:val="00C4348A"/>
    <w:rsid w:val="00C45414"/>
    <w:rsid w:val="00C50809"/>
    <w:rsid w:val="00C56333"/>
    <w:rsid w:val="00C60FA4"/>
    <w:rsid w:val="00C615F8"/>
    <w:rsid w:val="00C662EC"/>
    <w:rsid w:val="00C6769D"/>
    <w:rsid w:val="00C712E8"/>
    <w:rsid w:val="00C71A79"/>
    <w:rsid w:val="00C74952"/>
    <w:rsid w:val="00C81218"/>
    <w:rsid w:val="00C853C6"/>
    <w:rsid w:val="00C856DA"/>
    <w:rsid w:val="00C97819"/>
    <w:rsid w:val="00C97F8A"/>
    <w:rsid w:val="00CA06F5"/>
    <w:rsid w:val="00CA13CE"/>
    <w:rsid w:val="00CA1AD8"/>
    <w:rsid w:val="00CA25AA"/>
    <w:rsid w:val="00CA4CF8"/>
    <w:rsid w:val="00CA7266"/>
    <w:rsid w:val="00CB1646"/>
    <w:rsid w:val="00CB2A2A"/>
    <w:rsid w:val="00CB4A96"/>
    <w:rsid w:val="00CC0E41"/>
    <w:rsid w:val="00CC4B45"/>
    <w:rsid w:val="00CC4CC1"/>
    <w:rsid w:val="00CC6EAF"/>
    <w:rsid w:val="00CD0C9C"/>
    <w:rsid w:val="00CD4E25"/>
    <w:rsid w:val="00CD5A64"/>
    <w:rsid w:val="00CD7955"/>
    <w:rsid w:val="00CE088C"/>
    <w:rsid w:val="00CE0970"/>
    <w:rsid w:val="00CF03ED"/>
    <w:rsid w:val="00CF0BD7"/>
    <w:rsid w:val="00CF3DFE"/>
    <w:rsid w:val="00CF5E57"/>
    <w:rsid w:val="00D0410F"/>
    <w:rsid w:val="00D12CD1"/>
    <w:rsid w:val="00D14C64"/>
    <w:rsid w:val="00D24066"/>
    <w:rsid w:val="00D24256"/>
    <w:rsid w:val="00D24EC9"/>
    <w:rsid w:val="00D2504E"/>
    <w:rsid w:val="00D303DC"/>
    <w:rsid w:val="00D3388B"/>
    <w:rsid w:val="00D33EF1"/>
    <w:rsid w:val="00D35ECD"/>
    <w:rsid w:val="00D37F82"/>
    <w:rsid w:val="00D45604"/>
    <w:rsid w:val="00D507E0"/>
    <w:rsid w:val="00D51B11"/>
    <w:rsid w:val="00D64A9A"/>
    <w:rsid w:val="00D65B37"/>
    <w:rsid w:val="00D66974"/>
    <w:rsid w:val="00D66DD6"/>
    <w:rsid w:val="00D7415F"/>
    <w:rsid w:val="00D77871"/>
    <w:rsid w:val="00D77BB9"/>
    <w:rsid w:val="00D81893"/>
    <w:rsid w:val="00D82433"/>
    <w:rsid w:val="00D86CEA"/>
    <w:rsid w:val="00D90513"/>
    <w:rsid w:val="00D90E09"/>
    <w:rsid w:val="00D90F0E"/>
    <w:rsid w:val="00D95177"/>
    <w:rsid w:val="00D969B3"/>
    <w:rsid w:val="00DA07E8"/>
    <w:rsid w:val="00DA1169"/>
    <w:rsid w:val="00DA1DEB"/>
    <w:rsid w:val="00DA1F26"/>
    <w:rsid w:val="00DA4FB1"/>
    <w:rsid w:val="00DA73A9"/>
    <w:rsid w:val="00DB07C4"/>
    <w:rsid w:val="00DB2A64"/>
    <w:rsid w:val="00DB67C0"/>
    <w:rsid w:val="00DB6C83"/>
    <w:rsid w:val="00DB6CD8"/>
    <w:rsid w:val="00DC1ABB"/>
    <w:rsid w:val="00DC1FF0"/>
    <w:rsid w:val="00DC493A"/>
    <w:rsid w:val="00DC6D71"/>
    <w:rsid w:val="00DC7FE5"/>
    <w:rsid w:val="00DD3552"/>
    <w:rsid w:val="00DD63B9"/>
    <w:rsid w:val="00DF13AF"/>
    <w:rsid w:val="00DF2DB2"/>
    <w:rsid w:val="00DF7C44"/>
    <w:rsid w:val="00E17369"/>
    <w:rsid w:val="00E17F10"/>
    <w:rsid w:val="00E37315"/>
    <w:rsid w:val="00E4055D"/>
    <w:rsid w:val="00E4079A"/>
    <w:rsid w:val="00E40EEC"/>
    <w:rsid w:val="00E43552"/>
    <w:rsid w:val="00E44B79"/>
    <w:rsid w:val="00E4597B"/>
    <w:rsid w:val="00E51A62"/>
    <w:rsid w:val="00E55ED8"/>
    <w:rsid w:val="00E567ED"/>
    <w:rsid w:val="00E606CA"/>
    <w:rsid w:val="00E65570"/>
    <w:rsid w:val="00E7144C"/>
    <w:rsid w:val="00E71A2D"/>
    <w:rsid w:val="00E751C6"/>
    <w:rsid w:val="00E75DE5"/>
    <w:rsid w:val="00E7688E"/>
    <w:rsid w:val="00E853F9"/>
    <w:rsid w:val="00E90153"/>
    <w:rsid w:val="00E9464D"/>
    <w:rsid w:val="00E95047"/>
    <w:rsid w:val="00E97B26"/>
    <w:rsid w:val="00EA4CCF"/>
    <w:rsid w:val="00EA61D3"/>
    <w:rsid w:val="00EA6CE7"/>
    <w:rsid w:val="00EA78DD"/>
    <w:rsid w:val="00EB0B02"/>
    <w:rsid w:val="00EB53FC"/>
    <w:rsid w:val="00EB5F20"/>
    <w:rsid w:val="00EB6EE5"/>
    <w:rsid w:val="00EC161C"/>
    <w:rsid w:val="00EC2EE7"/>
    <w:rsid w:val="00EC4646"/>
    <w:rsid w:val="00EC5B3E"/>
    <w:rsid w:val="00ED03D9"/>
    <w:rsid w:val="00ED315E"/>
    <w:rsid w:val="00EF34C6"/>
    <w:rsid w:val="00EF6CC1"/>
    <w:rsid w:val="00F00CF4"/>
    <w:rsid w:val="00F01849"/>
    <w:rsid w:val="00F16501"/>
    <w:rsid w:val="00F26DD3"/>
    <w:rsid w:val="00F26FCC"/>
    <w:rsid w:val="00F32BD6"/>
    <w:rsid w:val="00F331EC"/>
    <w:rsid w:val="00F44A0D"/>
    <w:rsid w:val="00F4731B"/>
    <w:rsid w:val="00F50B03"/>
    <w:rsid w:val="00F52424"/>
    <w:rsid w:val="00F52FB9"/>
    <w:rsid w:val="00F56505"/>
    <w:rsid w:val="00F63990"/>
    <w:rsid w:val="00F63CA9"/>
    <w:rsid w:val="00F71625"/>
    <w:rsid w:val="00F72B1C"/>
    <w:rsid w:val="00F81A94"/>
    <w:rsid w:val="00F87CBB"/>
    <w:rsid w:val="00F90E28"/>
    <w:rsid w:val="00F915EA"/>
    <w:rsid w:val="00F92E79"/>
    <w:rsid w:val="00F93696"/>
    <w:rsid w:val="00FA0966"/>
    <w:rsid w:val="00FA4BD7"/>
    <w:rsid w:val="00FA67B5"/>
    <w:rsid w:val="00FB6FEB"/>
    <w:rsid w:val="00FC2C0A"/>
    <w:rsid w:val="00FC31CA"/>
    <w:rsid w:val="00FC4F61"/>
    <w:rsid w:val="00FC5964"/>
    <w:rsid w:val="00FC5EEB"/>
    <w:rsid w:val="00FD1A7B"/>
    <w:rsid w:val="00FE3970"/>
    <w:rsid w:val="00FE42F3"/>
    <w:rsid w:val="00FE57ED"/>
    <w:rsid w:val="00FE5F1D"/>
    <w:rsid w:val="00FE67C5"/>
    <w:rsid w:val="00FF043A"/>
    <w:rsid w:val="00FF0E20"/>
    <w:rsid w:val="332AE688"/>
    <w:rsid w:val="61AD843D"/>
    <w:rsid w:val="7F977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4857B"/>
  <w15:docId w15:val="{E3AF776B-B795-4673-88EA-F13F9C66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83A"/>
    <w:pPr>
      <w:bidi/>
    </w:pPr>
  </w:style>
  <w:style w:type="paragraph" w:styleId="Heading1">
    <w:name w:val="heading 1"/>
    <w:basedOn w:val="Normal"/>
    <w:next w:val="Normal"/>
    <w:qFormat/>
    <w:rsid w:val="00687987"/>
    <w:pPr>
      <w:keepNext/>
      <w:bidi w:val="0"/>
      <w:jc w:val="lowKashida"/>
      <w:outlineLvl w:val="0"/>
    </w:pPr>
    <w:rPr>
      <w:sz w:val="28"/>
    </w:rPr>
  </w:style>
  <w:style w:type="paragraph" w:styleId="Heading2">
    <w:name w:val="heading 2"/>
    <w:basedOn w:val="Normal"/>
    <w:next w:val="Normal"/>
    <w:link w:val="Heading2Char"/>
    <w:qFormat/>
    <w:rsid w:val="00687987"/>
    <w:pPr>
      <w:keepNext/>
      <w:bidi w:val="0"/>
      <w:jc w:val="center"/>
      <w:outlineLvl w:val="1"/>
    </w:pPr>
    <w:rPr>
      <w:rFonts w:ascii="Arial" w:hAnsi="Arial"/>
      <w:b/>
      <w:bCs/>
      <w:sz w:val="40"/>
    </w:rPr>
  </w:style>
  <w:style w:type="paragraph" w:styleId="Heading3">
    <w:name w:val="heading 3"/>
    <w:basedOn w:val="Normal"/>
    <w:next w:val="Normal"/>
    <w:qFormat/>
    <w:rsid w:val="00687987"/>
    <w:pPr>
      <w:keepNext/>
      <w:bidi w:val="0"/>
      <w:outlineLvl w:val="2"/>
    </w:pPr>
    <w:rPr>
      <w:rFonts w:ascii="Arial" w:hAnsi="Arial"/>
      <w:b/>
      <w:bCs/>
      <w:sz w:val="36"/>
    </w:rPr>
  </w:style>
  <w:style w:type="paragraph" w:styleId="Heading4">
    <w:name w:val="heading 4"/>
    <w:basedOn w:val="Normal"/>
    <w:next w:val="Normal"/>
    <w:qFormat/>
    <w:rsid w:val="00687987"/>
    <w:pPr>
      <w:keepNext/>
      <w:bidi w:val="0"/>
      <w:jc w:val="center"/>
      <w:outlineLvl w:val="3"/>
    </w:pPr>
    <w:rPr>
      <w:rFonts w:ascii="Arial" w:hAnsi="Arial"/>
      <w:b/>
      <w:bCs/>
      <w:sz w:val="28"/>
    </w:rPr>
  </w:style>
  <w:style w:type="paragraph" w:styleId="Heading5">
    <w:name w:val="heading 5"/>
    <w:basedOn w:val="Normal"/>
    <w:next w:val="Normal"/>
    <w:link w:val="Heading5Char"/>
    <w:qFormat/>
    <w:rsid w:val="00687987"/>
    <w:pPr>
      <w:keepNext/>
      <w:bidi w:val="0"/>
      <w:jc w:val="center"/>
      <w:outlineLvl w:val="4"/>
    </w:pPr>
    <w:rPr>
      <w:rFonts w:ascii="Arial" w:hAnsi="Arial"/>
      <w:b/>
      <w:bCs/>
      <w:i/>
      <w:iCs/>
      <w:sz w:val="24"/>
    </w:rPr>
  </w:style>
  <w:style w:type="paragraph" w:styleId="Heading6">
    <w:name w:val="heading 6"/>
    <w:basedOn w:val="Normal"/>
    <w:next w:val="Normal"/>
    <w:qFormat/>
    <w:rsid w:val="00687987"/>
    <w:pPr>
      <w:keepNext/>
      <w:bidi w:val="0"/>
      <w:outlineLvl w:val="5"/>
    </w:pPr>
    <w:rPr>
      <w:i/>
      <w:iCs/>
    </w:rPr>
  </w:style>
  <w:style w:type="paragraph" w:styleId="Heading7">
    <w:name w:val="heading 7"/>
    <w:basedOn w:val="Normal"/>
    <w:next w:val="Normal"/>
    <w:qFormat/>
    <w:rsid w:val="00687987"/>
    <w:pPr>
      <w:keepNext/>
      <w:bidi w:val="0"/>
      <w:jc w:val="lowKashida"/>
      <w:outlineLvl w:val="6"/>
    </w:pPr>
    <w:rPr>
      <w:rFonts w:ascii="Arial Narrow" w:hAnsi="Arial Narrow"/>
      <w:b/>
      <w:bCs/>
      <w:sz w:val="24"/>
    </w:rPr>
  </w:style>
  <w:style w:type="paragraph" w:styleId="Heading8">
    <w:name w:val="heading 8"/>
    <w:basedOn w:val="Normal"/>
    <w:next w:val="Normal"/>
    <w:qFormat/>
    <w:rsid w:val="00687987"/>
    <w:pPr>
      <w:keepNext/>
      <w:bidi w:val="0"/>
      <w:outlineLvl w:val="7"/>
    </w:pPr>
    <w:rPr>
      <w:b/>
      <w:bCs/>
      <w:i/>
      <w:iCs/>
      <w:sz w:val="24"/>
    </w:rPr>
  </w:style>
  <w:style w:type="paragraph" w:styleId="Heading9">
    <w:name w:val="heading 9"/>
    <w:basedOn w:val="Normal"/>
    <w:next w:val="Normal"/>
    <w:qFormat/>
    <w:rsid w:val="00687987"/>
    <w:pPr>
      <w:keepNext/>
      <w:bidi w:val="0"/>
      <w:jc w:val="center"/>
      <w:outlineLvl w:val="8"/>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987"/>
    <w:pPr>
      <w:bidi w:val="0"/>
    </w:pPr>
    <w:rPr>
      <w:sz w:val="24"/>
    </w:rPr>
  </w:style>
  <w:style w:type="paragraph" w:styleId="BodyText2">
    <w:name w:val="Body Text 2"/>
    <w:basedOn w:val="Normal"/>
    <w:rsid w:val="00687987"/>
    <w:pPr>
      <w:bidi w:val="0"/>
    </w:pPr>
    <w:rPr>
      <w:b/>
      <w:bCs/>
      <w:sz w:val="24"/>
    </w:rPr>
  </w:style>
  <w:style w:type="paragraph" w:styleId="BodyTextIndent">
    <w:name w:val="Body Text Indent"/>
    <w:basedOn w:val="Normal"/>
    <w:rsid w:val="00687987"/>
    <w:pPr>
      <w:bidi w:val="0"/>
      <w:ind w:left="360"/>
    </w:pPr>
    <w:rPr>
      <w:b/>
      <w:bCs/>
      <w:i/>
      <w:iCs/>
      <w:sz w:val="24"/>
    </w:rPr>
  </w:style>
  <w:style w:type="paragraph" w:styleId="BodyText3">
    <w:name w:val="Body Text 3"/>
    <w:basedOn w:val="Normal"/>
    <w:rsid w:val="00687987"/>
    <w:pPr>
      <w:bidi w:val="0"/>
      <w:jc w:val="lowKashida"/>
    </w:pPr>
    <w:rPr>
      <w:rFonts w:cs="Times New Roman"/>
      <w:sz w:val="24"/>
      <w:szCs w:val="24"/>
    </w:rPr>
  </w:style>
  <w:style w:type="paragraph" w:styleId="Footer">
    <w:name w:val="footer"/>
    <w:basedOn w:val="Normal"/>
    <w:link w:val="FooterChar"/>
    <w:uiPriority w:val="99"/>
    <w:rsid w:val="00687987"/>
    <w:pPr>
      <w:tabs>
        <w:tab w:val="center" w:pos="4320"/>
        <w:tab w:val="right" w:pos="8640"/>
      </w:tabs>
    </w:pPr>
  </w:style>
  <w:style w:type="character" w:styleId="PageNumber">
    <w:name w:val="page number"/>
    <w:basedOn w:val="DefaultParagraphFont"/>
    <w:rsid w:val="00687987"/>
  </w:style>
  <w:style w:type="paragraph" w:styleId="Caption">
    <w:name w:val="caption"/>
    <w:basedOn w:val="Normal"/>
    <w:next w:val="Normal"/>
    <w:qFormat/>
    <w:rsid w:val="00687987"/>
    <w:pPr>
      <w:bidi w:val="0"/>
    </w:pPr>
    <w:rPr>
      <w:rFonts w:ascii="Arial" w:hAnsi="Arial" w:cs="Arial"/>
      <w:b/>
      <w:bCs/>
      <w:sz w:val="24"/>
      <w:szCs w:val="24"/>
    </w:rPr>
  </w:style>
  <w:style w:type="paragraph" w:styleId="BlockText">
    <w:name w:val="Block Text"/>
    <w:basedOn w:val="Normal"/>
    <w:rsid w:val="00687987"/>
    <w:pPr>
      <w:bidi w:val="0"/>
      <w:ind w:left="567" w:right="360" w:hanging="283"/>
    </w:pPr>
    <w:rPr>
      <w:sz w:val="28"/>
      <w:szCs w:val="33"/>
    </w:rPr>
  </w:style>
  <w:style w:type="paragraph" w:styleId="BalloonText">
    <w:name w:val="Balloon Text"/>
    <w:basedOn w:val="Normal"/>
    <w:semiHidden/>
    <w:rsid w:val="00687987"/>
    <w:rPr>
      <w:rFonts w:ascii="Tahoma" w:hAnsi="Tahoma" w:cs="Tahoma"/>
      <w:sz w:val="16"/>
      <w:szCs w:val="16"/>
    </w:rPr>
  </w:style>
  <w:style w:type="paragraph" w:customStyle="1" w:styleId="PartLabel">
    <w:name w:val="Part Label"/>
    <w:basedOn w:val="Normal"/>
    <w:rsid w:val="00687987"/>
    <w:pPr>
      <w:framePr w:h="1080" w:hRule="exact" w:hSpace="180" w:wrap="around" w:vAnchor="page" w:hAnchor="page" w:x="1861" w:y="1201" w:anchorLock="1"/>
      <w:pBdr>
        <w:top w:val="single" w:sz="6" w:space="1" w:color="auto"/>
        <w:left w:val="single" w:sz="6" w:space="1" w:color="auto"/>
      </w:pBdr>
      <w:shd w:val="solid" w:color="auto" w:fill="auto"/>
      <w:bidi w:val="0"/>
      <w:spacing w:line="360" w:lineRule="exact"/>
      <w:ind w:right="7412"/>
      <w:jc w:val="center"/>
    </w:pPr>
    <w:rPr>
      <w:rFonts w:ascii="Arial" w:hAnsi="Arial"/>
      <w:color w:val="FFFFFF"/>
      <w:spacing w:val="-16"/>
      <w:position w:val="4"/>
      <w:sz w:val="26"/>
      <w:szCs w:val="31"/>
      <w:lang w:eastAsia="ar-SA"/>
    </w:rPr>
  </w:style>
  <w:style w:type="paragraph" w:customStyle="1" w:styleId="PartTitle">
    <w:name w:val="Part Title"/>
    <w:basedOn w:val="Normal"/>
    <w:rsid w:val="00687987"/>
    <w:pPr>
      <w:framePr w:h="1080" w:hRule="exact" w:hSpace="180" w:wrap="around" w:vAnchor="page" w:hAnchor="page" w:x="1861" w:y="1201" w:anchorLock="1"/>
      <w:pBdr>
        <w:left w:val="single" w:sz="6" w:space="1" w:color="auto"/>
      </w:pBdr>
      <w:shd w:val="solid" w:color="auto" w:fill="auto"/>
      <w:bidi w:val="0"/>
      <w:spacing w:after="240" w:line="660" w:lineRule="exact"/>
      <w:ind w:right="7412"/>
      <w:jc w:val="center"/>
    </w:pPr>
    <w:rPr>
      <w:rFonts w:ascii="Arial Black" w:hAnsi="Arial Black"/>
      <w:color w:val="FFFFFF"/>
      <w:spacing w:val="-40"/>
      <w:position w:val="-16"/>
      <w:sz w:val="84"/>
      <w:szCs w:val="100"/>
      <w:lang w:eastAsia="ar-SA"/>
    </w:rPr>
  </w:style>
  <w:style w:type="paragraph" w:styleId="Header">
    <w:name w:val="header"/>
    <w:basedOn w:val="Normal"/>
    <w:rsid w:val="0019290F"/>
    <w:pPr>
      <w:tabs>
        <w:tab w:val="center" w:pos="4320"/>
        <w:tab w:val="right" w:pos="8640"/>
      </w:tabs>
      <w:bidi w:val="0"/>
    </w:pPr>
    <w:rPr>
      <w:sz w:val="24"/>
      <w:szCs w:val="28"/>
    </w:rPr>
  </w:style>
  <w:style w:type="table" w:styleId="TableGrid">
    <w:name w:val="Table Grid"/>
    <w:basedOn w:val="TableNormal"/>
    <w:rsid w:val="0019290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06DF"/>
    <w:rPr>
      <w:color w:val="0000FF"/>
      <w:u w:val="single"/>
    </w:rPr>
  </w:style>
  <w:style w:type="character" w:customStyle="1" w:styleId="b24-bookauthor">
    <w:name w:val="b24-bookauthor"/>
    <w:basedOn w:val="DefaultParagraphFont"/>
    <w:rsid w:val="00004EB5"/>
  </w:style>
  <w:style w:type="paragraph" w:styleId="ListParagraph">
    <w:name w:val="List Paragraph"/>
    <w:basedOn w:val="Normal"/>
    <w:uiPriority w:val="34"/>
    <w:qFormat/>
    <w:rsid w:val="005214AA"/>
    <w:pPr>
      <w:bidi w:val="0"/>
      <w:ind w:left="720"/>
      <w:contextualSpacing/>
    </w:pPr>
    <w:rPr>
      <w:rFonts w:cs="Times New Roman"/>
      <w:sz w:val="24"/>
      <w:szCs w:val="24"/>
    </w:rPr>
  </w:style>
  <w:style w:type="paragraph" w:styleId="EndnoteText">
    <w:name w:val="endnote text"/>
    <w:basedOn w:val="Normal"/>
    <w:link w:val="EndnoteTextChar"/>
    <w:rsid w:val="00F93696"/>
  </w:style>
  <w:style w:type="character" w:customStyle="1" w:styleId="EndnoteTextChar">
    <w:name w:val="Endnote Text Char"/>
    <w:basedOn w:val="DefaultParagraphFont"/>
    <w:link w:val="EndnoteText"/>
    <w:rsid w:val="00F93696"/>
    <w:rPr>
      <w:noProof/>
    </w:rPr>
  </w:style>
  <w:style w:type="character" w:styleId="EndnoteReference">
    <w:name w:val="endnote reference"/>
    <w:basedOn w:val="DefaultParagraphFont"/>
    <w:uiPriority w:val="99"/>
    <w:unhideWhenUsed/>
    <w:rsid w:val="00F93696"/>
    <w:rPr>
      <w:vertAlign w:val="superscript"/>
    </w:rPr>
  </w:style>
  <w:style w:type="character" w:customStyle="1" w:styleId="Heading5Char">
    <w:name w:val="Heading 5 Char"/>
    <w:basedOn w:val="DefaultParagraphFont"/>
    <w:link w:val="Heading5"/>
    <w:rsid w:val="00E17F10"/>
    <w:rPr>
      <w:rFonts w:ascii="Arial" w:hAnsi="Arial"/>
      <w:b/>
      <w:bCs/>
      <w:i/>
      <w:iCs/>
      <w:noProof/>
      <w:sz w:val="24"/>
    </w:rPr>
  </w:style>
  <w:style w:type="character" w:customStyle="1" w:styleId="Heading2Char">
    <w:name w:val="Heading 2 Char"/>
    <w:link w:val="Heading2"/>
    <w:rsid w:val="00206FD7"/>
    <w:rPr>
      <w:rFonts w:ascii="Arial" w:hAnsi="Arial"/>
      <w:b/>
      <w:bCs/>
      <w:noProof/>
      <w:sz w:val="40"/>
    </w:rPr>
  </w:style>
  <w:style w:type="character" w:customStyle="1" w:styleId="FooterChar">
    <w:name w:val="Footer Char"/>
    <w:link w:val="Footer"/>
    <w:uiPriority w:val="99"/>
    <w:rsid w:val="004D2EB2"/>
    <w:rPr>
      <w:noProof/>
    </w:rPr>
  </w:style>
  <w:style w:type="character" w:customStyle="1" w:styleId="eop">
    <w:name w:val="eop"/>
    <w:basedOn w:val="DefaultParagraphFont"/>
    <w:rsid w:val="006B3407"/>
  </w:style>
  <w:style w:type="character" w:styleId="CommentReference">
    <w:name w:val="annotation reference"/>
    <w:basedOn w:val="DefaultParagraphFont"/>
    <w:semiHidden/>
    <w:unhideWhenUsed/>
    <w:rsid w:val="00AE4F13"/>
    <w:rPr>
      <w:sz w:val="16"/>
      <w:szCs w:val="16"/>
    </w:rPr>
  </w:style>
  <w:style w:type="paragraph" w:styleId="CommentText">
    <w:name w:val="annotation text"/>
    <w:basedOn w:val="Normal"/>
    <w:link w:val="CommentTextChar"/>
    <w:unhideWhenUsed/>
    <w:rsid w:val="00AE4F13"/>
  </w:style>
  <w:style w:type="character" w:customStyle="1" w:styleId="CommentTextChar">
    <w:name w:val="Comment Text Char"/>
    <w:basedOn w:val="DefaultParagraphFont"/>
    <w:link w:val="CommentText"/>
    <w:rsid w:val="00AE4F13"/>
    <w:rPr>
      <w:noProof/>
    </w:rPr>
  </w:style>
  <w:style w:type="paragraph" w:styleId="CommentSubject">
    <w:name w:val="annotation subject"/>
    <w:basedOn w:val="CommentText"/>
    <w:next w:val="CommentText"/>
    <w:link w:val="CommentSubjectChar"/>
    <w:semiHidden/>
    <w:unhideWhenUsed/>
    <w:rsid w:val="00AE4F13"/>
    <w:rPr>
      <w:b/>
      <w:bCs/>
    </w:rPr>
  </w:style>
  <w:style w:type="character" w:customStyle="1" w:styleId="CommentSubjectChar">
    <w:name w:val="Comment Subject Char"/>
    <w:basedOn w:val="CommentTextChar"/>
    <w:link w:val="CommentSubject"/>
    <w:semiHidden/>
    <w:rsid w:val="00AE4F13"/>
    <w:rPr>
      <w:b/>
      <w:bCs/>
      <w:noProof/>
    </w:rPr>
  </w:style>
  <w:style w:type="character" w:styleId="Strong">
    <w:name w:val="Strong"/>
    <w:basedOn w:val="DefaultParagraphFont"/>
    <w:uiPriority w:val="22"/>
    <w:qFormat/>
    <w:rsid w:val="008636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641">
      <w:bodyDiv w:val="1"/>
      <w:marLeft w:val="0"/>
      <w:marRight w:val="0"/>
      <w:marTop w:val="0"/>
      <w:marBottom w:val="0"/>
      <w:divBdr>
        <w:top w:val="none" w:sz="0" w:space="0" w:color="auto"/>
        <w:left w:val="none" w:sz="0" w:space="0" w:color="auto"/>
        <w:bottom w:val="none" w:sz="0" w:space="0" w:color="auto"/>
        <w:right w:val="none" w:sz="0" w:space="0" w:color="auto"/>
      </w:divBdr>
      <w:divsChild>
        <w:div w:id="327447046">
          <w:marLeft w:val="0"/>
          <w:marRight w:val="0"/>
          <w:marTop w:val="0"/>
          <w:marBottom w:val="0"/>
          <w:divBdr>
            <w:top w:val="none" w:sz="0" w:space="0" w:color="auto"/>
            <w:left w:val="none" w:sz="0" w:space="0" w:color="auto"/>
            <w:bottom w:val="none" w:sz="0" w:space="0" w:color="auto"/>
            <w:right w:val="none" w:sz="0" w:space="0" w:color="auto"/>
          </w:divBdr>
          <w:divsChild>
            <w:div w:id="2208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484">
      <w:bodyDiv w:val="1"/>
      <w:marLeft w:val="0"/>
      <w:marRight w:val="0"/>
      <w:marTop w:val="0"/>
      <w:marBottom w:val="0"/>
      <w:divBdr>
        <w:top w:val="none" w:sz="0" w:space="0" w:color="auto"/>
        <w:left w:val="none" w:sz="0" w:space="0" w:color="auto"/>
        <w:bottom w:val="none" w:sz="0" w:space="0" w:color="auto"/>
        <w:right w:val="none" w:sz="0" w:space="0" w:color="auto"/>
      </w:divBdr>
      <w:divsChild>
        <w:div w:id="638414449">
          <w:marLeft w:val="0"/>
          <w:marRight w:val="0"/>
          <w:marTop w:val="0"/>
          <w:marBottom w:val="0"/>
          <w:divBdr>
            <w:top w:val="none" w:sz="0" w:space="0" w:color="auto"/>
            <w:left w:val="none" w:sz="0" w:space="0" w:color="auto"/>
            <w:bottom w:val="none" w:sz="0" w:space="0" w:color="auto"/>
            <w:right w:val="none" w:sz="0" w:space="0" w:color="auto"/>
          </w:divBdr>
        </w:div>
      </w:divsChild>
    </w:div>
    <w:div w:id="84302660">
      <w:bodyDiv w:val="1"/>
      <w:marLeft w:val="0"/>
      <w:marRight w:val="0"/>
      <w:marTop w:val="0"/>
      <w:marBottom w:val="0"/>
      <w:divBdr>
        <w:top w:val="none" w:sz="0" w:space="0" w:color="auto"/>
        <w:left w:val="none" w:sz="0" w:space="0" w:color="auto"/>
        <w:bottom w:val="none" w:sz="0" w:space="0" w:color="auto"/>
        <w:right w:val="none" w:sz="0" w:space="0" w:color="auto"/>
      </w:divBdr>
      <w:divsChild>
        <w:div w:id="1377050770">
          <w:marLeft w:val="0"/>
          <w:marRight w:val="0"/>
          <w:marTop w:val="0"/>
          <w:marBottom w:val="0"/>
          <w:divBdr>
            <w:top w:val="none" w:sz="0" w:space="0" w:color="auto"/>
            <w:left w:val="none" w:sz="0" w:space="0" w:color="auto"/>
            <w:bottom w:val="none" w:sz="0" w:space="0" w:color="auto"/>
            <w:right w:val="none" w:sz="0" w:space="0" w:color="auto"/>
          </w:divBdr>
        </w:div>
      </w:divsChild>
    </w:div>
    <w:div w:id="140008354">
      <w:bodyDiv w:val="1"/>
      <w:marLeft w:val="0"/>
      <w:marRight w:val="0"/>
      <w:marTop w:val="0"/>
      <w:marBottom w:val="0"/>
      <w:divBdr>
        <w:top w:val="none" w:sz="0" w:space="0" w:color="auto"/>
        <w:left w:val="none" w:sz="0" w:space="0" w:color="auto"/>
        <w:bottom w:val="none" w:sz="0" w:space="0" w:color="auto"/>
        <w:right w:val="none" w:sz="0" w:space="0" w:color="auto"/>
      </w:divBdr>
    </w:div>
    <w:div w:id="206528011">
      <w:bodyDiv w:val="1"/>
      <w:marLeft w:val="0"/>
      <w:marRight w:val="0"/>
      <w:marTop w:val="0"/>
      <w:marBottom w:val="0"/>
      <w:divBdr>
        <w:top w:val="none" w:sz="0" w:space="0" w:color="auto"/>
        <w:left w:val="none" w:sz="0" w:space="0" w:color="auto"/>
        <w:bottom w:val="none" w:sz="0" w:space="0" w:color="auto"/>
        <w:right w:val="none" w:sz="0" w:space="0" w:color="auto"/>
      </w:divBdr>
      <w:divsChild>
        <w:div w:id="658389543">
          <w:marLeft w:val="0"/>
          <w:marRight w:val="0"/>
          <w:marTop w:val="0"/>
          <w:marBottom w:val="0"/>
          <w:divBdr>
            <w:top w:val="none" w:sz="0" w:space="0" w:color="auto"/>
            <w:left w:val="none" w:sz="0" w:space="0" w:color="auto"/>
            <w:bottom w:val="none" w:sz="0" w:space="0" w:color="auto"/>
            <w:right w:val="none" w:sz="0" w:space="0" w:color="auto"/>
          </w:divBdr>
        </w:div>
      </w:divsChild>
    </w:div>
    <w:div w:id="291326059">
      <w:bodyDiv w:val="1"/>
      <w:marLeft w:val="0"/>
      <w:marRight w:val="0"/>
      <w:marTop w:val="0"/>
      <w:marBottom w:val="0"/>
      <w:divBdr>
        <w:top w:val="none" w:sz="0" w:space="0" w:color="auto"/>
        <w:left w:val="none" w:sz="0" w:space="0" w:color="auto"/>
        <w:bottom w:val="none" w:sz="0" w:space="0" w:color="auto"/>
        <w:right w:val="none" w:sz="0" w:space="0" w:color="auto"/>
      </w:divBdr>
    </w:div>
    <w:div w:id="309985511">
      <w:bodyDiv w:val="1"/>
      <w:marLeft w:val="0"/>
      <w:marRight w:val="0"/>
      <w:marTop w:val="0"/>
      <w:marBottom w:val="0"/>
      <w:divBdr>
        <w:top w:val="none" w:sz="0" w:space="0" w:color="auto"/>
        <w:left w:val="none" w:sz="0" w:space="0" w:color="auto"/>
        <w:bottom w:val="none" w:sz="0" w:space="0" w:color="auto"/>
        <w:right w:val="none" w:sz="0" w:space="0" w:color="auto"/>
      </w:divBdr>
      <w:divsChild>
        <w:div w:id="46030785">
          <w:marLeft w:val="0"/>
          <w:marRight w:val="0"/>
          <w:marTop w:val="0"/>
          <w:marBottom w:val="0"/>
          <w:divBdr>
            <w:top w:val="none" w:sz="0" w:space="0" w:color="auto"/>
            <w:left w:val="none" w:sz="0" w:space="0" w:color="auto"/>
            <w:bottom w:val="none" w:sz="0" w:space="0" w:color="auto"/>
            <w:right w:val="none" w:sz="0" w:space="0" w:color="auto"/>
          </w:divBdr>
        </w:div>
      </w:divsChild>
    </w:div>
    <w:div w:id="365102043">
      <w:bodyDiv w:val="1"/>
      <w:marLeft w:val="0"/>
      <w:marRight w:val="0"/>
      <w:marTop w:val="0"/>
      <w:marBottom w:val="0"/>
      <w:divBdr>
        <w:top w:val="none" w:sz="0" w:space="0" w:color="auto"/>
        <w:left w:val="none" w:sz="0" w:space="0" w:color="auto"/>
        <w:bottom w:val="none" w:sz="0" w:space="0" w:color="auto"/>
        <w:right w:val="none" w:sz="0" w:space="0" w:color="auto"/>
      </w:divBdr>
    </w:div>
    <w:div w:id="377240468">
      <w:bodyDiv w:val="1"/>
      <w:marLeft w:val="0"/>
      <w:marRight w:val="0"/>
      <w:marTop w:val="0"/>
      <w:marBottom w:val="0"/>
      <w:divBdr>
        <w:top w:val="none" w:sz="0" w:space="0" w:color="auto"/>
        <w:left w:val="none" w:sz="0" w:space="0" w:color="auto"/>
        <w:bottom w:val="none" w:sz="0" w:space="0" w:color="auto"/>
        <w:right w:val="none" w:sz="0" w:space="0" w:color="auto"/>
      </w:divBdr>
    </w:div>
    <w:div w:id="392847575">
      <w:bodyDiv w:val="1"/>
      <w:marLeft w:val="0"/>
      <w:marRight w:val="0"/>
      <w:marTop w:val="0"/>
      <w:marBottom w:val="0"/>
      <w:divBdr>
        <w:top w:val="none" w:sz="0" w:space="0" w:color="auto"/>
        <w:left w:val="none" w:sz="0" w:space="0" w:color="auto"/>
        <w:bottom w:val="none" w:sz="0" w:space="0" w:color="auto"/>
        <w:right w:val="none" w:sz="0" w:space="0" w:color="auto"/>
      </w:divBdr>
    </w:div>
    <w:div w:id="456794965">
      <w:bodyDiv w:val="1"/>
      <w:marLeft w:val="0"/>
      <w:marRight w:val="0"/>
      <w:marTop w:val="0"/>
      <w:marBottom w:val="0"/>
      <w:divBdr>
        <w:top w:val="none" w:sz="0" w:space="0" w:color="auto"/>
        <w:left w:val="none" w:sz="0" w:space="0" w:color="auto"/>
        <w:bottom w:val="none" w:sz="0" w:space="0" w:color="auto"/>
        <w:right w:val="none" w:sz="0" w:space="0" w:color="auto"/>
      </w:divBdr>
      <w:divsChild>
        <w:div w:id="1008753404">
          <w:marLeft w:val="1800"/>
          <w:marRight w:val="0"/>
          <w:marTop w:val="144"/>
          <w:marBottom w:val="0"/>
          <w:divBdr>
            <w:top w:val="none" w:sz="0" w:space="0" w:color="auto"/>
            <w:left w:val="none" w:sz="0" w:space="0" w:color="auto"/>
            <w:bottom w:val="none" w:sz="0" w:space="0" w:color="auto"/>
            <w:right w:val="none" w:sz="0" w:space="0" w:color="auto"/>
          </w:divBdr>
        </w:div>
      </w:divsChild>
    </w:div>
    <w:div w:id="460803375">
      <w:bodyDiv w:val="1"/>
      <w:marLeft w:val="0"/>
      <w:marRight w:val="0"/>
      <w:marTop w:val="0"/>
      <w:marBottom w:val="0"/>
      <w:divBdr>
        <w:top w:val="none" w:sz="0" w:space="0" w:color="auto"/>
        <w:left w:val="none" w:sz="0" w:space="0" w:color="auto"/>
        <w:bottom w:val="none" w:sz="0" w:space="0" w:color="auto"/>
        <w:right w:val="none" w:sz="0" w:space="0" w:color="auto"/>
      </w:divBdr>
    </w:div>
    <w:div w:id="462693722">
      <w:bodyDiv w:val="1"/>
      <w:marLeft w:val="0"/>
      <w:marRight w:val="0"/>
      <w:marTop w:val="0"/>
      <w:marBottom w:val="0"/>
      <w:divBdr>
        <w:top w:val="none" w:sz="0" w:space="0" w:color="auto"/>
        <w:left w:val="none" w:sz="0" w:space="0" w:color="auto"/>
        <w:bottom w:val="none" w:sz="0" w:space="0" w:color="auto"/>
        <w:right w:val="none" w:sz="0" w:space="0" w:color="auto"/>
      </w:divBdr>
    </w:div>
    <w:div w:id="532233497">
      <w:bodyDiv w:val="1"/>
      <w:marLeft w:val="0"/>
      <w:marRight w:val="0"/>
      <w:marTop w:val="0"/>
      <w:marBottom w:val="0"/>
      <w:divBdr>
        <w:top w:val="none" w:sz="0" w:space="0" w:color="auto"/>
        <w:left w:val="none" w:sz="0" w:space="0" w:color="auto"/>
        <w:bottom w:val="none" w:sz="0" w:space="0" w:color="auto"/>
        <w:right w:val="none" w:sz="0" w:space="0" w:color="auto"/>
      </w:divBdr>
      <w:divsChild>
        <w:div w:id="493499356">
          <w:marLeft w:val="1080"/>
          <w:marRight w:val="0"/>
          <w:marTop w:val="144"/>
          <w:marBottom w:val="0"/>
          <w:divBdr>
            <w:top w:val="none" w:sz="0" w:space="0" w:color="auto"/>
            <w:left w:val="none" w:sz="0" w:space="0" w:color="auto"/>
            <w:bottom w:val="none" w:sz="0" w:space="0" w:color="auto"/>
            <w:right w:val="none" w:sz="0" w:space="0" w:color="auto"/>
          </w:divBdr>
        </w:div>
      </w:divsChild>
    </w:div>
    <w:div w:id="549222089">
      <w:bodyDiv w:val="1"/>
      <w:marLeft w:val="0"/>
      <w:marRight w:val="0"/>
      <w:marTop w:val="0"/>
      <w:marBottom w:val="0"/>
      <w:divBdr>
        <w:top w:val="none" w:sz="0" w:space="0" w:color="auto"/>
        <w:left w:val="none" w:sz="0" w:space="0" w:color="auto"/>
        <w:bottom w:val="none" w:sz="0" w:space="0" w:color="auto"/>
        <w:right w:val="none" w:sz="0" w:space="0" w:color="auto"/>
      </w:divBdr>
    </w:div>
    <w:div w:id="549610019">
      <w:bodyDiv w:val="1"/>
      <w:marLeft w:val="0"/>
      <w:marRight w:val="0"/>
      <w:marTop w:val="0"/>
      <w:marBottom w:val="0"/>
      <w:divBdr>
        <w:top w:val="none" w:sz="0" w:space="0" w:color="auto"/>
        <w:left w:val="none" w:sz="0" w:space="0" w:color="auto"/>
        <w:bottom w:val="none" w:sz="0" w:space="0" w:color="auto"/>
        <w:right w:val="none" w:sz="0" w:space="0" w:color="auto"/>
      </w:divBdr>
      <w:divsChild>
        <w:div w:id="426384787">
          <w:marLeft w:val="0"/>
          <w:marRight w:val="0"/>
          <w:marTop w:val="0"/>
          <w:marBottom w:val="0"/>
          <w:divBdr>
            <w:top w:val="none" w:sz="0" w:space="0" w:color="auto"/>
            <w:left w:val="none" w:sz="0" w:space="0" w:color="auto"/>
            <w:bottom w:val="none" w:sz="0" w:space="0" w:color="auto"/>
            <w:right w:val="none" w:sz="0" w:space="0" w:color="auto"/>
          </w:divBdr>
        </w:div>
      </w:divsChild>
    </w:div>
    <w:div w:id="593517068">
      <w:bodyDiv w:val="1"/>
      <w:marLeft w:val="0"/>
      <w:marRight w:val="0"/>
      <w:marTop w:val="0"/>
      <w:marBottom w:val="0"/>
      <w:divBdr>
        <w:top w:val="none" w:sz="0" w:space="0" w:color="auto"/>
        <w:left w:val="none" w:sz="0" w:space="0" w:color="auto"/>
        <w:bottom w:val="none" w:sz="0" w:space="0" w:color="auto"/>
        <w:right w:val="none" w:sz="0" w:space="0" w:color="auto"/>
      </w:divBdr>
      <w:divsChild>
        <w:div w:id="432675319">
          <w:marLeft w:val="0"/>
          <w:marRight w:val="0"/>
          <w:marTop w:val="0"/>
          <w:marBottom w:val="0"/>
          <w:divBdr>
            <w:top w:val="none" w:sz="0" w:space="0" w:color="auto"/>
            <w:left w:val="none" w:sz="0" w:space="0" w:color="auto"/>
            <w:bottom w:val="none" w:sz="0" w:space="0" w:color="auto"/>
            <w:right w:val="none" w:sz="0" w:space="0" w:color="auto"/>
          </w:divBdr>
        </w:div>
      </w:divsChild>
    </w:div>
    <w:div w:id="638339802">
      <w:bodyDiv w:val="1"/>
      <w:marLeft w:val="0"/>
      <w:marRight w:val="0"/>
      <w:marTop w:val="0"/>
      <w:marBottom w:val="0"/>
      <w:divBdr>
        <w:top w:val="none" w:sz="0" w:space="0" w:color="auto"/>
        <w:left w:val="none" w:sz="0" w:space="0" w:color="auto"/>
        <w:bottom w:val="none" w:sz="0" w:space="0" w:color="auto"/>
        <w:right w:val="none" w:sz="0" w:space="0" w:color="auto"/>
      </w:divBdr>
      <w:divsChild>
        <w:div w:id="733163404">
          <w:marLeft w:val="0"/>
          <w:marRight w:val="0"/>
          <w:marTop w:val="0"/>
          <w:marBottom w:val="0"/>
          <w:divBdr>
            <w:top w:val="none" w:sz="0" w:space="0" w:color="auto"/>
            <w:left w:val="none" w:sz="0" w:space="0" w:color="auto"/>
            <w:bottom w:val="none" w:sz="0" w:space="0" w:color="auto"/>
            <w:right w:val="none" w:sz="0" w:space="0" w:color="auto"/>
          </w:divBdr>
        </w:div>
      </w:divsChild>
    </w:div>
    <w:div w:id="657417931">
      <w:bodyDiv w:val="1"/>
      <w:marLeft w:val="0"/>
      <w:marRight w:val="0"/>
      <w:marTop w:val="0"/>
      <w:marBottom w:val="0"/>
      <w:divBdr>
        <w:top w:val="none" w:sz="0" w:space="0" w:color="auto"/>
        <w:left w:val="none" w:sz="0" w:space="0" w:color="auto"/>
        <w:bottom w:val="none" w:sz="0" w:space="0" w:color="auto"/>
        <w:right w:val="none" w:sz="0" w:space="0" w:color="auto"/>
      </w:divBdr>
    </w:div>
    <w:div w:id="824660910">
      <w:bodyDiv w:val="1"/>
      <w:marLeft w:val="0"/>
      <w:marRight w:val="0"/>
      <w:marTop w:val="0"/>
      <w:marBottom w:val="0"/>
      <w:divBdr>
        <w:top w:val="none" w:sz="0" w:space="0" w:color="auto"/>
        <w:left w:val="none" w:sz="0" w:space="0" w:color="auto"/>
        <w:bottom w:val="none" w:sz="0" w:space="0" w:color="auto"/>
        <w:right w:val="none" w:sz="0" w:space="0" w:color="auto"/>
      </w:divBdr>
    </w:div>
    <w:div w:id="828135132">
      <w:bodyDiv w:val="1"/>
      <w:marLeft w:val="0"/>
      <w:marRight w:val="0"/>
      <w:marTop w:val="0"/>
      <w:marBottom w:val="0"/>
      <w:divBdr>
        <w:top w:val="none" w:sz="0" w:space="0" w:color="auto"/>
        <w:left w:val="none" w:sz="0" w:space="0" w:color="auto"/>
        <w:bottom w:val="none" w:sz="0" w:space="0" w:color="auto"/>
        <w:right w:val="none" w:sz="0" w:space="0" w:color="auto"/>
      </w:divBdr>
      <w:divsChild>
        <w:div w:id="56514324">
          <w:marLeft w:val="0"/>
          <w:marRight w:val="0"/>
          <w:marTop w:val="0"/>
          <w:marBottom w:val="0"/>
          <w:divBdr>
            <w:top w:val="none" w:sz="0" w:space="0" w:color="auto"/>
            <w:left w:val="none" w:sz="0" w:space="0" w:color="auto"/>
            <w:bottom w:val="none" w:sz="0" w:space="0" w:color="auto"/>
            <w:right w:val="none" w:sz="0" w:space="0" w:color="auto"/>
          </w:divBdr>
        </w:div>
      </w:divsChild>
    </w:div>
    <w:div w:id="892930342">
      <w:bodyDiv w:val="1"/>
      <w:marLeft w:val="0"/>
      <w:marRight w:val="0"/>
      <w:marTop w:val="0"/>
      <w:marBottom w:val="0"/>
      <w:divBdr>
        <w:top w:val="none" w:sz="0" w:space="0" w:color="auto"/>
        <w:left w:val="none" w:sz="0" w:space="0" w:color="auto"/>
        <w:bottom w:val="none" w:sz="0" w:space="0" w:color="auto"/>
        <w:right w:val="none" w:sz="0" w:space="0" w:color="auto"/>
      </w:divBdr>
    </w:div>
    <w:div w:id="909970428">
      <w:bodyDiv w:val="1"/>
      <w:marLeft w:val="0"/>
      <w:marRight w:val="0"/>
      <w:marTop w:val="0"/>
      <w:marBottom w:val="0"/>
      <w:divBdr>
        <w:top w:val="none" w:sz="0" w:space="0" w:color="auto"/>
        <w:left w:val="none" w:sz="0" w:space="0" w:color="auto"/>
        <w:bottom w:val="none" w:sz="0" w:space="0" w:color="auto"/>
        <w:right w:val="none" w:sz="0" w:space="0" w:color="auto"/>
      </w:divBdr>
    </w:div>
    <w:div w:id="921335776">
      <w:bodyDiv w:val="1"/>
      <w:marLeft w:val="0"/>
      <w:marRight w:val="0"/>
      <w:marTop w:val="0"/>
      <w:marBottom w:val="0"/>
      <w:divBdr>
        <w:top w:val="none" w:sz="0" w:space="0" w:color="auto"/>
        <w:left w:val="none" w:sz="0" w:space="0" w:color="auto"/>
        <w:bottom w:val="none" w:sz="0" w:space="0" w:color="auto"/>
        <w:right w:val="none" w:sz="0" w:space="0" w:color="auto"/>
      </w:divBdr>
      <w:divsChild>
        <w:div w:id="925648999">
          <w:marLeft w:val="0"/>
          <w:marRight w:val="0"/>
          <w:marTop w:val="0"/>
          <w:marBottom w:val="0"/>
          <w:divBdr>
            <w:top w:val="none" w:sz="0" w:space="0" w:color="auto"/>
            <w:left w:val="none" w:sz="0" w:space="0" w:color="auto"/>
            <w:bottom w:val="none" w:sz="0" w:space="0" w:color="auto"/>
            <w:right w:val="none" w:sz="0" w:space="0" w:color="auto"/>
          </w:divBdr>
        </w:div>
      </w:divsChild>
    </w:div>
    <w:div w:id="931553458">
      <w:bodyDiv w:val="1"/>
      <w:marLeft w:val="0"/>
      <w:marRight w:val="0"/>
      <w:marTop w:val="0"/>
      <w:marBottom w:val="0"/>
      <w:divBdr>
        <w:top w:val="none" w:sz="0" w:space="0" w:color="auto"/>
        <w:left w:val="none" w:sz="0" w:space="0" w:color="auto"/>
        <w:bottom w:val="none" w:sz="0" w:space="0" w:color="auto"/>
        <w:right w:val="none" w:sz="0" w:space="0" w:color="auto"/>
      </w:divBdr>
    </w:div>
    <w:div w:id="1013845212">
      <w:bodyDiv w:val="1"/>
      <w:marLeft w:val="0"/>
      <w:marRight w:val="0"/>
      <w:marTop w:val="0"/>
      <w:marBottom w:val="0"/>
      <w:divBdr>
        <w:top w:val="none" w:sz="0" w:space="0" w:color="auto"/>
        <w:left w:val="none" w:sz="0" w:space="0" w:color="auto"/>
        <w:bottom w:val="none" w:sz="0" w:space="0" w:color="auto"/>
        <w:right w:val="none" w:sz="0" w:space="0" w:color="auto"/>
      </w:divBdr>
    </w:div>
    <w:div w:id="1021710545">
      <w:bodyDiv w:val="1"/>
      <w:marLeft w:val="0"/>
      <w:marRight w:val="0"/>
      <w:marTop w:val="0"/>
      <w:marBottom w:val="0"/>
      <w:divBdr>
        <w:top w:val="none" w:sz="0" w:space="0" w:color="auto"/>
        <w:left w:val="none" w:sz="0" w:space="0" w:color="auto"/>
        <w:bottom w:val="none" w:sz="0" w:space="0" w:color="auto"/>
        <w:right w:val="none" w:sz="0" w:space="0" w:color="auto"/>
      </w:divBdr>
    </w:div>
    <w:div w:id="1042634730">
      <w:bodyDiv w:val="1"/>
      <w:marLeft w:val="0"/>
      <w:marRight w:val="0"/>
      <w:marTop w:val="0"/>
      <w:marBottom w:val="0"/>
      <w:divBdr>
        <w:top w:val="none" w:sz="0" w:space="0" w:color="auto"/>
        <w:left w:val="none" w:sz="0" w:space="0" w:color="auto"/>
        <w:bottom w:val="none" w:sz="0" w:space="0" w:color="auto"/>
        <w:right w:val="none" w:sz="0" w:space="0" w:color="auto"/>
      </w:divBdr>
    </w:div>
    <w:div w:id="1062173290">
      <w:bodyDiv w:val="1"/>
      <w:marLeft w:val="0"/>
      <w:marRight w:val="0"/>
      <w:marTop w:val="0"/>
      <w:marBottom w:val="0"/>
      <w:divBdr>
        <w:top w:val="none" w:sz="0" w:space="0" w:color="auto"/>
        <w:left w:val="none" w:sz="0" w:space="0" w:color="auto"/>
        <w:bottom w:val="none" w:sz="0" w:space="0" w:color="auto"/>
        <w:right w:val="none" w:sz="0" w:space="0" w:color="auto"/>
      </w:divBdr>
      <w:divsChild>
        <w:div w:id="1214081426">
          <w:marLeft w:val="0"/>
          <w:marRight w:val="0"/>
          <w:marTop w:val="0"/>
          <w:marBottom w:val="0"/>
          <w:divBdr>
            <w:top w:val="none" w:sz="0" w:space="0" w:color="auto"/>
            <w:left w:val="none" w:sz="0" w:space="0" w:color="auto"/>
            <w:bottom w:val="none" w:sz="0" w:space="0" w:color="auto"/>
            <w:right w:val="none" w:sz="0" w:space="0" w:color="auto"/>
          </w:divBdr>
        </w:div>
      </w:divsChild>
    </w:div>
    <w:div w:id="1143691518">
      <w:bodyDiv w:val="1"/>
      <w:marLeft w:val="0"/>
      <w:marRight w:val="0"/>
      <w:marTop w:val="0"/>
      <w:marBottom w:val="0"/>
      <w:divBdr>
        <w:top w:val="none" w:sz="0" w:space="0" w:color="auto"/>
        <w:left w:val="none" w:sz="0" w:space="0" w:color="auto"/>
        <w:bottom w:val="none" w:sz="0" w:space="0" w:color="auto"/>
        <w:right w:val="none" w:sz="0" w:space="0" w:color="auto"/>
      </w:divBdr>
    </w:div>
    <w:div w:id="1147013810">
      <w:bodyDiv w:val="1"/>
      <w:marLeft w:val="0"/>
      <w:marRight w:val="0"/>
      <w:marTop w:val="0"/>
      <w:marBottom w:val="0"/>
      <w:divBdr>
        <w:top w:val="none" w:sz="0" w:space="0" w:color="auto"/>
        <w:left w:val="none" w:sz="0" w:space="0" w:color="auto"/>
        <w:bottom w:val="none" w:sz="0" w:space="0" w:color="auto"/>
        <w:right w:val="none" w:sz="0" w:space="0" w:color="auto"/>
      </w:divBdr>
      <w:divsChild>
        <w:div w:id="1189565888">
          <w:marLeft w:val="0"/>
          <w:marRight w:val="0"/>
          <w:marTop w:val="0"/>
          <w:marBottom w:val="0"/>
          <w:divBdr>
            <w:top w:val="none" w:sz="0" w:space="0" w:color="auto"/>
            <w:left w:val="none" w:sz="0" w:space="0" w:color="auto"/>
            <w:bottom w:val="none" w:sz="0" w:space="0" w:color="auto"/>
            <w:right w:val="none" w:sz="0" w:space="0" w:color="auto"/>
          </w:divBdr>
          <w:divsChild>
            <w:div w:id="74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622">
      <w:bodyDiv w:val="1"/>
      <w:marLeft w:val="0"/>
      <w:marRight w:val="0"/>
      <w:marTop w:val="0"/>
      <w:marBottom w:val="0"/>
      <w:divBdr>
        <w:top w:val="none" w:sz="0" w:space="0" w:color="auto"/>
        <w:left w:val="none" w:sz="0" w:space="0" w:color="auto"/>
        <w:bottom w:val="none" w:sz="0" w:space="0" w:color="auto"/>
        <w:right w:val="none" w:sz="0" w:space="0" w:color="auto"/>
      </w:divBdr>
      <w:divsChild>
        <w:div w:id="1677225630">
          <w:marLeft w:val="0"/>
          <w:marRight w:val="0"/>
          <w:marTop w:val="0"/>
          <w:marBottom w:val="0"/>
          <w:divBdr>
            <w:top w:val="none" w:sz="0" w:space="0" w:color="auto"/>
            <w:left w:val="none" w:sz="0" w:space="0" w:color="auto"/>
            <w:bottom w:val="none" w:sz="0" w:space="0" w:color="auto"/>
            <w:right w:val="none" w:sz="0" w:space="0" w:color="auto"/>
          </w:divBdr>
          <w:divsChild>
            <w:div w:id="4478203">
              <w:marLeft w:val="0"/>
              <w:marRight w:val="0"/>
              <w:marTop w:val="0"/>
              <w:marBottom w:val="0"/>
              <w:divBdr>
                <w:top w:val="none" w:sz="0" w:space="0" w:color="auto"/>
                <w:left w:val="none" w:sz="0" w:space="0" w:color="auto"/>
                <w:bottom w:val="none" w:sz="0" w:space="0" w:color="auto"/>
                <w:right w:val="none" w:sz="0" w:space="0" w:color="auto"/>
              </w:divBdr>
            </w:div>
            <w:div w:id="411003379">
              <w:marLeft w:val="0"/>
              <w:marRight w:val="0"/>
              <w:marTop w:val="0"/>
              <w:marBottom w:val="0"/>
              <w:divBdr>
                <w:top w:val="none" w:sz="0" w:space="0" w:color="auto"/>
                <w:left w:val="none" w:sz="0" w:space="0" w:color="auto"/>
                <w:bottom w:val="none" w:sz="0" w:space="0" w:color="auto"/>
                <w:right w:val="none" w:sz="0" w:space="0" w:color="auto"/>
              </w:divBdr>
            </w:div>
            <w:div w:id="710813188">
              <w:marLeft w:val="0"/>
              <w:marRight w:val="0"/>
              <w:marTop w:val="0"/>
              <w:marBottom w:val="0"/>
              <w:divBdr>
                <w:top w:val="none" w:sz="0" w:space="0" w:color="auto"/>
                <w:left w:val="none" w:sz="0" w:space="0" w:color="auto"/>
                <w:bottom w:val="none" w:sz="0" w:space="0" w:color="auto"/>
                <w:right w:val="none" w:sz="0" w:space="0" w:color="auto"/>
              </w:divBdr>
            </w:div>
            <w:div w:id="870265872">
              <w:marLeft w:val="0"/>
              <w:marRight w:val="0"/>
              <w:marTop w:val="0"/>
              <w:marBottom w:val="0"/>
              <w:divBdr>
                <w:top w:val="none" w:sz="0" w:space="0" w:color="auto"/>
                <w:left w:val="none" w:sz="0" w:space="0" w:color="auto"/>
                <w:bottom w:val="none" w:sz="0" w:space="0" w:color="auto"/>
                <w:right w:val="none" w:sz="0" w:space="0" w:color="auto"/>
              </w:divBdr>
            </w:div>
            <w:div w:id="893467460">
              <w:marLeft w:val="0"/>
              <w:marRight w:val="0"/>
              <w:marTop w:val="0"/>
              <w:marBottom w:val="0"/>
              <w:divBdr>
                <w:top w:val="none" w:sz="0" w:space="0" w:color="auto"/>
                <w:left w:val="none" w:sz="0" w:space="0" w:color="auto"/>
                <w:bottom w:val="none" w:sz="0" w:space="0" w:color="auto"/>
                <w:right w:val="none" w:sz="0" w:space="0" w:color="auto"/>
              </w:divBdr>
            </w:div>
            <w:div w:id="9122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616">
      <w:bodyDiv w:val="1"/>
      <w:marLeft w:val="0"/>
      <w:marRight w:val="0"/>
      <w:marTop w:val="0"/>
      <w:marBottom w:val="0"/>
      <w:divBdr>
        <w:top w:val="none" w:sz="0" w:space="0" w:color="auto"/>
        <w:left w:val="none" w:sz="0" w:space="0" w:color="auto"/>
        <w:bottom w:val="none" w:sz="0" w:space="0" w:color="auto"/>
        <w:right w:val="none" w:sz="0" w:space="0" w:color="auto"/>
      </w:divBdr>
    </w:div>
    <w:div w:id="1337728422">
      <w:bodyDiv w:val="1"/>
      <w:marLeft w:val="0"/>
      <w:marRight w:val="0"/>
      <w:marTop w:val="0"/>
      <w:marBottom w:val="0"/>
      <w:divBdr>
        <w:top w:val="none" w:sz="0" w:space="0" w:color="auto"/>
        <w:left w:val="none" w:sz="0" w:space="0" w:color="auto"/>
        <w:bottom w:val="none" w:sz="0" w:space="0" w:color="auto"/>
        <w:right w:val="none" w:sz="0" w:space="0" w:color="auto"/>
      </w:divBdr>
    </w:div>
    <w:div w:id="1389652231">
      <w:bodyDiv w:val="1"/>
      <w:marLeft w:val="0"/>
      <w:marRight w:val="0"/>
      <w:marTop w:val="0"/>
      <w:marBottom w:val="0"/>
      <w:divBdr>
        <w:top w:val="none" w:sz="0" w:space="0" w:color="auto"/>
        <w:left w:val="none" w:sz="0" w:space="0" w:color="auto"/>
        <w:bottom w:val="none" w:sz="0" w:space="0" w:color="auto"/>
        <w:right w:val="none" w:sz="0" w:space="0" w:color="auto"/>
      </w:divBdr>
    </w:div>
    <w:div w:id="1489247287">
      <w:bodyDiv w:val="1"/>
      <w:marLeft w:val="0"/>
      <w:marRight w:val="0"/>
      <w:marTop w:val="0"/>
      <w:marBottom w:val="0"/>
      <w:divBdr>
        <w:top w:val="none" w:sz="0" w:space="0" w:color="auto"/>
        <w:left w:val="none" w:sz="0" w:space="0" w:color="auto"/>
        <w:bottom w:val="none" w:sz="0" w:space="0" w:color="auto"/>
        <w:right w:val="none" w:sz="0" w:space="0" w:color="auto"/>
      </w:divBdr>
    </w:div>
    <w:div w:id="1581330691">
      <w:bodyDiv w:val="1"/>
      <w:marLeft w:val="0"/>
      <w:marRight w:val="0"/>
      <w:marTop w:val="0"/>
      <w:marBottom w:val="0"/>
      <w:divBdr>
        <w:top w:val="none" w:sz="0" w:space="0" w:color="auto"/>
        <w:left w:val="none" w:sz="0" w:space="0" w:color="auto"/>
        <w:bottom w:val="none" w:sz="0" w:space="0" w:color="auto"/>
        <w:right w:val="none" w:sz="0" w:space="0" w:color="auto"/>
      </w:divBdr>
    </w:div>
    <w:div w:id="1621951925">
      <w:bodyDiv w:val="1"/>
      <w:marLeft w:val="0"/>
      <w:marRight w:val="0"/>
      <w:marTop w:val="0"/>
      <w:marBottom w:val="0"/>
      <w:divBdr>
        <w:top w:val="none" w:sz="0" w:space="0" w:color="auto"/>
        <w:left w:val="none" w:sz="0" w:space="0" w:color="auto"/>
        <w:bottom w:val="none" w:sz="0" w:space="0" w:color="auto"/>
        <w:right w:val="none" w:sz="0" w:space="0" w:color="auto"/>
      </w:divBdr>
      <w:divsChild>
        <w:div w:id="1199275213">
          <w:marLeft w:val="0"/>
          <w:marRight w:val="0"/>
          <w:marTop w:val="0"/>
          <w:marBottom w:val="0"/>
          <w:divBdr>
            <w:top w:val="none" w:sz="0" w:space="0" w:color="auto"/>
            <w:left w:val="none" w:sz="0" w:space="0" w:color="auto"/>
            <w:bottom w:val="none" w:sz="0" w:space="0" w:color="auto"/>
            <w:right w:val="none" w:sz="0" w:space="0" w:color="auto"/>
          </w:divBdr>
        </w:div>
      </w:divsChild>
    </w:div>
    <w:div w:id="1638411638">
      <w:bodyDiv w:val="1"/>
      <w:marLeft w:val="0"/>
      <w:marRight w:val="0"/>
      <w:marTop w:val="0"/>
      <w:marBottom w:val="0"/>
      <w:divBdr>
        <w:top w:val="none" w:sz="0" w:space="0" w:color="auto"/>
        <w:left w:val="none" w:sz="0" w:space="0" w:color="auto"/>
        <w:bottom w:val="none" w:sz="0" w:space="0" w:color="auto"/>
        <w:right w:val="none" w:sz="0" w:space="0" w:color="auto"/>
      </w:divBdr>
    </w:div>
    <w:div w:id="1641495778">
      <w:bodyDiv w:val="1"/>
      <w:marLeft w:val="0"/>
      <w:marRight w:val="0"/>
      <w:marTop w:val="0"/>
      <w:marBottom w:val="0"/>
      <w:divBdr>
        <w:top w:val="none" w:sz="0" w:space="0" w:color="auto"/>
        <w:left w:val="none" w:sz="0" w:space="0" w:color="auto"/>
        <w:bottom w:val="none" w:sz="0" w:space="0" w:color="auto"/>
        <w:right w:val="none" w:sz="0" w:space="0" w:color="auto"/>
      </w:divBdr>
    </w:div>
    <w:div w:id="1648321516">
      <w:bodyDiv w:val="1"/>
      <w:marLeft w:val="0"/>
      <w:marRight w:val="0"/>
      <w:marTop w:val="0"/>
      <w:marBottom w:val="0"/>
      <w:divBdr>
        <w:top w:val="none" w:sz="0" w:space="0" w:color="auto"/>
        <w:left w:val="none" w:sz="0" w:space="0" w:color="auto"/>
        <w:bottom w:val="none" w:sz="0" w:space="0" w:color="auto"/>
        <w:right w:val="none" w:sz="0" w:space="0" w:color="auto"/>
      </w:divBdr>
      <w:divsChild>
        <w:div w:id="1263076892">
          <w:marLeft w:val="0"/>
          <w:marRight w:val="0"/>
          <w:marTop w:val="0"/>
          <w:marBottom w:val="0"/>
          <w:divBdr>
            <w:top w:val="none" w:sz="0" w:space="0" w:color="auto"/>
            <w:left w:val="none" w:sz="0" w:space="0" w:color="auto"/>
            <w:bottom w:val="none" w:sz="0" w:space="0" w:color="auto"/>
            <w:right w:val="none" w:sz="0" w:space="0" w:color="auto"/>
          </w:divBdr>
          <w:divsChild>
            <w:div w:id="17573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9820">
      <w:bodyDiv w:val="1"/>
      <w:marLeft w:val="0"/>
      <w:marRight w:val="0"/>
      <w:marTop w:val="0"/>
      <w:marBottom w:val="0"/>
      <w:divBdr>
        <w:top w:val="none" w:sz="0" w:space="0" w:color="auto"/>
        <w:left w:val="none" w:sz="0" w:space="0" w:color="auto"/>
        <w:bottom w:val="none" w:sz="0" w:space="0" w:color="auto"/>
        <w:right w:val="none" w:sz="0" w:space="0" w:color="auto"/>
      </w:divBdr>
    </w:div>
    <w:div w:id="1706297791">
      <w:bodyDiv w:val="1"/>
      <w:marLeft w:val="0"/>
      <w:marRight w:val="0"/>
      <w:marTop w:val="0"/>
      <w:marBottom w:val="0"/>
      <w:divBdr>
        <w:top w:val="none" w:sz="0" w:space="0" w:color="auto"/>
        <w:left w:val="none" w:sz="0" w:space="0" w:color="auto"/>
        <w:bottom w:val="none" w:sz="0" w:space="0" w:color="auto"/>
        <w:right w:val="none" w:sz="0" w:space="0" w:color="auto"/>
      </w:divBdr>
    </w:div>
    <w:div w:id="180134314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74">
          <w:marLeft w:val="0"/>
          <w:marRight w:val="0"/>
          <w:marTop w:val="0"/>
          <w:marBottom w:val="0"/>
          <w:divBdr>
            <w:top w:val="none" w:sz="0" w:space="0" w:color="auto"/>
            <w:left w:val="none" w:sz="0" w:space="0" w:color="auto"/>
            <w:bottom w:val="none" w:sz="0" w:space="0" w:color="auto"/>
            <w:right w:val="none" w:sz="0" w:space="0" w:color="auto"/>
          </w:divBdr>
        </w:div>
      </w:divsChild>
    </w:div>
    <w:div w:id="1823934066">
      <w:bodyDiv w:val="1"/>
      <w:marLeft w:val="0"/>
      <w:marRight w:val="0"/>
      <w:marTop w:val="0"/>
      <w:marBottom w:val="0"/>
      <w:divBdr>
        <w:top w:val="none" w:sz="0" w:space="0" w:color="auto"/>
        <w:left w:val="none" w:sz="0" w:space="0" w:color="auto"/>
        <w:bottom w:val="none" w:sz="0" w:space="0" w:color="auto"/>
        <w:right w:val="none" w:sz="0" w:space="0" w:color="auto"/>
      </w:divBdr>
    </w:div>
    <w:div w:id="1953055122">
      <w:bodyDiv w:val="1"/>
      <w:marLeft w:val="0"/>
      <w:marRight w:val="0"/>
      <w:marTop w:val="0"/>
      <w:marBottom w:val="0"/>
      <w:divBdr>
        <w:top w:val="none" w:sz="0" w:space="0" w:color="auto"/>
        <w:left w:val="none" w:sz="0" w:space="0" w:color="auto"/>
        <w:bottom w:val="none" w:sz="0" w:space="0" w:color="auto"/>
        <w:right w:val="none" w:sz="0" w:space="0" w:color="auto"/>
      </w:divBdr>
    </w:div>
    <w:div w:id="1989364071">
      <w:bodyDiv w:val="1"/>
      <w:marLeft w:val="0"/>
      <w:marRight w:val="0"/>
      <w:marTop w:val="0"/>
      <w:marBottom w:val="0"/>
      <w:divBdr>
        <w:top w:val="none" w:sz="0" w:space="0" w:color="auto"/>
        <w:left w:val="none" w:sz="0" w:space="0" w:color="auto"/>
        <w:bottom w:val="none" w:sz="0" w:space="0" w:color="auto"/>
        <w:right w:val="none" w:sz="0" w:space="0" w:color="auto"/>
      </w:divBdr>
      <w:divsChild>
        <w:div w:id="838891575">
          <w:marLeft w:val="0"/>
          <w:marRight w:val="0"/>
          <w:marTop w:val="0"/>
          <w:marBottom w:val="0"/>
          <w:divBdr>
            <w:top w:val="none" w:sz="0" w:space="0" w:color="auto"/>
            <w:left w:val="none" w:sz="0" w:space="0" w:color="auto"/>
            <w:bottom w:val="none" w:sz="0" w:space="0" w:color="auto"/>
            <w:right w:val="none" w:sz="0" w:space="0" w:color="auto"/>
          </w:divBdr>
        </w:div>
      </w:divsChild>
    </w:div>
    <w:div w:id="20541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jpg@01D87B25.4D141DC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5B0E3-BCC2-462B-B381-401979FC9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Syllabus</vt:lpstr>
    </vt:vector>
  </TitlesOfParts>
  <Company>UOP</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Object Oriented Software Engineering</dc:subject>
  <dc:creator>Nedal Nwasra</dc:creator>
  <dc:description>Syllabus Committee- SE</dc:description>
  <cp:lastModifiedBy>Nedal Nwasra</cp:lastModifiedBy>
  <cp:revision>3</cp:revision>
  <cp:lastPrinted>2026-01-22T06:33:00Z</cp:lastPrinted>
  <dcterms:created xsi:type="dcterms:W3CDTF">2026-01-22T09:12:00Z</dcterms:created>
  <dcterms:modified xsi:type="dcterms:W3CDTF">2026-01-22T19:41:00Z</dcterms:modified>
</cp:coreProperties>
</file>