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9B16A8" w:rsidRPr="0088779A" w:rsidRDefault="009B16A8" w:rsidP="00982B4B">
      <w:pPr>
        <w:pStyle w:val="Heading1"/>
        <w:ind w:right="-341"/>
        <w:jc w:val="left"/>
        <w:rPr>
          <w:rFonts w:asciiTheme="majorBidi" w:hAnsiTheme="majorBidi" w:cstheme="majorBidi"/>
          <w:b/>
          <w:bCs/>
          <w:sz w:val="16"/>
          <w:szCs w:val="16"/>
          <w:lang w:bidi="ar-JO"/>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1642"/>
        <w:gridCol w:w="3744"/>
      </w:tblGrid>
      <w:tr w:rsidR="00800364" w:rsidRPr="0088779A" w14:paraId="3430A1D6" w14:textId="77777777" w:rsidTr="3B5A7B64">
        <w:trPr>
          <w:trHeight w:val="792"/>
        </w:trPr>
        <w:tc>
          <w:tcPr>
            <w:tcW w:w="4395" w:type="dxa"/>
          </w:tcPr>
          <w:p w14:paraId="4A2A3ABA" w14:textId="77777777" w:rsidR="00800364" w:rsidRPr="0088779A" w:rsidRDefault="00800364" w:rsidP="00982B4B">
            <w:pPr>
              <w:bidi w:val="0"/>
              <w:rPr>
                <w:rFonts w:asciiTheme="majorBidi" w:hAnsiTheme="majorBidi" w:cstheme="majorBidi"/>
                <w:b/>
                <w:bCs/>
                <w:sz w:val="28"/>
                <w:szCs w:val="28"/>
                <w:lang w:bidi="ar-JO"/>
              </w:rPr>
            </w:pPr>
            <w:r w:rsidRPr="0088779A">
              <w:rPr>
                <w:rFonts w:asciiTheme="majorBidi" w:hAnsiTheme="majorBidi" w:cstheme="majorBidi"/>
                <w:b/>
                <w:bCs/>
                <w:sz w:val="28"/>
                <w:szCs w:val="28"/>
                <w:lang w:bidi="ar-JO"/>
              </w:rPr>
              <w:t>University</w:t>
            </w:r>
            <w:r w:rsidR="00E17F10" w:rsidRPr="0088779A">
              <w:rPr>
                <w:rFonts w:asciiTheme="majorBidi" w:hAnsiTheme="majorBidi" w:cstheme="majorBidi"/>
                <w:b/>
                <w:bCs/>
                <w:sz w:val="28"/>
                <w:szCs w:val="28"/>
                <w:lang w:bidi="ar-JO"/>
              </w:rPr>
              <w:t xml:space="preserve"> of Petra</w:t>
            </w:r>
          </w:p>
          <w:p w14:paraId="0A37501D" w14:textId="77777777" w:rsidR="00800364" w:rsidRPr="0088779A" w:rsidRDefault="00800364" w:rsidP="00982B4B">
            <w:pPr>
              <w:pStyle w:val="Heading5"/>
              <w:ind w:right="720"/>
              <w:jc w:val="left"/>
              <w:rPr>
                <w:rFonts w:asciiTheme="majorBidi" w:hAnsiTheme="majorBidi" w:cstheme="majorBidi"/>
                <w:b w:val="0"/>
                <w:bCs w:val="0"/>
                <w:sz w:val="44"/>
                <w:szCs w:val="44"/>
                <w:lang w:bidi="ar-JO"/>
              </w:rPr>
            </w:pPr>
          </w:p>
        </w:tc>
        <w:tc>
          <w:tcPr>
            <w:tcW w:w="1642" w:type="dxa"/>
            <w:vMerge w:val="restart"/>
          </w:tcPr>
          <w:p w14:paraId="1D9E40BF" w14:textId="77777777" w:rsidR="00800364" w:rsidRPr="0088779A" w:rsidRDefault="00800364" w:rsidP="00982B4B">
            <w:pPr>
              <w:pStyle w:val="Heading5"/>
              <w:ind w:right="720"/>
              <w:jc w:val="left"/>
              <w:rPr>
                <w:rFonts w:asciiTheme="majorBidi" w:hAnsiTheme="majorBidi" w:cstheme="majorBidi"/>
                <w:szCs w:val="24"/>
              </w:rPr>
            </w:pPr>
            <w:r w:rsidRPr="0088779A">
              <w:rPr>
                <w:rFonts w:asciiTheme="majorBidi" w:hAnsiTheme="majorBidi" w:cstheme="majorBidi"/>
                <w:noProof/>
                <w:szCs w:val="24"/>
              </w:rPr>
              <w:drawing>
                <wp:anchor distT="0" distB="0" distL="114300" distR="114300" simplePos="0" relativeHeight="251657216" behindDoc="1" locked="0" layoutInCell="1" allowOverlap="1" wp14:anchorId="43C4F4D2" wp14:editId="07777777">
                  <wp:simplePos x="0" y="0"/>
                  <wp:positionH relativeFrom="column">
                    <wp:posOffset>139065</wp:posOffset>
                  </wp:positionH>
                  <wp:positionV relativeFrom="paragraph">
                    <wp:posOffset>97790</wp:posOffset>
                  </wp:positionV>
                  <wp:extent cx="619760" cy="876300"/>
                  <wp:effectExtent l="19050" t="0" r="8890" b="0"/>
                  <wp:wrapTight wrapText="bothSides">
                    <wp:wrapPolygon edited="0">
                      <wp:start x="-664" y="0"/>
                      <wp:lineTo x="-664" y="21130"/>
                      <wp:lineTo x="21910" y="21130"/>
                      <wp:lineTo x="21910" y="0"/>
                      <wp:lineTo x="-664" y="0"/>
                    </wp:wrapPolygon>
                  </wp:wrapTight>
                  <wp:docPr id="5" name="Picture 5" descr="شعار جامعة البترا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شعار جامعة البترا5 -"/>
                          <pic:cNvPicPr>
                            <a:picLocks noChangeAspect="1" noChangeArrowheads="1"/>
                          </pic:cNvPicPr>
                        </pic:nvPicPr>
                        <pic:blipFill>
                          <a:blip r:embed="rId8" cstate="print"/>
                          <a:srcRect/>
                          <a:stretch>
                            <a:fillRect/>
                          </a:stretch>
                        </pic:blipFill>
                        <pic:spPr bwMode="auto">
                          <a:xfrm>
                            <a:off x="0" y="0"/>
                            <a:ext cx="619760" cy="876300"/>
                          </a:xfrm>
                          <a:prstGeom prst="rect">
                            <a:avLst/>
                          </a:prstGeom>
                          <a:noFill/>
                        </pic:spPr>
                      </pic:pic>
                    </a:graphicData>
                  </a:graphic>
                </wp:anchor>
              </w:drawing>
            </w:r>
          </w:p>
        </w:tc>
        <w:tc>
          <w:tcPr>
            <w:tcW w:w="3744" w:type="dxa"/>
          </w:tcPr>
          <w:p w14:paraId="5DAB6C7B" w14:textId="78D365A9" w:rsidR="00800364" w:rsidRPr="0088779A" w:rsidRDefault="00AE0637" w:rsidP="00982B4B">
            <w:pPr>
              <w:pStyle w:val="Heading5"/>
              <w:ind w:right="720"/>
              <w:jc w:val="left"/>
              <w:rPr>
                <w:rFonts w:asciiTheme="majorBidi" w:hAnsiTheme="majorBidi" w:cstheme="majorBidi"/>
                <w:sz w:val="28"/>
                <w:szCs w:val="28"/>
                <w:rtl/>
                <w:lang w:bidi="ar-JO"/>
              </w:rPr>
            </w:pPr>
            <w:r>
              <w:rPr>
                <w:noProof/>
              </w:rPr>
              <w:drawing>
                <wp:anchor distT="0" distB="0" distL="114300" distR="114300" simplePos="0" relativeHeight="251659264" behindDoc="0" locked="0" layoutInCell="1" allowOverlap="1" wp14:anchorId="39276431" wp14:editId="3D81DAF1">
                  <wp:simplePos x="0" y="0"/>
                  <wp:positionH relativeFrom="column">
                    <wp:posOffset>407439</wp:posOffset>
                  </wp:positionH>
                  <wp:positionV relativeFrom="paragraph">
                    <wp:posOffset>462</wp:posOffset>
                  </wp:positionV>
                  <wp:extent cx="1828800" cy="477520"/>
                  <wp:effectExtent l="0" t="0" r="0" b="0"/>
                  <wp:wrapNone/>
                  <wp:docPr id="4" name="Picture 4" descr="cid:image001.jpg@01D87B25.4D141DC0"/>
                  <wp:cNvGraphicFramePr/>
                  <a:graphic xmlns:a="http://schemas.openxmlformats.org/drawingml/2006/main">
                    <a:graphicData uri="http://schemas.openxmlformats.org/drawingml/2006/picture">
                      <pic:pic xmlns:pic="http://schemas.openxmlformats.org/drawingml/2006/picture">
                        <pic:nvPicPr>
                          <pic:cNvPr id="4" name="Picture 4" descr="cid:image001.jpg@01D87B25.4D141DC0"/>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828800" cy="477520"/>
                          </a:xfrm>
                          <a:prstGeom prst="rect">
                            <a:avLst/>
                          </a:prstGeom>
                          <a:noFill/>
                          <a:ln>
                            <a:noFill/>
                          </a:ln>
                        </pic:spPr>
                      </pic:pic>
                    </a:graphicData>
                  </a:graphic>
                  <wp14:sizeRelV relativeFrom="margin">
                    <wp14:pctHeight>0</wp14:pctHeight>
                  </wp14:sizeRelV>
                </wp:anchor>
              </w:drawing>
            </w:r>
          </w:p>
          <w:p w14:paraId="02EB378F" w14:textId="1EFD5C87" w:rsidR="00800364" w:rsidRPr="0088779A" w:rsidRDefault="00800364" w:rsidP="00982B4B">
            <w:pPr>
              <w:pStyle w:val="Heading5"/>
              <w:ind w:right="720"/>
              <w:jc w:val="left"/>
              <w:rPr>
                <w:rFonts w:asciiTheme="majorBidi" w:hAnsiTheme="majorBidi" w:cstheme="majorBidi"/>
                <w:i w:val="0"/>
                <w:iCs w:val="0"/>
                <w:sz w:val="40"/>
                <w:szCs w:val="40"/>
                <w:lang w:bidi="ar-JO"/>
              </w:rPr>
            </w:pPr>
          </w:p>
        </w:tc>
      </w:tr>
      <w:tr w:rsidR="0028413C" w:rsidRPr="0088779A" w14:paraId="19D44F02" w14:textId="77777777" w:rsidTr="3B5A7B64">
        <w:tc>
          <w:tcPr>
            <w:tcW w:w="4395" w:type="dxa"/>
          </w:tcPr>
          <w:p w14:paraId="47D9694C" w14:textId="77777777" w:rsidR="0028413C" w:rsidRPr="0088779A" w:rsidRDefault="00023AFA" w:rsidP="00982B4B">
            <w:pPr>
              <w:pStyle w:val="Heading5"/>
              <w:ind w:right="720"/>
              <w:jc w:val="left"/>
              <w:rPr>
                <w:rFonts w:asciiTheme="majorBidi" w:hAnsiTheme="majorBidi" w:cstheme="majorBidi"/>
                <w:i w:val="0"/>
                <w:iCs w:val="0"/>
                <w:sz w:val="22"/>
                <w:szCs w:val="22"/>
              </w:rPr>
            </w:pPr>
            <w:r w:rsidRPr="0088779A">
              <w:rPr>
                <w:rFonts w:asciiTheme="majorBidi" w:hAnsiTheme="majorBidi" w:cstheme="majorBidi"/>
                <w:i w:val="0"/>
                <w:iCs w:val="0"/>
                <w:sz w:val="22"/>
                <w:szCs w:val="22"/>
              </w:rPr>
              <w:t>Faculty of Information Technology</w:t>
            </w:r>
          </w:p>
        </w:tc>
        <w:tc>
          <w:tcPr>
            <w:tcW w:w="1642" w:type="dxa"/>
            <w:vMerge/>
          </w:tcPr>
          <w:p w14:paraId="6A05A809" w14:textId="77777777" w:rsidR="0028413C" w:rsidRPr="0088779A" w:rsidRDefault="0028413C" w:rsidP="00982B4B">
            <w:pPr>
              <w:pStyle w:val="Heading5"/>
              <w:ind w:right="720"/>
              <w:jc w:val="left"/>
              <w:rPr>
                <w:rFonts w:asciiTheme="majorBidi" w:hAnsiTheme="majorBidi" w:cstheme="majorBidi"/>
                <w:szCs w:val="24"/>
              </w:rPr>
            </w:pPr>
          </w:p>
        </w:tc>
        <w:tc>
          <w:tcPr>
            <w:tcW w:w="3744" w:type="dxa"/>
          </w:tcPr>
          <w:p w14:paraId="5F4985F9" w14:textId="6A67C2AC" w:rsidR="0028413C" w:rsidRPr="0088779A" w:rsidRDefault="00023AFA" w:rsidP="00B60B26">
            <w:pPr>
              <w:pStyle w:val="Heading5"/>
              <w:bidi/>
              <w:ind w:right="720"/>
              <w:jc w:val="left"/>
              <w:rPr>
                <w:rFonts w:asciiTheme="majorBidi" w:hAnsiTheme="majorBidi" w:cstheme="majorBidi"/>
                <w:i w:val="0"/>
                <w:iCs w:val="0"/>
                <w:szCs w:val="24"/>
                <w:rtl/>
                <w:lang w:bidi="ar-JO"/>
              </w:rPr>
            </w:pPr>
            <w:r w:rsidRPr="0088779A">
              <w:rPr>
                <w:rFonts w:asciiTheme="majorBidi" w:hAnsiTheme="majorBidi" w:cstheme="majorBidi"/>
                <w:i w:val="0"/>
                <w:iCs w:val="0"/>
                <w:szCs w:val="24"/>
                <w:rtl/>
                <w:lang w:bidi="ar-JO"/>
              </w:rPr>
              <w:t>كلية تكنولوجيا المعلومات</w:t>
            </w:r>
          </w:p>
        </w:tc>
      </w:tr>
      <w:tr w:rsidR="0028413C" w:rsidRPr="0088779A" w14:paraId="581A9165" w14:textId="77777777" w:rsidTr="3B5A7B64">
        <w:tc>
          <w:tcPr>
            <w:tcW w:w="4395" w:type="dxa"/>
          </w:tcPr>
          <w:p w14:paraId="48E99E1A" w14:textId="2122AC8F" w:rsidR="0028413C" w:rsidRPr="0088779A" w:rsidRDefault="00023AFA" w:rsidP="00AE780A">
            <w:pPr>
              <w:pStyle w:val="Heading5"/>
              <w:ind w:right="720"/>
              <w:jc w:val="left"/>
              <w:rPr>
                <w:rFonts w:asciiTheme="majorBidi" w:hAnsiTheme="majorBidi" w:cstheme="majorBidi"/>
                <w:i w:val="0"/>
                <w:iCs w:val="0"/>
                <w:sz w:val="22"/>
                <w:szCs w:val="22"/>
                <w:lang w:val="en-GB"/>
              </w:rPr>
            </w:pPr>
            <w:r w:rsidRPr="0088779A">
              <w:rPr>
                <w:rFonts w:asciiTheme="majorBidi" w:hAnsiTheme="majorBidi" w:cstheme="majorBidi"/>
                <w:i w:val="0"/>
                <w:iCs w:val="0"/>
                <w:sz w:val="22"/>
                <w:szCs w:val="22"/>
              </w:rPr>
              <w:t>Department of</w:t>
            </w:r>
            <w:r w:rsidR="00DC1654">
              <w:rPr>
                <w:rFonts w:asciiTheme="majorBidi" w:hAnsiTheme="majorBidi" w:cstheme="majorBidi"/>
                <w:i w:val="0"/>
                <w:iCs w:val="0"/>
                <w:sz w:val="22"/>
                <w:szCs w:val="22"/>
              </w:rPr>
              <w:t xml:space="preserve"> Computer Science/</w:t>
            </w:r>
            <w:r w:rsidRPr="0088779A">
              <w:rPr>
                <w:rFonts w:asciiTheme="majorBidi" w:hAnsiTheme="majorBidi" w:cstheme="majorBidi"/>
                <w:i w:val="0"/>
                <w:iCs w:val="0"/>
                <w:sz w:val="22"/>
                <w:szCs w:val="22"/>
              </w:rPr>
              <w:t xml:space="preserve"> </w:t>
            </w:r>
            <w:r w:rsidR="00AE780A">
              <w:rPr>
                <w:rFonts w:asciiTheme="majorBidi" w:hAnsiTheme="majorBidi" w:cstheme="majorBidi"/>
                <w:i w:val="0"/>
                <w:iCs w:val="0"/>
                <w:sz w:val="22"/>
                <w:szCs w:val="22"/>
              </w:rPr>
              <w:t>Virtual &amp; Augmented Reality</w:t>
            </w:r>
          </w:p>
        </w:tc>
        <w:tc>
          <w:tcPr>
            <w:tcW w:w="1642" w:type="dxa"/>
            <w:vMerge/>
          </w:tcPr>
          <w:p w14:paraId="5A39BBE3" w14:textId="77777777" w:rsidR="0028413C" w:rsidRPr="0088779A" w:rsidRDefault="0028413C" w:rsidP="00982B4B">
            <w:pPr>
              <w:pStyle w:val="Heading5"/>
              <w:ind w:right="720"/>
              <w:jc w:val="left"/>
              <w:rPr>
                <w:rFonts w:asciiTheme="majorBidi" w:hAnsiTheme="majorBidi" w:cstheme="majorBidi"/>
                <w:szCs w:val="24"/>
              </w:rPr>
            </w:pPr>
          </w:p>
        </w:tc>
        <w:tc>
          <w:tcPr>
            <w:tcW w:w="3744" w:type="dxa"/>
          </w:tcPr>
          <w:p w14:paraId="1AEDFD45" w14:textId="7224FA6A" w:rsidR="0028413C" w:rsidRPr="0088779A" w:rsidRDefault="00F718DE" w:rsidP="00AE780A">
            <w:pPr>
              <w:pStyle w:val="Heading5"/>
              <w:bidi/>
              <w:ind w:right="720"/>
              <w:jc w:val="left"/>
              <w:rPr>
                <w:rFonts w:asciiTheme="majorBidi" w:hAnsiTheme="majorBidi" w:cstheme="majorBidi"/>
                <w:i w:val="0"/>
                <w:iCs w:val="0"/>
                <w:szCs w:val="24"/>
                <w:lang w:bidi="ar-JO"/>
              </w:rPr>
            </w:pPr>
            <w:r w:rsidRPr="0088779A">
              <w:rPr>
                <w:rFonts w:asciiTheme="majorBidi" w:hAnsiTheme="majorBidi" w:cstheme="majorBidi"/>
                <w:i w:val="0"/>
                <w:iCs w:val="0"/>
                <w:szCs w:val="24"/>
                <w:rtl/>
                <w:lang w:bidi="ar-JO"/>
              </w:rPr>
              <w:t xml:space="preserve">قسم </w:t>
            </w:r>
            <w:r w:rsidR="00AE780A">
              <w:rPr>
                <w:rFonts w:asciiTheme="majorBidi" w:hAnsiTheme="majorBidi" w:cstheme="majorBidi" w:hint="cs"/>
                <w:i w:val="0"/>
                <w:iCs w:val="0"/>
                <w:szCs w:val="24"/>
                <w:rtl/>
                <w:lang w:bidi="ar-JO"/>
              </w:rPr>
              <w:t>الواقع الافتراضي والمعزز</w:t>
            </w:r>
          </w:p>
        </w:tc>
      </w:tr>
    </w:tbl>
    <w:p w14:paraId="41C8F396" w14:textId="77777777" w:rsidR="00C60FA4" w:rsidRPr="0088779A" w:rsidRDefault="00C60FA4" w:rsidP="00982B4B">
      <w:pPr>
        <w:bidi w:val="0"/>
        <w:jc w:val="center"/>
        <w:rPr>
          <w:rFonts w:asciiTheme="majorBidi" w:hAnsiTheme="majorBidi" w:cstheme="majorBidi"/>
          <w:lang w:bidi="ar-JO"/>
        </w:rPr>
      </w:pPr>
    </w:p>
    <w:p w14:paraId="136FF820" w14:textId="7E33EC01" w:rsidR="008017AC" w:rsidRDefault="008017AC" w:rsidP="00B77605">
      <w:pPr>
        <w:jc w:val="center"/>
        <w:rPr>
          <w:rFonts w:asciiTheme="majorBidi" w:hAnsiTheme="majorBidi" w:cstheme="majorBidi"/>
          <w:b/>
          <w:bCs/>
          <w:sz w:val="28"/>
          <w:szCs w:val="28"/>
          <w:lang w:bidi="ar-JO"/>
        </w:rPr>
      </w:pPr>
      <w:r w:rsidRPr="00B15263">
        <w:rPr>
          <w:rFonts w:asciiTheme="majorBidi" w:hAnsiTheme="majorBidi" w:cstheme="majorBidi"/>
          <w:b/>
          <w:bCs/>
          <w:sz w:val="32"/>
          <w:szCs w:val="32"/>
          <w:lang w:bidi="ar-JO"/>
        </w:rPr>
        <w:t xml:space="preserve">Course Syllabus </w:t>
      </w:r>
    </w:p>
    <w:p w14:paraId="648BDD07" w14:textId="77777777" w:rsidR="008D2F69" w:rsidRPr="0088779A" w:rsidRDefault="008D2F69" w:rsidP="00982B4B">
      <w:pPr>
        <w:bidi w:val="0"/>
        <w:jc w:val="center"/>
        <w:rPr>
          <w:rFonts w:asciiTheme="majorBidi" w:hAnsiTheme="majorBidi" w:cstheme="majorBidi"/>
          <w:b/>
          <w:bCs/>
          <w:sz w:val="24"/>
          <w:szCs w:val="24"/>
          <w:lang w:bidi="ar-JO"/>
        </w:rPr>
      </w:pPr>
    </w:p>
    <w:p w14:paraId="1B6A190B" w14:textId="5DB0ECF8" w:rsidR="008D2F69" w:rsidRPr="0088779A" w:rsidRDefault="004572A7" w:rsidP="00982B4B">
      <w:pPr>
        <w:bidi w:val="0"/>
        <w:spacing w:line="360" w:lineRule="auto"/>
        <w:rPr>
          <w:rFonts w:asciiTheme="majorBidi" w:hAnsiTheme="majorBidi" w:cstheme="majorBidi"/>
          <w:b/>
          <w:bCs/>
          <w:sz w:val="28"/>
          <w:szCs w:val="28"/>
          <w:lang w:bidi="ar-JO"/>
        </w:rPr>
      </w:pPr>
      <w:r>
        <w:rPr>
          <w:rFonts w:asciiTheme="majorBidi" w:hAnsiTheme="majorBidi" w:cstheme="majorBidi"/>
          <w:b/>
          <w:bCs/>
          <w:sz w:val="24"/>
          <w:szCs w:val="24"/>
          <w:lang w:bidi="ar-JO"/>
        </w:rPr>
        <w:t xml:space="preserve">  </w:t>
      </w:r>
      <w:r w:rsidR="008D2F69" w:rsidRPr="0088779A">
        <w:rPr>
          <w:rFonts w:asciiTheme="majorBidi" w:hAnsiTheme="majorBidi" w:cstheme="majorBidi"/>
          <w:b/>
          <w:bCs/>
          <w:sz w:val="24"/>
          <w:szCs w:val="24"/>
          <w:lang w:bidi="ar-JO"/>
        </w:rPr>
        <w:t>Year: 202</w:t>
      </w:r>
      <w:r w:rsidR="00C20352">
        <w:rPr>
          <w:rFonts w:asciiTheme="majorBidi" w:hAnsiTheme="majorBidi" w:cstheme="majorBidi"/>
          <w:b/>
          <w:bCs/>
          <w:sz w:val="24"/>
          <w:szCs w:val="24"/>
          <w:lang w:bidi="ar-JO"/>
        </w:rPr>
        <w:t>4</w:t>
      </w:r>
      <w:r w:rsidR="008D2F69" w:rsidRPr="0088779A">
        <w:rPr>
          <w:rFonts w:asciiTheme="majorBidi" w:hAnsiTheme="majorBidi" w:cstheme="majorBidi"/>
          <w:b/>
          <w:bCs/>
          <w:sz w:val="24"/>
          <w:szCs w:val="24"/>
          <w:lang w:bidi="ar-JO"/>
        </w:rPr>
        <w:t>/202</w:t>
      </w:r>
      <w:r w:rsidR="00C20352">
        <w:rPr>
          <w:rFonts w:asciiTheme="majorBidi" w:hAnsiTheme="majorBidi" w:cstheme="majorBidi"/>
          <w:b/>
          <w:bCs/>
          <w:sz w:val="24"/>
          <w:szCs w:val="24"/>
          <w:lang w:bidi="ar-JO"/>
        </w:rPr>
        <w:t>5</w:t>
      </w:r>
      <w:r w:rsidR="008D2F69" w:rsidRPr="0088779A">
        <w:rPr>
          <w:rFonts w:asciiTheme="majorBidi" w:hAnsiTheme="majorBidi" w:cstheme="majorBidi"/>
          <w:b/>
          <w:bCs/>
          <w:sz w:val="24"/>
          <w:szCs w:val="24"/>
          <w:lang w:bidi="ar-JO"/>
        </w:rPr>
        <w:tab/>
      </w:r>
      <w:r w:rsidR="008D2F69" w:rsidRPr="0088779A">
        <w:rPr>
          <w:rFonts w:asciiTheme="majorBidi" w:hAnsiTheme="majorBidi" w:cstheme="majorBidi"/>
          <w:b/>
          <w:bCs/>
          <w:sz w:val="24"/>
          <w:szCs w:val="24"/>
          <w:lang w:bidi="ar-JO"/>
        </w:rPr>
        <w:tab/>
      </w:r>
      <w:r w:rsidR="008D2F69" w:rsidRPr="0088779A">
        <w:rPr>
          <w:rFonts w:asciiTheme="majorBidi" w:hAnsiTheme="majorBidi" w:cstheme="majorBidi"/>
          <w:b/>
          <w:bCs/>
          <w:sz w:val="24"/>
          <w:szCs w:val="24"/>
          <w:lang w:bidi="ar-JO"/>
        </w:rPr>
        <w:tab/>
      </w:r>
      <w:r w:rsidR="008D2F69" w:rsidRPr="0088779A">
        <w:rPr>
          <w:rFonts w:asciiTheme="majorBidi" w:hAnsiTheme="majorBidi" w:cstheme="majorBidi"/>
          <w:b/>
          <w:bCs/>
          <w:sz w:val="24"/>
          <w:szCs w:val="24"/>
          <w:lang w:bidi="ar-JO"/>
        </w:rPr>
        <w:tab/>
      </w:r>
      <w:r w:rsidR="008D2F69" w:rsidRPr="0088779A">
        <w:rPr>
          <w:rFonts w:asciiTheme="majorBidi" w:hAnsiTheme="majorBidi" w:cstheme="majorBidi"/>
          <w:b/>
          <w:bCs/>
          <w:sz w:val="24"/>
          <w:szCs w:val="24"/>
          <w:lang w:bidi="ar-JO"/>
        </w:rPr>
        <w:tab/>
      </w:r>
      <w:r w:rsidR="008D2F69" w:rsidRPr="0088779A">
        <w:rPr>
          <w:rFonts w:asciiTheme="majorBidi" w:hAnsiTheme="majorBidi" w:cstheme="majorBidi"/>
          <w:b/>
          <w:bCs/>
          <w:sz w:val="24"/>
          <w:szCs w:val="24"/>
          <w:lang w:bidi="ar-JO"/>
        </w:rPr>
        <w:tab/>
      </w:r>
      <w:r w:rsidR="008D2F69" w:rsidRPr="0088779A">
        <w:rPr>
          <w:rFonts w:asciiTheme="majorBidi" w:hAnsiTheme="majorBidi" w:cstheme="majorBidi"/>
          <w:b/>
          <w:bCs/>
          <w:sz w:val="24"/>
          <w:szCs w:val="24"/>
          <w:lang w:bidi="ar-JO"/>
        </w:rPr>
        <w:tab/>
      </w:r>
      <w:r w:rsidR="008D2F69" w:rsidRPr="0088779A">
        <w:rPr>
          <w:rFonts w:asciiTheme="majorBidi" w:hAnsiTheme="majorBidi" w:cstheme="majorBidi"/>
          <w:b/>
          <w:bCs/>
          <w:sz w:val="24"/>
          <w:szCs w:val="24"/>
          <w:lang w:bidi="ar-JO"/>
        </w:rPr>
        <w:tab/>
      </w:r>
      <w:r>
        <w:rPr>
          <w:rFonts w:asciiTheme="majorBidi" w:hAnsiTheme="majorBidi" w:cstheme="majorBidi"/>
          <w:b/>
          <w:bCs/>
          <w:sz w:val="24"/>
          <w:szCs w:val="24"/>
          <w:lang w:bidi="ar-JO"/>
        </w:rPr>
        <w:t xml:space="preserve">                  </w:t>
      </w:r>
      <w:r w:rsidR="008D2F69" w:rsidRPr="0088779A">
        <w:rPr>
          <w:rFonts w:asciiTheme="majorBidi" w:hAnsiTheme="majorBidi" w:cstheme="majorBidi"/>
          <w:b/>
          <w:bCs/>
          <w:sz w:val="24"/>
          <w:szCs w:val="24"/>
          <w:lang w:bidi="ar-JO"/>
        </w:rPr>
        <w:t>Semester:</w:t>
      </w:r>
      <w:r w:rsidR="007F43E5">
        <w:rPr>
          <w:rFonts w:asciiTheme="majorBidi" w:hAnsiTheme="majorBidi" w:cstheme="majorBidi"/>
          <w:b/>
          <w:bCs/>
          <w:sz w:val="24"/>
          <w:szCs w:val="24"/>
          <w:lang w:bidi="ar-JO"/>
        </w:rPr>
        <w:t>(</w:t>
      </w:r>
      <w:r w:rsidR="005B7722">
        <w:rPr>
          <w:rFonts w:asciiTheme="majorBidi" w:hAnsiTheme="majorBidi" w:cstheme="majorBidi"/>
          <w:b/>
          <w:bCs/>
          <w:sz w:val="24"/>
          <w:szCs w:val="24"/>
          <w:lang w:bidi="ar-JO"/>
        </w:rPr>
        <w:t>2</w:t>
      </w:r>
      <w:r w:rsidR="007F43E5">
        <w:rPr>
          <w:rFonts w:asciiTheme="majorBidi" w:hAnsiTheme="majorBidi" w:cstheme="majorBidi"/>
          <w:b/>
          <w:bCs/>
          <w:sz w:val="24"/>
          <w:szCs w:val="24"/>
          <w:lang w:bidi="ar-JO"/>
        </w:rPr>
        <w:t>)</w:t>
      </w:r>
    </w:p>
    <w:p w14:paraId="504F8CBE" w14:textId="77777777" w:rsidR="008D2F69" w:rsidRPr="0088779A" w:rsidRDefault="008D2F69" w:rsidP="00982B4B">
      <w:pPr>
        <w:bidi w:val="0"/>
        <w:rPr>
          <w:rFonts w:asciiTheme="majorBidi" w:hAnsiTheme="majorBidi" w:cstheme="majorBidi"/>
          <w:lang w:bidi="ar-J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2052"/>
        <w:gridCol w:w="1792"/>
        <w:gridCol w:w="1110"/>
        <w:gridCol w:w="1159"/>
        <w:gridCol w:w="1337"/>
        <w:gridCol w:w="1230"/>
      </w:tblGrid>
      <w:tr w:rsidR="00E84D08" w:rsidRPr="0088779A" w14:paraId="05C886E8" w14:textId="65799958" w:rsidTr="00E84D08">
        <w:tc>
          <w:tcPr>
            <w:tcW w:w="585" w:type="pct"/>
            <w:shd w:val="clear" w:color="auto" w:fill="E6E6E6"/>
            <w:vAlign w:val="center"/>
          </w:tcPr>
          <w:p w14:paraId="16D73562" w14:textId="0FAD4D32" w:rsidR="00E84D08" w:rsidRPr="0088779A" w:rsidRDefault="00E84D08" w:rsidP="00E84D08">
            <w:pPr>
              <w:pStyle w:val="Heading5"/>
              <w:jc w:val="left"/>
              <w:rPr>
                <w:rFonts w:asciiTheme="majorBidi" w:hAnsiTheme="majorBidi" w:cstheme="majorBidi"/>
                <w:i w:val="0"/>
                <w:iCs w:val="0"/>
                <w:szCs w:val="24"/>
              </w:rPr>
            </w:pPr>
            <w:r w:rsidRPr="001A0BB4">
              <w:rPr>
                <w:rFonts w:asciiTheme="majorBidi" w:hAnsiTheme="majorBidi" w:cstheme="majorBidi"/>
                <w:i w:val="0"/>
                <w:iCs w:val="0"/>
                <w:szCs w:val="24"/>
              </w:rPr>
              <w:t>Course No.</w:t>
            </w:r>
          </w:p>
        </w:tc>
        <w:tc>
          <w:tcPr>
            <w:tcW w:w="913" w:type="pct"/>
            <w:shd w:val="clear" w:color="auto" w:fill="E6E6E6"/>
            <w:vAlign w:val="center"/>
          </w:tcPr>
          <w:p w14:paraId="5927BAB4" w14:textId="26C24F32" w:rsidR="00E84D08" w:rsidRPr="0088779A" w:rsidRDefault="00E84D08" w:rsidP="00E84D08">
            <w:pPr>
              <w:pStyle w:val="Heading5"/>
              <w:jc w:val="left"/>
              <w:rPr>
                <w:rFonts w:asciiTheme="majorBidi" w:hAnsiTheme="majorBidi" w:cstheme="majorBidi"/>
                <w:i w:val="0"/>
                <w:iCs w:val="0"/>
                <w:szCs w:val="24"/>
              </w:rPr>
            </w:pPr>
            <w:r w:rsidRPr="001A0BB4">
              <w:rPr>
                <w:rFonts w:asciiTheme="majorBidi" w:hAnsiTheme="majorBidi" w:cstheme="majorBidi"/>
                <w:i w:val="0"/>
                <w:iCs w:val="0"/>
                <w:szCs w:val="24"/>
              </w:rPr>
              <w:t>Course Title</w:t>
            </w:r>
          </w:p>
        </w:tc>
        <w:tc>
          <w:tcPr>
            <w:tcW w:w="920" w:type="pct"/>
            <w:shd w:val="clear" w:color="auto" w:fill="E6E6E6"/>
            <w:vAlign w:val="center"/>
          </w:tcPr>
          <w:p w14:paraId="64327DE1" w14:textId="4A6F7684" w:rsidR="00E84D08" w:rsidRPr="0088779A" w:rsidRDefault="00E84D08" w:rsidP="00E84D08">
            <w:pPr>
              <w:pStyle w:val="Heading5"/>
              <w:jc w:val="left"/>
              <w:rPr>
                <w:rFonts w:asciiTheme="majorBidi" w:hAnsiTheme="majorBidi" w:cstheme="majorBidi"/>
                <w:i w:val="0"/>
                <w:iCs w:val="0"/>
                <w:szCs w:val="24"/>
              </w:rPr>
            </w:pPr>
            <w:r w:rsidRPr="001A0BB4">
              <w:rPr>
                <w:rFonts w:asciiTheme="majorBidi" w:hAnsiTheme="majorBidi" w:cstheme="majorBidi"/>
                <w:i w:val="0"/>
                <w:iCs w:val="0"/>
                <w:szCs w:val="24"/>
              </w:rPr>
              <w:t>Prerequisite</w:t>
            </w:r>
          </w:p>
        </w:tc>
        <w:tc>
          <w:tcPr>
            <w:tcW w:w="570" w:type="pct"/>
            <w:shd w:val="clear" w:color="auto" w:fill="E6E6E6"/>
            <w:vAlign w:val="center"/>
          </w:tcPr>
          <w:p w14:paraId="00140F90" w14:textId="16C37B6F" w:rsidR="00E84D08" w:rsidRPr="0088779A" w:rsidRDefault="00E84D08" w:rsidP="00E84D08">
            <w:pPr>
              <w:pStyle w:val="Heading5"/>
              <w:jc w:val="left"/>
              <w:rPr>
                <w:rFonts w:asciiTheme="majorBidi" w:hAnsiTheme="majorBidi" w:cstheme="majorBidi"/>
                <w:i w:val="0"/>
                <w:iCs w:val="0"/>
                <w:szCs w:val="24"/>
              </w:rPr>
            </w:pPr>
            <w:r w:rsidRPr="001A0BB4">
              <w:rPr>
                <w:rFonts w:asciiTheme="majorBidi" w:hAnsiTheme="majorBidi" w:cstheme="majorBidi"/>
                <w:i w:val="0"/>
                <w:iCs w:val="0"/>
                <w:szCs w:val="24"/>
              </w:rPr>
              <w:t>Co-requisite</w:t>
            </w:r>
          </w:p>
        </w:tc>
        <w:tc>
          <w:tcPr>
            <w:tcW w:w="654" w:type="pct"/>
            <w:tcBorders>
              <w:bottom w:val="single" w:sz="4" w:space="0" w:color="auto"/>
            </w:tcBorders>
            <w:shd w:val="clear" w:color="auto" w:fill="E6E6E6"/>
            <w:vAlign w:val="center"/>
          </w:tcPr>
          <w:p w14:paraId="4742EC8E" w14:textId="77777777" w:rsidR="00E84D08" w:rsidRPr="001A0BB4" w:rsidRDefault="00E84D08" w:rsidP="00E84D08">
            <w:pPr>
              <w:bidi w:val="0"/>
              <w:rPr>
                <w:rFonts w:asciiTheme="majorBidi" w:hAnsiTheme="majorBidi" w:cstheme="majorBidi"/>
                <w:b/>
                <w:bCs/>
                <w:sz w:val="24"/>
                <w:szCs w:val="24"/>
                <w:rtl/>
              </w:rPr>
            </w:pPr>
            <w:r w:rsidRPr="001A0BB4">
              <w:rPr>
                <w:rFonts w:asciiTheme="majorBidi" w:hAnsiTheme="majorBidi" w:cstheme="majorBidi"/>
                <w:b/>
                <w:bCs/>
                <w:sz w:val="24"/>
                <w:szCs w:val="24"/>
              </w:rPr>
              <w:t>Credit Hours</w:t>
            </w:r>
          </w:p>
          <w:p w14:paraId="1AF36077" w14:textId="6D79EBF5" w:rsidR="00E84D08" w:rsidRPr="0088779A" w:rsidRDefault="00E84D08" w:rsidP="00E84D08">
            <w:pPr>
              <w:bidi w:val="0"/>
              <w:rPr>
                <w:rFonts w:asciiTheme="majorBidi" w:hAnsiTheme="majorBidi" w:cstheme="majorBidi"/>
                <w:b/>
                <w:bCs/>
                <w:sz w:val="24"/>
                <w:szCs w:val="24"/>
                <w:rtl/>
              </w:rPr>
            </w:pPr>
            <w:r w:rsidRPr="001A0BB4">
              <w:rPr>
                <w:rFonts w:asciiTheme="majorBidi" w:hAnsiTheme="majorBidi" w:cstheme="majorBidi"/>
                <w:b/>
                <w:bCs/>
                <w:sz w:val="24"/>
                <w:szCs w:val="24"/>
              </w:rPr>
              <w:t xml:space="preserve">  Lec</w:t>
            </w:r>
            <w:r>
              <w:rPr>
                <w:rFonts w:asciiTheme="majorBidi" w:hAnsiTheme="majorBidi" w:cstheme="majorBidi"/>
                <w:b/>
                <w:bCs/>
                <w:sz w:val="24"/>
                <w:szCs w:val="24"/>
              </w:rPr>
              <w:t xml:space="preserve">tures </w:t>
            </w:r>
            <w:r w:rsidRPr="001A0BB4">
              <w:rPr>
                <w:rFonts w:asciiTheme="majorBidi" w:hAnsiTheme="majorBidi" w:cstheme="majorBidi"/>
                <w:b/>
                <w:bCs/>
                <w:sz w:val="24"/>
                <w:szCs w:val="24"/>
              </w:rPr>
              <w:t>/</w:t>
            </w:r>
            <w:r>
              <w:rPr>
                <w:rFonts w:asciiTheme="majorBidi" w:hAnsiTheme="majorBidi" w:cstheme="majorBidi"/>
                <w:b/>
                <w:bCs/>
                <w:sz w:val="24"/>
                <w:szCs w:val="24"/>
              </w:rPr>
              <w:t xml:space="preserve"> </w:t>
            </w:r>
            <w:r w:rsidRPr="001A0BB4">
              <w:rPr>
                <w:rFonts w:asciiTheme="majorBidi" w:hAnsiTheme="majorBidi" w:cstheme="majorBidi"/>
                <w:b/>
                <w:bCs/>
                <w:sz w:val="24"/>
                <w:szCs w:val="24"/>
              </w:rPr>
              <w:t xml:space="preserve">Lab. </w:t>
            </w:r>
          </w:p>
        </w:tc>
        <w:tc>
          <w:tcPr>
            <w:tcW w:w="679" w:type="pct"/>
            <w:tcBorders>
              <w:bottom w:val="single" w:sz="4" w:space="0" w:color="auto"/>
            </w:tcBorders>
            <w:shd w:val="clear" w:color="auto" w:fill="E6E6E6"/>
            <w:vAlign w:val="center"/>
          </w:tcPr>
          <w:p w14:paraId="6F64475F" w14:textId="795E172D" w:rsidR="00E84D08" w:rsidRPr="0088779A" w:rsidRDefault="00E84D08" w:rsidP="00E84D08">
            <w:pPr>
              <w:bidi w:val="0"/>
              <w:rPr>
                <w:rFonts w:asciiTheme="majorBidi" w:hAnsiTheme="majorBidi" w:cstheme="majorBidi"/>
                <w:b/>
                <w:bCs/>
                <w:sz w:val="24"/>
                <w:szCs w:val="24"/>
              </w:rPr>
            </w:pPr>
            <w:r w:rsidRPr="00B1006C">
              <w:rPr>
                <w:rFonts w:asciiTheme="majorBidi" w:hAnsiTheme="majorBidi" w:cstheme="majorBidi"/>
                <w:b/>
                <w:bCs/>
                <w:sz w:val="24"/>
                <w:szCs w:val="24"/>
              </w:rPr>
              <w:t>Equivalent</w:t>
            </w:r>
            <w:r w:rsidRPr="00400D0F">
              <w:rPr>
                <w:rFonts w:asciiTheme="majorBidi" w:hAnsiTheme="majorBidi" w:cstheme="majorBidi"/>
                <w:b/>
                <w:bCs/>
                <w:sz w:val="24"/>
                <w:szCs w:val="24"/>
              </w:rPr>
              <w:t xml:space="preserve"> hours in NQF</w:t>
            </w:r>
            <w:r w:rsidRPr="00BD3C63">
              <w:rPr>
                <w:rFonts w:asciiTheme="majorBidi" w:hAnsiTheme="majorBidi" w:cstheme="majorBidi"/>
                <w:b/>
                <w:bCs/>
                <w:sz w:val="24"/>
                <w:szCs w:val="24"/>
                <w:rtl/>
              </w:rPr>
              <w:t> </w:t>
            </w:r>
          </w:p>
        </w:tc>
        <w:tc>
          <w:tcPr>
            <w:tcW w:w="679" w:type="pct"/>
            <w:tcBorders>
              <w:bottom w:val="single" w:sz="4" w:space="0" w:color="auto"/>
            </w:tcBorders>
            <w:shd w:val="clear" w:color="auto" w:fill="E6E6E6"/>
            <w:vAlign w:val="center"/>
          </w:tcPr>
          <w:p w14:paraId="04FCC420" w14:textId="29AC1F3F" w:rsidR="00E84D08" w:rsidRPr="0088779A" w:rsidRDefault="00E84D08" w:rsidP="00E84D08">
            <w:pPr>
              <w:bidi w:val="0"/>
              <w:rPr>
                <w:rFonts w:asciiTheme="majorBidi" w:hAnsiTheme="majorBidi" w:cstheme="majorBidi"/>
                <w:b/>
                <w:bCs/>
                <w:sz w:val="24"/>
                <w:szCs w:val="24"/>
              </w:rPr>
            </w:pPr>
            <w:r w:rsidRPr="00400D0F">
              <w:rPr>
                <w:rFonts w:asciiTheme="majorBidi" w:hAnsiTheme="majorBidi" w:cstheme="majorBidi"/>
                <w:b/>
                <w:bCs/>
                <w:sz w:val="24"/>
                <w:szCs w:val="24"/>
              </w:rPr>
              <w:t>Course level according to NQF</w:t>
            </w:r>
            <w:r w:rsidRPr="00BD3C63">
              <w:rPr>
                <w:rFonts w:asciiTheme="majorBidi" w:hAnsiTheme="majorBidi" w:cstheme="majorBidi"/>
                <w:b/>
                <w:bCs/>
                <w:sz w:val="24"/>
                <w:szCs w:val="24"/>
                <w:rtl/>
              </w:rPr>
              <w:t> </w:t>
            </w:r>
          </w:p>
        </w:tc>
      </w:tr>
      <w:tr w:rsidR="00A463F0" w:rsidRPr="0088779A" w14:paraId="5C367700" w14:textId="4E3F12B2" w:rsidTr="00E84D08">
        <w:tc>
          <w:tcPr>
            <w:tcW w:w="585" w:type="pct"/>
            <w:vAlign w:val="center"/>
          </w:tcPr>
          <w:p w14:paraId="78EC254E" w14:textId="12300E1A" w:rsidR="00A463F0" w:rsidRPr="00D92F3B" w:rsidRDefault="00D92F3B" w:rsidP="00D92F3B">
            <w:pPr>
              <w:pStyle w:val="Heading5"/>
              <w:jc w:val="left"/>
              <w:rPr>
                <w:rFonts w:ascii="Times New Roman" w:hAnsi="Times New Roman" w:cs="Times New Roman"/>
                <w:b w:val="0"/>
                <w:bCs w:val="0"/>
                <w:i w:val="0"/>
                <w:iCs w:val="0"/>
                <w:szCs w:val="24"/>
              </w:rPr>
            </w:pPr>
            <w:r w:rsidRPr="00D92F3B">
              <w:rPr>
                <w:rFonts w:asciiTheme="majorBidi" w:hAnsiTheme="majorBidi" w:cstheme="majorBidi"/>
                <w:sz w:val="28"/>
                <w:szCs w:val="28"/>
              </w:rPr>
              <w:t>607471</w:t>
            </w:r>
          </w:p>
        </w:tc>
        <w:tc>
          <w:tcPr>
            <w:tcW w:w="913" w:type="pct"/>
            <w:vAlign w:val="center"/>
          </w:tcPr>
          <w:p w14:paraId="7F35F0D9" w14:textId="53F455BF" w:rsidR="00A463F0" w:rsidRPr="0088779A" w:rsidRDefault="00E16979" w:rsidP="00982B4B">
            <w:pPr>
              <w:pStyle w:val="Heading5"/>
              <w:jc w:val="left"/>
              <w:rPr>
                <w:rFonts w:asciiTheme="majorBidi" w:hAnsiTheme="majorBidi" w:cstheme="majorBidi"/>
              </w:rPr>
            </w:pPr>
            <w:r w:rsidRPr="00E16979">
              <w:rPr>
                <w:rFonts w:asciiTheme="majorBidi" w:hAnsiTheme="majorBidi" w:cstheme="majorBidi"/>
                <w:sz w:val="28"/>
                <w:szCs w:val="28"/>
              </w:rPr>
              <w:t>Interactive Game Development &amp;Programming</w:t>
            </w:r>
          </w:p>
        </w:tc>
        <w:tc>
          <w:tcPr>
            <w:tcW w:w="920" w:type="pct"/>
            <w:vAlign w:val="center"/>
          </w:tcPr>
          <w:p w14:paraId="5365A72C" w14:textId="15F0344A" w:rsidR="00A463F0" w:rsidRPr="0088779A" w:rsidRDefault="00A463F0" w:rsidP="00982B4B">
            <w:pPr>
              <w:pStyle w:val="Heading5"/>
              <w:jc w:val="both"/>
              <w:rPr>
                <w:rFonts w:asciiTheme="majorBidi" w:hAnsiTheme="majorBidi" w:cstheme="majorBidi"/>
                <w:b w:val="0"/>
                <w:bCs w:val="0"/>
                <w:i w:val="0"/>
                <w:iCs w:val="0"/>
                <w:szCs w:val="24"/>
              </w:rPr>
            </w:pPr>
            <w:r w:rsidRPr="00A269A1">
              <w:rPr>
                <w:rFonts w:asciiTheme="majorBidi" w:hAnsiTheme="majorBidi" w:cstheme="majorBidi"/>
                <w:b w:val="0"/>
                <w:bCs w:val="0"/>
                <w:i w:val="0"/>
                <w:iCs w:val="0"/>
                <w:szCs w:val="24"/>
              </w:rPr>
              <w:t>607332+607325</w:t>
            </w:r>
          </w:p>
        </w:tc>
        <w:tc>
          <w:tcPr>
            <w:tcW w:w="570" w:type="pct"/>
            <w:vAlign w:val="center"/>
          </w:tcPr>
          <w:p w14:paraId="64F86FF6" w14:textId="77777777" w:rsidR="00A463F0" w:rsidRPr="0088779A" w:rsidRDefault="00A463F0" w:rsidP="00982B4B">
            <w:pPr>
              <w:pStyle w:val="Heading5"/>
              <w:jc w:val="both"/>
              <w:rPr>
                <w:rFonts w:asciiTheme="majorBidi" w:hAnsiTheme="majorBidi" w:cstheme="majorBidi"/>
                <w:b w:val="0"/>
                <w:bCs w:val="0"/>
                <w:i w:val="0"/>
                <w:iCs w:val="0"/>
                <w:szCs w:val="24"/>
              </w:rPr>
            </w:pPr>
            <w:r w:rsidRPr="0088779A">
              <w:rPr>
                <w:rFonts w:asciiTheme="majorBidi" w:hAnsiTheme="majorBidi" w:cstheme="majorBidi"/>
                <w:b w:val="0"/>
                <w:bCs w:val="0"/>
                <w:i w:val="0"/>
                <w:iCs w:val="0"/>
                <w:szCs w:val="24"/>
              </w:rPr>
              <w:t>-</w:t>
            </w:r>
          </w:p>
          <w:p w14:paraId="7DCB2403" w14:textId="61A3D392" w:rsidR="00A463F0" w:rsidRPr="0088779A" w:rsidRDefault="00A463F0" w:rsidP="00982B4B">
            <w:pPr>
              <w:bidi w:val="0"/>
              <w:rPr>
                <w:rFonts w:asciiTheme="majorBidi" w:hAnsiTheme="majorBidi" w:cstheme="majorBidi"/>
              </w:rPr>
            </w:pPr>
          </w:p>
        </w:tc>
        <w:tc>
          <w:tcPr>
            <w:tcW w:w="654" w:type="pct"/>
            <w:vAlign w:val="center"/>
          </w:tcPr>
          <w:p w14:paraId="096AAB33" w14:textId="25E5A954" w:rsidR="00A463F0" w:rsidRPr="0088779A" w:rsidRDefault="00A463F0" w:rsidP="00982B4B">
            <w:pPr>
              <w:bidi w:val="0"/>
              <w:jc w:val="both"/>
              <w:rPr>
                <w:rFonts w:asciiTheme="majorBidi" w:hAnsiTheme="majorBidi" w:cstheme="majorBidi"/>
                <w:sz w:val="24"/>
                <w:szCs w:val="24"/>
              </w:rPr>
            </w:pPr>
            <w:r w:rsidRPr="002775BA">
              <w:rPr>
                <w:rFonts w:asciiTheme="majorBidi" w:hAnsiTheme="majorBidi" w:cstheme="majorBidi"/>
                <w:b/>
                <w:bCs/>
                <w:i/>
                <w:iCs/>
                <w:sz w:val="22"/>
                <w:szCs w:val="22"/>
              </w:rPr>
              <w:t>(3:3-2)</w:t>
            </w:r>
          </w:p>
        </w:tc>
        <w:tc>
          <w:tcPr>
            <w:tcW w:w="679" w:type="pct"/>
          </w:tcPr>
          <w:p w14:paraId="18A1BE16" w14:textId="35274062" w:rsidR="00A463F0" w:rsidRPr="002775BA" w:rsidRDefault="00483999" w:rsidP="00982B4B">
            <w:pPr>
              <w:bidi w:val="0"/>
              <w:jc w:val="both"/>
              <w:rPr>
                <w:rFonts w:asciiTheme="majorBidi" w:hAnsiTheme="majorBidi" w:cstheme="majorBidi"/>
                <w:b/>
                <w:bCs/>
                <w:i/>
                <w:iCs/>
                <w:sz w:val="22"/>
                <w:szCs w:val="22"/>
              </w:rPr>
            </w:pPr>
            <w:r>
              <w:rPr>
                <w:rFonts w:asciiTheme="majorBidi" w:hAnsiTheme="majorBidi" w:cstheme="majorBidi"/>
                <w:b/>
                <w:bCs/>
                <w:i/>
                <w:iCs/>
                <w:sz w:val="22"/>
                <w:szCs w:val="22"/>
              </w:rPr>
              <w:t>70</w:t>
            </w:r>
          </w:p>
        </w:tc>
        <w:tc>
          <w:tcPr>
            <w:tcW w:w="679" w:type="pct"/>
          </w:tcPr>
          <w:p w14:paraId="64BD1453" w14:textId="3DDDBF2D" w:rsidR="00A463F0" w:rsidRPr="002775BA" w:rsidRDefault="00483999" w:rsidP="00982B4B">
            <w:pPr>
              <w:bidi w:val="0"/>
              <w:jc w:val="both"/>
              <w:rPr>
                <w:rFonts w:asciiTheme="majorBidi" w:hAnsiTheme="majorBidi" w:cstheme="majorBidi"/>
                <w:b/>
                <w:bCs/>
                <w:i/>
                <w:iCs/>
                <w:sz w:val="22"/>
                <w:szCs w:val="22"/>
              </w:rPr>
            </w:pPr>
            <w:r>
              <w:rPr>
                <w:rFonts w:asciiTheme="majorBidi" w:hAnsiTheme="majorBidi" w:cstheme="majorBidi"/>
                <w:b/>
                <w:bCs/>
                <w:i/>
                <w:iCs/>
                <w:sz w:val="22"/>
                <w:szCs w:val="22"/>
              </w:rPr>
              <w:t>6</w:t>
            </w:r>
          </w:p>
        </w:tc>
      </w:tr>
    </w:tbl>
    <w:p w14:paraId="5DDBBD03" w14:textId="77777777" w:rsidR="00AC7336" w:rsidRPr="0088779A" w:rsidRDefault="00AC7336" w:rsidP="00AC7336">
      <w:pPr>
        <w:bidi w:val="0"/>
        <w:jc w:val="right"/>
        <w:rPr>
          <w:rFonts w:asciiTheme="majorBidi" w:hAnsiTheme="majorBidi" w:cstheme="majorBidi"/>
          <w:lang w:bidi="ar-J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2868"/>
        <w:gridCol w:w="1297"/>
        <w:gridCol w:w="1581"/>
        <w:gridCol w:w="1579"/>
      </w:tblGrid>
      <w:tr w:rsidR="0015326A" w:rsidRPr="0088779A" w14:paraId="62A13F7C" w14:textId="747141AA" w:rsidTr="00C765C0">
        <w:tc>
          <w:tcPr>
            <w:tcW w:w="1238" w:type="pct"/>
            <w:shd w:val="clear" w:color="auto" w:fill="E6E6E6"/>
            <w:vAlign w:val="center"/>
          </w:tcPr>
          <w:p w14:paraId="4132B9A9" w14:textId="379A94C4" w:rsidR="0015326A" w:rsidRPr="0088779A" w:rsidRDefault="0015326A" w:rsidP="0015326A">
            <w:pPr>
              <w:pStyle w:val="Heading5"/>
              <w:jc w:val="left"/>
              <w:rPr>
                <w:rFonts w:asciiTheme="majorBidi" w:hAnsiTheme="majorBidi" w:cstheme="majorBidi"/>
                <w:i w:val="0"/>
                <w:iCs w:val="0"/>
                <w:szCs w:val="24"/>
              </w:rPr>
            </w:pPr>
            <w:r w:rsidRPr="001A0BB4">
              <w:rPr>
                <w:rFonts w:asciiTheme="majorBidi" w:hAnsiTheme="majorBidi" w:cstheme="majorBidi"/>
                <w:i w:val="0"/>
                <w:iCs w:val="0"/>
                <w:szCs w:val="24"/>
              </w:rPr>
              <w:t>Instructor Name</w:t>
            </w:r>
          </w:p>
        </w:tc>
        <w:tc>
          <w:tcPr>
            <w:tcW w:w="1473" w:type="pct"/>
            <w:shd w:val="clear" w:color="auto" w:fill="E6E6E6"/>
            <w:vAlign w:val="center"/>
          </w:tcPr>
          <w:p w14:paraId="5209569E" w14:textId="6D670FBD" w:rsidR="0015326A" w:rsidRPr="0088779A" w:rsidRDefault="0015326A" w:rsidP="0015326A">
            <w:pPr>
              <w:pStyle w:val="Heading5"/>
              <w:jc w:val="left"/>
              <w:rPr>
                <w:rFonts w:asciiTheme="majorBidi" w:hAnsiTheme="majorBidi" w:cstheme="majorBidi"/>
                <w:i w:val="0"/>
                <w:iCs w:val="0"/>
                <w:szCs w:val="24"/>
              </w:rPr>
            </w:pPr>
            <w:r w:rsidRPr="001A0BB4">
              <w:rPr>
                <w:rFonts w:asciiTheme="majorBidi" w:hAnsiTheme="majorBidi" w:cstheme="majorBidi"/>
                <w:i w:val="0"/>
                <w:iCs w:val="0"/>
                <w:szCs w:val="24"/>
              </w:rPr>
              <w:t>e-mail</w:t>
            </w:r>
          </w:p>
        </w:tc>
        <w:tc>
          <w:tcPr>
            <w:tcW w:w="666" w:type="pct"/>
            <w:shd w:val="clear" w:color="auto" w:fill="E6E6E6"/>
          </w:tcPr>
          <w:p w14:paraId="4B4CDD84" w14:textId="48DEBB15" w:rsidR="0015326A" w:rsidRPr="0088779A" w:rsidRDefault="0015326A" w:rsidP="0015326A">
            <w:pPr>
              <w:pStyle w:val="Heading5"/>
              <w:jc w:val="left"/>
              <w:rPr>
                <w:rFonts w:asciiTheme="majorBidi" w:hAnsiTheme="majorBidi" w:cstheme="majorBidi"/>
                <w:i w:val="0"/>
                <w:iCs w:val="0"/>
                <w:szCs w:val="24"/>
              </w:rPr>
            </w:pPr>
            <w:r w:rsidRPr="001A0BB4">
              <w:rPr>
                <w:rFonts w:asciiTheme="majorBidi" w:hAnsiTheme="majorBidi" w:cstheme="majorBidi"/>
                <w:i w:val="0"/>
                <w:iCs w:val="0"/>
                <w:szCs w:val="24"/>
              </w:rPr>
              <w:t>Office No.</w:t>
            </w:r>
          </w:p>
        </w:tc>
        <w:tc>
          <w:tcPr>
            <w:tcW w:w="812" w:type="pct"/>
            <w:shd w:val="clear" w:color="auto" w:fill="E6E6E6"/>
            <w:vAlign w:val="center"/>
          </w:tcPr>
          <w:p w14:paraId="5EDADCEE" w14:textId="7D089422" w:rsidR="0015326A" w:rsidRPr="0088779A" w:rsidRDefault="0015326A" w:rsidP="0015326A">
            <w:pPr>
              <w:pStyle w:val="Heading5"/>
              <w:jc w:val="left"/>
              <w:rPr>
                <w:rFonts w:asciiTheme="majorBidi" w:hAnsiTheme="majorBidi" w:cstheme="majorBidi"/>
                <w:i w:val="0"/>
                <w:iCs w:val="0"/>
                <w:szCs w:val="24"/>
              </w:rPr>
            </w:pPr>
            <w:r w:rsidRPr="001A0BB4">
              <w:rPr>
                <w:rFonts w:asciiTheme="majorBidi" w:hAnsiTheme="majorBidi" w:cstheme="majorBidi"/>
                <w:i w:val="0"/>
                <w:iCs w:val="0"/>
                <w:szCs w:val="24"/>
              </w:rPr>
              <w:t>Office ext.</w:t>
            </w:r>
          </w:p>
        </w:tc>
        <w:tc>
          <w:tcPr>
            <w:tcW w:w="811" w:type="pct"/>
            <w:shd w:val="clear" w:color="auto" w:fill="E6E6E6"/>
            <w:vAlign w:val="center"/>
          </w:tcPr>
          <w:p w14:paraId="37F117B6" w14:textId="4D27C64D" w:rsidR="0015326A" w:rsidRPr="0088779A" w:rsidRDefault="0015326A" w:rsidP="0015326A">
            <w:pPr>
              <w:pStyle w:val="Heading5"/>
              <w:jc w:val="left"/>
              <w:rPr>
                <w:rFonts w:asciiTheme="majorBidi" w:hAnsiTheme="majorBidi" w:cstheme="majorBidi"/>
                <w:i w:val="0"/>
                <w:iCs w:val="0"/>
                <w:szCs w:val="24"/>
              </w:rPr>
            </w:pPr>
            <w:r w:rsidRPr="001A0BB4">
              <w:rPr>
                <w:rFonts w:asciiTheme="majorBidi" w:hAnsiTheme="majorBidi" w:cstheme="majorBidi"/>
                <w:i w:val="0"/>
                <w:iCs w:val="0"/>
                <w:szCs w:val="24"/>
              </w:rPr>
              <w:t>Office Hours</w:t>
            </w:r>
          </w:p>
        </w:tc>
      </w:tr>
      <w:tr w:rsidR="00B552BC" w:rsidRPr="0088779A" w14:paraId="42B8F6F6" w14:textId="4BD66A53" w:rsidTr="00B552BC">
        <w:tc>
          <w:tcPr>
            <w:tcW w:w="1238" w:type="pct"/>
            <w:vAlign w:val="center"/>
          </w:tcPr>
          <w:p w14:paraId="5F0D740D" w14:textId="2FB1D3CE" w:rsidR="00B552BC" w:rsidRPr="0088779A" w:rsidRDefault="00B552BC" w:rsidP="00982B4B">
            <w:pPr>
              <w:bidi w:val="0"/>
              <w:rPr>
                <w:rFonts w:asciiTheme="majorBidi" w:hAnsiTheme="majorBidi" w:cstheme="majorBidi"/>
                <w:sz w:val="24"/>
                <w:szCs w:val="24"/>
              </w:rPr>
            </w:pPr>
            <w:r>
              <w:rPr>
                <w:rFonts w:asciiTheme="majorBidi" w:hAnsiTheme="majorBidi" w:cstheme="majorBidi"/>
                <w:sz w:val="24"/>
                <w:szCs w:val="24"/>
              </w:rPr>
              <w:t>Dr Jamal Zraqou</w:t>
            </w:r>
          </w:p>
        </w:tc>
        <w:tc>
          <w:tcPr>
            <w:tcW w:w="1473" w:type="pct"/>
            <w:vAlign w:val="center"/>
          </w:tcPr>
          <w:p w14:paraId="41880D3F" w14:textId="742BFA32" w:rsidR="00B552BC" w:rsidRPr="0088779A" w:rsidRDefault="00B552BC" w:rsidP="00982B4B">
            <w:pPr>
              <w:bidi w:val="0"/>
              <w:rPr>
                <w:rFonts w:asciiTheme="majorBidi" w:hAnsiTheme="majorBidi" w:cstheme="majorBidi"/>
                <w:sz w:val="24"/>
                <w:szCs w:val="24"/>
              </w:rPr>
            </w:pPr>
            <w:r>
              <w:rPr>
                <w:rFonts w:asciiTheme="majorBidi" w:hAnsiTheme="majorBidi" w:cstheme="majorBidi"/>
                <w:sz w:val="24"/>
                <w:szCs w:val="24"/>
              </w:rPr>
              <w:t>Jamal.Zraqou@uop.edu.jo</w:t>
            </w:r>
          </w:p>
        </w:tc>
        <w:tc>
          <w:tcPr>
            <w:tcW w:w="666" w:type="pct"/>
          </w:tcPr>
          <w:p w14:paraId="5A861E48" w14:textId="13849F80" w:rsidR="00B552BC" w:rsidRPr="00CF0515" w:rsidRDefault="00B552BC" w:rsidP="00982B4B">
            <w:pPr>
              <w:pStyle w:val="Heading5"/>
              <w:rPr>
                <w:rFonts w:asciiTheme="majorBidi" w:hAnsiTheme="majorBidi" w:cstheme="majorBidi"/>
                <w:b w:val="0"/>
                <w:bCs w:val="0"/>
                <w:i w:val="0"/>
                <w:iCs w:val="0"/>
                <w:szCs w:val="24"/>
              </w:rPr>
            </w:pPr>
            <w:r>
              <w:rPr>
                <w:rFonts w:asciiTheme="majorBidi" w:hAnsiTheme="majorBidi" w:cstheme="majorBidi"/>
                <w:b w:val="0"/>
                <w:bCs w:val="0"/>
                <w:i w:val="0"/>
                <w:iCs w:val="0"/>
                <w:szCs w:val="24"/>
              </w:rPr>
              <w:t>7328</w:t>
            </w:r>
          </w:p>
        </w:tc>
        <w:tc>
          <w:tcPr>
            <w:tcW w:w="812" w:type="pct"/>
            <w:vAlign w:val="center"/>
          </w:tcPr>
          <w:p w14:paraId="6644A57E" w14:textId="590A614B" w:rsidR="00B552BC" w:rsidRPr="0088779A" w:rsidRDefault="00B552BC" w:rsidP="00982B4B">
            <w:pPr>
              <w:bidi w:val="0"/>
              <w:jc w:val="center"/>
              <w:rPr>
                <w:rFonts w:asciiTheme="majorBidi" w:hAnsiTheme="majorBidi" w:cstheme="majorBidi"/>
                <w:sz w:val="24"/>
                <w:szCs w:val="24"/>
              </w:rPr>
            </w:pPr>
            <w:r w:rsidRPr="00EE3D9A">
              <w:rPr>
                <w:rFonts w:asciiTheme="majorBidi" w:hAnsiTheme="majorBidi" w:cstheme="majorBidi"/>
                <w:sz w:val="24"/>
                <w:szCs w:val="24"/>
              </w:rPr>
              <w:t>7328</w:t>
            </w:r>
          </w:p>
        </w:tc>
        <w:tc>
          <w:tcPr>
            <w:tcW w:w="811" w:type="pct"/>
          </w:tcPr>
          <w:p w14:paraId="7BB9C180" w14:textId="18A20EF0" w:rsidR="00B552BC" w:rsidRPr="00EE3D9A" w:rsidRDefault="0015326A" w:rsidP="00982B4B">
            <w:pPr>
              <w:bidi w:val="0"/>
              <w:jc w:val="center"/>
              <w:rPr>
                <w:rFonts w:asciiTheme="majorBidi" w:hAnsiTheme="majorBidi" w:cstheme="majorBidi"/>
                <w:sz w:val="24"/>
                <w:szCs w:val="24"/>
              </w:rPr>
            </w:pPr>
            <w:r>
              <w:rPr>
                <w:rFonts w:asciiTheme="majorBidi" w:hAnsiTheme="majorBidi" w:cstheme="majorBidi"/>
                <w:sz w:val="24"/>
                <w:szCs w:val="24"/>
              </w:rPr>
              <w:t>12-1 SMT</w:t>
            </w:r>
          </w:p>
        </w:tc>
      </w:tr>
    </w:tbl>
    <w:p w14:paraId="4CE71FFF" w14:textId="4C0E5219" w:rsidR="008D2F69" w:rsidRDefault="008D2F69" w:rsidP="00982B4B">
      <w:pPr>
        <w:bidi w:val="0"/>
        <w:rPr>
          <w:rFonts w:asciiTheme="majorBidi" w:hAnsiTheme="majorBidi" w:cstheme="majorBidi"/>
          <w:lang w:bidi="ar-JO"/>
        </w:rPr>
      </w:pPr>
    </w:p>
    <w:p w14:paraId="4B0955E5" w14:textId="77777777" w:rsidR="00E22478" w:rsidRPr="0088779A" w:rsidRDefault="00E22478" w:rsidP="00E22478">
      <w:pPr>
        <w:bidi w:val="0"/>
        <w:rPr>
          <w:rFonts w:asciiTheme="majorBidi" w:hAnsiTheme="majorBidi" w:cstheme="majorBidi"/>
          <w:lang w:bidi="ar-J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087"/>
      </w:tblGrid>
      <w:tr w:rsidR="008D2F69" w:rsidRPr="0088779A" w14:paraId="561E171A" w14:textId="77777777" w:rsidTr="009451D9">
        <w:tc>
          <w:tcPr>
            <w:tcW w:w="2694" w:type="dxa"/>
            <w:shd w:val="clear" w:color="auto" w:fill="E6E6E6"/>
            <w:vAlign w:val="center"/>
          </w:tcPr>
          <w:p w14:paraId="59C3514D" w14:textId="77777777" w:rsidR="008D2F69" w:rsidRPr="0088779A" w:rsidRDefault="008D2F69" w:rsidP="00982B4B">
            <w:pPr>
              <w:pStyle w:val="Heading5"/>
              <w:jc w:val="left"/>
              <w:rPr>
                <w:rFonts w:asciiTheme="majorBidi" w:hAnsiTheme="majorBidi" w:cstheme="majorBidi"/>
                <w:i w:val="0"/>
                <w:iCs w:val="0"/>
                <w:sz w:val="22"/>
                <w:szCs w:val="22"/>
              </w:rPr>
            </w:pPr>
            <w:r w:rsidRPr="0088779A">
              <w:rPr>
                <w:rFonts w:asciiTheme="majorBidi" w:hAnsiTheme="majorBidi" w:cstheme="majorBidi"/>
                <w:i w:val="0"/>
                <w:iCs w:val="0"/>
                <w:sz w:val="22"/>
                <w:szCs w:val="22"/>
              </w:rPr>
              <w:t>Coordinator's Name:</w:t>
            </w:r>
          </w:p>
          <w:p w14:paraId="3512E4BE" w14:textId="77777777" w:rsidR="008D2F69" w:rsidRPr="0088779A" w:rsidRDefault="008D2F69" w:rsidP="00982B4B">
            <w:pPr>
              <w:bidi w:val="0"/>
              <w:rPr>
                <w:rFonts w:asciiTheme="majorBidi" w:hAnsiTheme="majorBidi" w:cstheme="majorBidi"/>
              </w:rPr>
            </w:pPr>
            <w:r w:rsidRPr="0088779A">
              <w:rPr>
                <w:rFonts w:asciiTheme="majorBidi" w:hAnsiTheme="majorBidi" w:cstheme="majorBidi"/>
              </w:rPr>
              <w:t>(</w:t>
            </w:r>
            <w:proofErr w:type="gramStart"/>
            <w:r w:rsidRPr="0088779A">
              <w:rPr>
                <w:rFonts w:asciiTheme="majorBidi" w:hAnsiTheme="majorBidi" w:cstheme="majorBidi"/>
              </w:rPr>
              <w:t>if</w:t>
            </w:r>
            <w:proofErr w:type="gramEnd"/>
            <w:r w:rsidRPr="0088779A">
              <w:rPr>
                <w:rFonts w:asciiTheme="majorBidi" w:hAnsiTheme="majorBidi" w:cstheme="majorBidi"/>
              </w:rPr>
              <w:t xml:space="preserve"> applicable)</w:t>
            </w:r>
          </w:p>
        </w:tc>
        <w:tc>
          <w:tcPr>
            <w:tcW w:w="7087" w:type="dxa"/>
            <w:shd w:val="clear" w:color="auto" w:fill="auto"/>
            <w:vAlign w:val="center"/>
          </w:tcPr>
          <w:p w14:paraId="30DE2AD6" w14:textId="3E5B7CE3" w:rsidR="008D2F69" w:rsidRPr="0088779A" w:rsidRDefault="00EE3D9A" w:rsidP="00982B4B">
            <w:pPr>
              <w:pStyle w:val="Heading5"/>
              <w:jc w:val="left"/>
              <w:rPr>
                <w:rFonts w:asciiTheme="majorBidi" w:hAnsiTheme="majorBidi" w:cstheme="majorBidi"/>
                <w:i w:val="0"/>
                <w:iCs w:val="0"/>
                <w:szCs w:val="24"/>
              </w:rPr>
            </w:pPr>
            <w:r>
              <w:rPr>
                <w:rFonts w:asciiTheme="majorBidi" w:hAnsiTheme="majorBidi" w:cstheme="majorBidi"/>
                <w:szCs w:val="24"/>
              </w:rPr>
              <w:t>Dr Jamal Zraqou</w:t>
            </w:r>
          </w:p>
        </w:tc>
      </w:tr>
    </w:tbl>
    <w:p w14:paraId="6BD440A9" w14:textId="77777777" w:rsidR="008D2F69" w:rsidRPr="0088779A" w:rsidRDefault="008D2F69" w:rsidP="00982B4B">
      <w:pPr>
        <w:bidi w:val="0"/>
        <w:rPr>
          <w:rFonts w:asciiTheme="majorBidi" w:hAnsiTheme="majorBidi" w:cstheme="majorBidi"/>
          <w:lang w:bidi="ar-J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087"/>
      </w:tblGrid>
      <w:tr w:rsidR="008D2F69" w:rsidRPr="0088779A" w14:paraId="6B9C40B2" w14:textId="77777777" w:rsidTr="009451D9">
        <w:tc>
          <w:tcPr>
            <w:tcW w:w="2694" w:type="dxa"/>
            <w:shd w:val="clear" w:color="auto" w:fill="E6E6E6"/>
            <w:vAlign w:val="center"/>
          </w:tcPr>
          <w:p w14:paraId="48C18AAE" w14:textId="4FDDA676" w:rsidR="008D2F69" w:rsidRPr="0088779A" w:rsidRDefault="007922FC" w:rsidP="00982B4B">
            <w:pPr>
              <w:pStyle w:val="Heading5"/>
              <w:jc w:val="left"/>
              <w:rPr>
                <w:rFonts w:asciiTheme="majorBidi" w:hAnsiTheme="majorBidi" w:cstheme="majorBidi"/>
                <w:i w:val="0"/>
                <w:iCs w:val="0"/>
                <w:szCs w:val="24"/>
              </w:rPr>
            </w:pPr>
            <w:r>
              <w:rPr>
                <w:rFonts w:ascii="Times New Roman" w:hAnsi="Times New Roman" w:cs="Times New Roman"/>
                <w:i w:val="0"/>
                <w:iCs w:val="0"/>
                <w:szCs w:val="24"/>
              </w:rPr>
              <w:t>Short Course Description</w:t>
            </w:r>
          </w:p>
        </w:tc>
        <w:tc>
          <w:tcPr>
            <w:tcW w:w="7087" w:type="dxa"/>
            <w:shd w:val="clear" w:color="auto" w:fill="auto"/>
          </w:tcPr>
          <w:p w14:paraId="47E65D76" w14:textId="578E6251" w:rsidR="008D2F69" w:rsidRPr="00346C4F" w:rsidRDefault="00346C4F" w:rsidP="002B7221">
            <w:pPr>
              <w:pStyle w:val="xxmsonormal"/>
              <w:shd w:val="clear" w:color="auto" w:fill="FFFFFF"/>
              <w:spacing w:before="0" w:beforeAutospacing="0" w:after="0" w:afterAutospacing="0"/>
              <w:rPr>
                <w:rFonts w:ascii="Arial" w:hAnsi="Arial" w:cs="Arial"/>
                <w:color w:val="201F1E"/>
                <w:sz w:val="22"/>
                <w:szCs w:val="22"/>
                <w:bdr w:val="none" w:sz="0" w:space="0" w:color="auto" w:frame="1"/>
                <w:lang w:val="en-GB" w:bidi="ar-JO"/>
              </w:rPr>
            </w:pPr>
            <w:r w:rsidRPr="00346C4F">
              <w:rPr>
                <w:rFonts w:asciiTheme="majorBidi" w:hAnsiTheme="majorBidi" w:cstheme="majorBidi"/>
              </w:rPr>
              <w:t xml:space="preserve">This course </w:t>
            </w:r>
            <w:r w:rsidR="00503913">
              <w:rPr>
                <w:rFonts w:asciiTheme="majorBidi" w:hAnsiTheme="majorBidi" w:cstheme="majorBidi"/>
              </w:rPr>
              <w:t>introduces the theory and practice of designing game experiences. Students familiarize themselves with the methods, concepts, techniques, and literature used in game design</w:t>
            </w:r>
            <w:r>
              <w:rPr>
                <w:rFonts w:asciiTheme="majorBidi" w:hAnsiTheme="majorBidi" w:cstheme="majorBidi"/>
                <w:lang w:val="en-GB"/>
              </w:rPr>
              <w:t>.</w:t>
            </w:r>
          </w:p>
        </w:tc>
      </w:tr>
    </w:tbl>
    <w:p w14:paraId="646ADBC8" w14:textId="77777777" w:rsidR="008D2F69" w:rsidRPr="0088779A" w:rsidRDefault="008D2F69" w:rsidP="00982B4B">
      <w:pPr>
        <w:bidi w:val="0"/>
        <w:rPr>
          <w:rFonts w:asciiTheme="majorBidi" w:hAnsiTheme="majorBidi" w:cstheme="majorBidi"/>
          <w:lang w:bidi="ar-JO"/>
        </w:rPr>
      </w:pPr>
    </w:p>
    <w:p w14:paraId="727E6FE1" w14:textId="77777777" w:rsidR="008D2F69" w:rsidRPr="0088779A" w:rsidRDefault="008D2F69" w:rsidP="00982B4B">
      <w:pPr>
        <w:pStyle w:val="BodyTextIndent"/>
        <w:shd w:val="clear" w:color="auto" w:fill="E6E6E6"/>
        <w:ind w:left="0" w:right="-35"/>
        <w:jc w:val="both"/>
        <w:rPr>
          <w:rFonts w:asciiTheme="majorBidi" w:hAnsiTheme="majorBidi" w:cstheme="majorBidi"/>
          <w:i w:val="0"/>
          <w:iCs w:val="0"/>
          <w:szCs w:val="24"/>
          <w:u w:val="single"/>
        </w:rPr>
      </w:pPr>
      <w:r w:rsidRPr="0088779A">
        <w:rPr>
          <w:rFonts w:asciiTheme="majorBidi" w:hAnsiTheme="majorBidi" w:cstheme="majorBidi"/>
          <w:i w:val="0"/>
          <w:iCs w:val="0"/>
          <w:szCs w:val="24"/>
          <w:u w:val="single"/>
        </w:rPr>
        <w:t xml:space="preserve">Course Objectives  </w:t>
      </w:r>
    </w:p>
    <w:p w14:paraId="611AE4F1" w14:textId="77777777" w:rsidR="00F07B4A" w:rsidRPr="00F07B4A" w:rsidRDefault="00F07B4A" w:rsidP="00F07B4A">
      <w:pPr>
        <w:pStyle w:val="ListParagraph"/>
        <w:numPr>
          <w:ilvl w:val="0"/>
          <w:numId w:val="23"/>
        </w:numPr>
        <w:jc w:val="lowKashida"/>
        <w:rPr>
          <w:rFonts w:asciiTheme="majorBidi" w:hAnsiTheme="majorBidi" w:cstheme="majorBidi"/>
        </w:rPr>
      </w:pPr>
      <w:r w:rsidRPr="00F07B4A">
        <w:rPr>
          <w:rFonts w:asciiTheme="majorBidi" w:hAnsiTheme="majorBidi" w:cstheme="majorBidi"/>
        </w:rPr>
        <w:t>Develop an understanding of the fundamental principles and theories of game design.</w:t>
      </w:r>
    </w:p>
    <w:p w14:paraId="5FCDD4E7" w14:textId="77777777" w:rsidR="00F07B4A" w:rsidRPr="00F07B4A" w:rsidRDefault="00F07B4A" w:rsidP="00F07B4A">
      <w:pPr>
        <w:pStyle w:val="ListParagraph"/>
        <w:numPr>
          <w:ilvl w:val="0"/>
          <w:numId w:val="23"/>
        </w:numPr>
        <w:jc w:val="lowKashida"/>
        <w:rPr>
          <w:rFonts w:asciiTheme="majorBidi" w:hAnsiTheme="majorBidi" w:cstheme="majorBidi"/>
        </w:rPr>
      </w:pPr>
      <w:r w:rsidRPr="00F07B4A">
        <w:rPr>
          <w:rFonts w:asciiTheme="majorBidi" w:hAnsiTheme="majorBidi" w:cstheme="majorBidi"/>
        </w:rPr>
        <w:t>Familiarize students with the game design process, including ideation, prototyping, playtesting, and iteration.</w:t>
      </w:r>
    </w:p>
    <w:p w14:paraId="766D9C93" w14:textId="230947BA" w:rsidR="00F07B4A" w:rsidRPr="00F07B4A" w:rsidRDefault="00EE3D9A" w:rsidP="00F07B4A">
      <w:pPr>
        <w:pStyle w:val="ListParagraph"/>
        <w:numPr>
          <w:ilvl w:val="0"/>
          <w:numId w:val="23"/>
        </w:numPr>
        <w:jc w:val="lowKashida"/>
        <w:rPr>
          <w:rFonts w:asciiTheme="majorBidi" w:hAnsiTheme="majorBidi" w:cstheme="majorBidi"/>
        </w:rPr>
      </w:pPr>
      <w:r w:rsidRPr="00F07B4A">
        <w:rPr>
          <w:rFonts w:asciiTheme="majorBidi" w:hAnsiTheme="majorBidi" w:cstheme="majorBidi"/>
        </w:rPr>
        <w:t>Introducing</w:t>
      </w:r>
      <w:r w:rsidR="00F07B4A" w:rsidRPr="00F07B4A">
        <w:rPr>
          <w:rFonts w:asciiTheme="majorBidi" w:hAnsiTheme="majorBidi" w:cstheme="majorBidi"/>
        </w:rPr>
        <w:t xml:space="preserve"> students to various game design tools, software, and technologies.</w:t>
      </w:r>
    </w:p>
    <w:p w14:paraId="661C9A80" w14:textId="77777777" w:rsidR="00F07B4A" w:rsidRPr="00F07B4A" w:rsidRDefault="00F07B4A" w:rsidP="00F07B4A">
      <w:pPr>
        <w:pStyle w:val="ListParagraph"/>
        <w:numPr>
          <w:ilvl w:val="0"/>
          <w:numId w:val="23"/>
        </w:numPr>
        <w:jc w:val="lowKashida"/>
        <w:rPr>
          <w:rFonts w:asciiTheme="majorBidi" w:hAnsiTheme="majorBidi" w:cstheme="majorBidi"/>
        </w:rPr>
      </w:pPr>
      <w:r w:rsidRPr="00F07B4A">
        <w:rPr>
          <w:rFonts w:asciiTheme="majorBidi" w:hAnsiTheme="majorBidi" w:cstheme="majorBidi"/>
        </w:rPr>
        <w:t>Explore different genres and types of games, analyzing their mechanics, dynamics, and aesthetics.</w:t>
      </w:r>
    </w:p>
    <w:p w14:paraId="72601E4D" w14:textId="348D8581" w:rsidR="00F07B4A" w:rsidRPr="00F07B4A" w:rsidRDefault="00F07B4A" w:rsidP="00F07B4A">
      <w:pPr>
        <w:pStyle w:val="ListParagraph"/>
        <w:numPr>
          <w:ilvl w:val="0"/>
          <w:numId w:val="23"/>
        </w:numPr>
        <w:jc w:val="lowKashida"/>
        <w:rPr>
          <w:rFonts w:asciiTheme="majorBidi" w:hAnsiTheme="majorBidi" w:cstheme="majorBidi"/>
        </w:rPr>
      </w:pPr>
      <w:r w:rsidRPr="00F07B4A">
        <w:rPr>
          <w:rFonts w:asciiTheme="majorBidi" w:hAnsiTheme="majorBidi" w:cstheme="majorBidi"/>
        </w:rPr>
        <w:t xml:space="preserve">Foster critical thinking and problem-solving skills </w:t>
      </w:r>
      <w:r>
        <w:rPr>
          <w:rFonts w:asciiTheme="majorBidi" w:hAnsiTheme="majorBidi" w:cstheme="majorBidi"/>
        </w:rPr>
        <w:t xml:space="preserve">by </w:t>
      </w:r>
      <w:r w:rsidR="003120D0">
        <w:rPr>
          <w:rFonts w:asciiTheme="majorBidi" w:hAnsiTheme="majorBidi" w:cstheme="majorBidi"/>
        </w:rPr>
        <w:t>analyzing</w:t>
      </w:r>
      <w:r>
        <w:rPr>
          <w:rFonts w:asciiTheme="majorBidi" w:hAnsiTheme="majorBidi" w:cstheme="majorBidi"/>
        </w:rPr>
        <w:t xml:space="preserve"> and evaluating</w:t>
      </w:r>
      <w:r w:rsidRPr="00F07B4A">
        <w:rPr>
          <w:rFonts w:asciiTheme="majorBidi" w:hAnsiTheme="majorBidi" w:cstheme="majorBidi"/>
        </w:rPr>
        <w:t xml:space="preserve"> existing games.</w:t>
      </w:r>
    </w:p>
    <w:p w14:paraId="6C776F33" w14:textId="77777777" w:rsidR="00F07B4A" w:rsidRPr="00F07B4A" w:rsidRDefault="00F07B4A" w:rsidP="00F07B4A">
      <w:pPr>
        <w:pStyle w:val="ListParagraph"/>
        <w:numPr>
          <w:ilvl w:val="0"/>
          <w:numId w:val="23"/>
        </w:numPr>
        <w:jc w:val="lowKashida"/>
        <w:rPr>
          <w:rFonts w:asciiTheme="majorBidi" w:hAnsiTheme="majorBidi" w:cstheme="majorBidi"/>
        </w:rPr>
      </w:pPr>
      <w:r w:rsidRPr="00F07B4A">
        <w:rPr>
          <w:rFonts w:asciiTheme="majorBidi" w:hAnsiTheme="majorBidi" w:cstheme="majorBidi"/>
        </w:rPr>
        <w:t>Cultivate creativity and innovation in designing game mechanics, levels, and player experiences.</w:t>
      </w:r>
    </w:p>
    <w:p w14:paraId="3CF1E1DA" w14:textId="77777777" w:rsidR="00F07B4A" w:rsidRPr="00F07B4A" w:rsidRDefault="00F07B4A" w:rsidP="00F07B4A">
      <w:pPr>
        <w:pStyle w:val="ListParagraph"/>
        <w:numPr>
          <w:ilvl w:val="0"/>
          <w:numId w:val="23"/>
        </w:numPr>
        <w:jc w:val="lowKashida"/>
        <w:rPr>
          <w:rFonts w:asciiTheme="majorBidi" w:hAnsiTheme="majorBidi" w:cstheme="majorBidi"/>
        </w:rPr>
      </w:pPr>
      <w:r w:rsidRPr="00F07B4A">
        <w:rPr>
          <w:rFonts w:asciiTheme="majorBidi" w:hAnsiTheme="majorBidi" w:cstheme="majorBidi"/>
        </w:rPr>
        <w:t>Promote effective communication and collaboration skills in interdisciplinary game development teams.</w:t>
      </w:r>
    </w:p>
    <w:p w14:paraId="26723872" w14:textId="77777777" w:rsidR="00F07B4A" w:rsidRPr="00F07B4A" w:rsidRDefault="00F07B4A" w:rsidP="00F07B4A">
      <w:pPr>
        <w:pStyle w:val="ListParagraph"/>
        <w:numPr>
          <w:ilvl w:val="0"/>
          <w:numId w:val="23"/>
        </w:numPr>
        <w:jc w:val="lowKashida"/>
        <w:rPr>
          <w:rFonts w:asciiTheme="majorBidi" w:hAnsiTheme="majorBidi" w:cstheme="majorBidi"/>
        </w:rPr>
      </w:pPr>
      <w:r w:rsidRPr="00F07B4A">
        <w:rPr>
          <w:rFonts w:asciiTheme="majorBidi" w:hAnsiTheme="majorBidi" w:cstheme="majorBidi"/>
        </w:rPr>
        <w:t>Encourage ethical considerations in game design, including inclusivity, accessibility, and responsible game mechanics.</w:t>
      </w:r>
    </w:p>
    <w:p w14:paraId="06EC3580" w14:textId="5E2CC1CB" w:rsidR="00F07B4A" w:rsidRPr="00F07B4A" w:rsidRDefault="00F07B4A" w:rsidP="00F07B4A">
      <w:pPr>
        <w:pStyle w:val="ListParagraph"/>
        <w:numPr>
          <w:ilvl w:val="0"/>
          <w:numId w:val="23"/>
        </w:numPr>
        <w:jc w:val="lowKashida"/>
        <w:rPr>
          <w:rFonts w:asciiTheme="majorBidi" w:hAnsiTheme="majorBidi" w:cstheme="majorBidi"/>
        </w:rPr>
      </w:pPr>
      <w:r w:rsidRPr="00F07B4A">
        <w:rPr>
          <w:rFonts w:asciiTheme="majorBidi" w:hAnsiTheme="majorBidi" w:cstheme="majorBidi"/>
        </w:rPr>
        <w:t xml:space="preserve">Provide hands-on game design </w:t>
      </w:r>
      <w:r>
        <w:rPr>
          <w:rFonts w:asciiTheme="majorBidi" w:hAnsiTheme="majorBidi" w:cstheme="majorBidi"/>
        </w:rPr>
        <w:t>project</w:t>
      </w:r>
      <w:r w:rsidRPr="00F07B4A">
        <w:rPr>
          <w:rFonts w:asciiTheme="majorBidi" w:hAnsiTheme="majorBidi" w:cstheme="majorBidi"/>
        </w:rPr>
        <w:t xml:space="preserve"> opportunities, allowing students to apply their knowledge and skills.</w:t>
      </w:r>
    </w:p>
    <w:p w14:paraId="6717757A" w14:textId="6BEA7B77" w:rsidR="00CB174D" w:rsidRPr="0034134A" w:rsidRDefault="00F07B4A" w:rsidP="00F07B4A">
      <w:pPr>
        <w:pStyle w:val="ListParagraph"/>
        <w:numPr>
          <w:ilvl w:val="0"/>
          <w:numId w:val="23"/>
        </w:numPr>
        <w:jc w:val="lowKashida"/>
        <w:rPr>
          <w:rFonts w:asciiTheme="majorBidi" w:hAnsiTheme="majorBidi" w:cstheme="majorBidi"/>
        </w:rPr>
      </w:pPr>
      <w:r w:rsidRPr="00F07B4A">
        <w:rPr>
          <w:rFonts w:asciiTheme="majorBidi" w:hAnsiTheme="majorBidi" w:cstheme="majorBidi"/>
        </w:rPr>
        <w:lastRenderedPageBreak/>
        <w:t xml:space="preserve">Develop a portfolio of game design projects that </w:t>
      </w:r>
      <w:r w:rsidR="008D36A4" w:rsidRPr="00F07B4A">
        <w:rPr>
          <w:rFonts w:asciiTheme="majorBidi" w:hAnsiTheme="majorBidi" w:cstheme="majorBidi"/>
        </w:rPr>
        <w:t>demonstrate</w:t>
      </w:r>
      <w:r w:rsidRPr="00F07B4A">
        <w:rPr>
          <w:rFonts w:asciiTheme="majorBidi" w:hAnsiTheme="majorBidi" w:cstheme="majorBidi"/>
        </w:rPr>
        <w:t xml:space="preserve"> the student's competence and creativity in the field</w:t>
      </w:r>
      <w:r w:rsidR="0034134A" w:rsidRPr="0034134A">
        <w:rPr>
          <w:rFonts w:asciiTheme="majorBidi" w:hAnsiTheme="majorBidi" w:cstheme="majorBidi"/>
        </w:rPr>
        <w:t>.</w:t>
      </w:r>
    </w:p>
    <w:p w14:paraId="4E514658" w14:textId="77777777" w:rsidR="0010548C" w:rsidRPr="00902B38" w:rsidRDefault="0010548C" w:rsidP="0010548C">
      <w:pPr>
        <w:pStyle w:val="ListParagraph"/>
        <w:shd w:val="clear" w:color="auto" w:fill="E6E6E6"/>
        <w:ind w:left="0"/>
        <w:jc w:val="lowKashida"/>
        <w:rPr>
          <w:b/>
          <w:bCs/>
          <w:u w:val="single"/>
        </w:rPr>
      </w:pPr>
      <w:r w:rsidRPr="00902B38">
        <w:rPr>
          <w:b/>
          <w:bCs/>
          <w:u w:val="single"/>
        </w:rPr>
        <w:t>Course Intended Learning Outcomes (ILOs) and their Alignment with Program ILOs, Teaching and Learning Methods, and Assessment Methods:</w:t>
      </w:r>
    </w:p>
    <w:p w14:paraId="5E78A1D2" w14:textId="77777777" w:rsidR="0010548C" w:rsidRDefault="0010548C" w:rsidP="00982B4B">
      <w:pPr>
        <w:bidi w:val="0"/>
        <w:jc w:val="lowKashida"/>
        <w:rPr>
          <w:rFonts w:asciiTheme="majorBidi" w:hAnsiTheme="majorBidi" w:cstheme="majorBidi"/>
          <w:b/>
          <w:bCs/>
          <w:sz w:val="22"/>
          <w:szCs w:val="22"/>
        </w:rPr>
      </w:pPr>
    </w:p>
    <w:p w14:paraId="432367AA" w14:textId="3CFD5A29" w:rsidR="008D2F69" w:rsidRPr="0088779A" w:rsidRDefault="008D2F69" w:rsidP="0010548C">
      <w:pPr>
        <w:bidi w:val="0"/>
        <w:jc w:val="lowKashida"/>
        <w:rPr>
          <w:rFonts w:asciiTheme="majorBidi" w:hAnsiTheme="majorBidi" w:cstheme="majorBidi"/>
          <w:b/>
          <w:bCs/>
          <w:sz w:val="22"/>
          <w:szCs w:val="22"/>
        </w:rPr>
      </w:pPr>
      <w:r w:rsidRPr="0088779A">
        <w:rPr>
          <w:rFonts w:asciiTheme="majorBidi" w:hAnsiTheme="majorBidi" w:cstheme="majorBidi"/>
          <w:b/>
          <w:bCs/>
          <w:sz w:val="22"/>
          <w:szCs w:val="22"/>
        </w:rPr>
        <w:t>Upon successful completion of this course, students are expected to achieve the following learning outcomes:</w:t>
      </w:r>
    </w:p>
    <w:p w14:paraId="404CAE7D" w14:textId="77777777" w:rsidR="008D2F69" w:rsidRPr="0088779A" w:rsidRDefault="008D2F69" w:rsidP="00982B4B">
      <w:pPr>
        <w:bidi w:val="0"/>
        <w:rPr>
          <w:rFonts w:asciiTheme="majorBidi" w:hAnsiTheme="majorBidi" w:cstheme="majorBidi"/>
          <w:sz w:val="22"/>
          <w:szCs w:val="22"/>
        </w:rPr>
      </w:pPr>
    </w:p>
    <w:tbl>
      <w:tblPr>
        <w:tblW w:w="97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276"/>
        <w:gridCol w:w="1701"/>
        <w:gridCol w:w="1497"/>
      </w:tblGrid>
      <w:tr w:rsidR="008D2F69" w:rsidRPr="0088779A" w14:paraId="577C93C3" w14:textId="77777777" w:rsidTr="008D2F69">
        <w:tc>
          <w:tcPr>
            <w:tcW w:w="5245" w:type="dxa"/>
            <w:shd w:val="clear" w:color="auto" w:fill="auto"/>
          </w:tcPr>
          <w:p w14:paraId="58CEC10F" w14:textId="77777777" w:rsidR="008D2F69" w:rsidRPr="0088779A" w:rsidRDefault="008D2F69" w:rsidP="00982B4B">
            <w:pPr>
              <w:bidi w:val="0"/>
              <w:rPr>
                <w:rFonts w:asciiTheme="majorBidi" w:hAnsiTheme="majorBidi" w:cstheme="majorBidi"/>
                <w:b/>
                <w:bCs/>
                <w:sz w:val="22"/>
                <w:szCs w:val="22"/>
              </w:rPr>
            </w:pPr>
            <w:r w:rsidRPr="0088779A">
              <w:rPr>
                <w:rFonts w:asciiTheme="majorBidi" w:hAnsiTheme="majorBidi" w:cstheme="majorBidi"/>
                <w:b/>
                <w:bCs/>
                <w:sz w:val="22"/>
                <w:szCs w:val="22"/>
              </w:rPr>
              <w:t>Course ILOs</w:t>
            </w:r>
          </w:p>
        </w:tc>
        <w:tc>
          <w:tcPr>
            <w:tcW w:w="1276" w:type="dxa"/>
            <w:shd w:val="clear" w:color="auto" w:fill="auto"/>
          </w:tcPr>
          <w:p w14:paraId="0ED13983" w14:textId="77777777" w:rsidR="008D2F69" w:rsidRPr="0088779A" w:rsidRDefault="008D2F69" w:rsidP="00982B4B">
            <w:pPr>
              <w:bidi w:val="0"/>
              <w:rPr>
                <w:rFonts w:asciiTheme="majorBidi" w:hAnsiTheme="majorBidi" w:cstheme="majorBidi"/>
                <w:b/>
                <w:bCs/>
                <w:sz w:val="22"/>
                <w:szCs w:val="22"/>
              </w:rPr>
            </w:pPr>
            <w:r w:rsidRPr="0088779A">
              <w:rPr>
                <w:rFonts w:asciiTheme="majorBidi" w:hAnsiTheme="majorBidi" w:cstheme="majorBidi"/>
                <w:b/>
                <w:bCs/>
                <w:sz w:val="22"/>
                <w:szCs w:val="22"/>
              </w:rPr>
              <w:t>Program ILOs</w:t>
            </w:r>
          </w:p>
        </w:tc>
        <w:tc>
          <w:tcPr>
            <w:tcW w:w="1701" w:type="dxa"/>
            <w:shd w:val="clear" w:color="auto" w:fill="auto"/>
          </w:tcPr>
          <w:p w14:paraId="0B9820FF" w14:textId="77777777" w:rsidR="008D2F69" w:rsidRPr="0088779A" w:rsidRDefault="008D2F69" w:rsidP="00982B4B">
            <w:pPr>
              <w:bidi w:val="0"/>
              <w:rPr>
                <w:rFonts w:asciiTheme="majorBidi" w:hAnsiTheme="majorBidi" w:cstheme="majorBidi"/>
                <w:b/>
                <w:bCs/>
                <w:sz w:val="22"/>
                <w:szCs w:val="22"/>
              </w:rPr>
            </w:pPr>
            <w:r w:rsidRPr="0088779A">
              <w:rPr>
                <w:rFonts w:asciiTheme="majorBidi" w:hAnsiTheme="majorBidi" w:cstheme="majorBidi"/>
                <w:b/>
                <w:bCs/>
                <w:sz w:val="22"/>
                <w:szCs w:val="22"/>
              </w:rPr>
              <w:t>Teaching and Learning Method</w:t>
            </w:r>
          </w:p>
        </w:tc>
        <w:tc>
          <w:tcPr>
            <w:tcW w:w="1497" w:type="dxa"/>
            <w:shd w:val="clear" w:color="auto" w:fill="auto"/>
          </w:tcPr>
          <w:p w14:paraId="66369846" w14:textId="77777777" w:rsidR="008D2F69" w:rsidRPr="0088779A" w:rsidRDefault="008D2F69" w:rsidP="00982B4B">
            <w:pPr>
              <w:bidi w:val="0"/>
              <w:rPr>
                <w:rFonts w:asciiTheme="majorBidi" w:hAnsiTheme="majorBidi" w:cstheme="majorBidi"/>
                <w:b/>
                <w:bCs/>
                <w:sz w:val="22"/>
                <w:szCs w:val="22"/>
              </w:rPr>
            </w:pPr>
            <w:r w:rsidRPr="0088779A">
              <w:rPr>
                <w:rFonts w:asciiTheme="majorBidi" w:hAnsiTheme="majorBidi" w:cstheme="majorBidi"/>
                <w:b/>
                <w:bCs/>
                <w:sz w:val="22"/>
                <w:szCs w:val="22"/>
              </w:rPr>
              <w:t>Assessment Method</w:t>
            </w:r>
          </w:p>
        </w:tc>
      </w:tr>
      <w:tr w:rsidR="008D2F69" w:rsidRPr="0088779A" w14:paraId="1262CC7E" w14:textId="77777777" w:rsidTr="008D2F69">
        <w:tc>
          <w:tcPr>
            <w:tcW w:w="9719" w:type="dxa"/>
            <w:gridSpan w:val="4"/>
            <w:shd w:val="clear" w:color="auto" w:fill="D9D9D9"/>
          </w:tcPr>
          <w:p w14:paraId="613D93FA" w14:textId="77777777" w:rsidR="008D2F69" w:rsidRPr="0088779A" w:rsidRDefault="008D2F69" w:rsidP="00284C30">
            <w:pPr>
              <w:bidi w:val="0"/>
              <w:jc w:val="center"/>
              <w:rPr>
                <w:rFonts w:asciiTheme="majorBidi" w:hAnsiTheme="majorBidi" w:cstheme="majorBidi"/>
                <w:b/>
                <w:bCs/>
                <w:sz w:val="22"/>
                <w:szCs w:val="22"/>
              </w:rPr>
            </w:pPr>
            <w:r w:rsidRPr="00284C30">
              <w:rPr>
                <w:b/>
                <w:bCs/>
                <w:noProof/>
                <w:sz w:val="22"/>
                <w:szCs w:val="22"/>
              </w:rPr>
              <w:t>Knowledge</w:t>
            </w:r>
            <w:r w:rsidRPr="0088779A">
              <w:rPr>
                <w:rFonts w:asciiTheme="majorBidi" w:hAnsiTheme="majorBidi" w:cstheme="majorBidi"/>
                <w:b/>
                <w:bCs/>
                <w:sz w:val="22"/>
                <w:szCs w:val="22"/>
              </w:rPr>
              <w:t xml:space="preserve"> (K)</w:t>
            </w:r>
          </w:p>
        </w:tc>
      </w:tr>
      <w:tr w:rsidR="008D2F69" w:rsidRPr="0088779A" w14:paraId="2CD12A58" w14:textId="77777777" w:rsidTr="008D2F69">
        <w:tc>
          <w:tcPr>
            <w:tcW w:w="5245" w:type="dxa"/>
            <w:shd w:val="clear" w:color="auto" w:fill="auto"/>
          </w:tcPr>
          <w:p w14:paraId="734BBC1C" w14:textId="7B6F7A51" w:rsidR="008D2F69" w:rsidRPr="0088779A" w:rsidRDefault="008D2F69" w:rsidP="00982B4B">
            <w:pPr>
              <w:bidi w:val="0"/>
              <w:rPr>
                <w:rFonts w:asciiTheme="majorBidi" w:hAnsiTheme="majorBidi" w:cstheme="majorBidi"/>
                <w:sz w:val="22"/>
                <w:szCs w:val="22"/>
              </w:rPr>
            </w:pPr>
            <w:r w:rsidRPr="0088779A">
              <w:rPr>
                <w:rFonts w:asciiTheme="majorBidi" w:hAnsiTheme="majorBidi" w:cstheme="majorBidi"/>
                <w:sz w:val="22"/>
                <w:szCs w:val="22"/>
              </w:rPr>
              <w:t>K1)</w:t>
            </w:r>
            <w:r w:rsidR="000B2D26">
              <w:t xml:space="preserve"> </w:t>
            </w:r>
            <w:r w:rsidR="005A0BC1" w:rsidRPr="005A0BC1">
              <w:rPr>
                <w:rFonts w:asciiTheme="majorBidi" w:hAnsiTheme="majorBidi" w:cstheme="majorBidi"/>
                <w:sz w:val="22"/>
                <w:szCs w:val="22"/>
              </w:rPr>
              <w:t>Understand the fundamental principles and theories of game design, including mechanics, dynamics, and aesthetics.</w:t>
            </w:r>
          </w:p>
        </w:tc>
        <w:tc>
          <w:tcPr>
            <w:tcW w:w="1276" w:type="dxa"/>
            <w:shd w:val="clear" w:color="auto" w:fill="auto"/>
          </w:tcPr>
          <w:p w14:paraId="3B7C832C" w14:textId="3E6167AC" w:rsidR="008D2F69" w:rsidRPr="0088779A" w:rsidRDefault="00B07EC0" w:rsidP="00982B4B">
            <w:pPr>
              <w:bidi w:val="0"/>
              <w:rPr>
                <w:rFonts w:asciiTheme="majorBidi" w:hAnsiTheme="majorBidi" w:cstheme="majorBidi"/>
                <w:sz w:val="22"/>
                <w:szCs w:val="22"/>
              </w:rPr>
            </w:pPr>
            <w:r>
              <w:rPr>
                <w:rFonts w:asciiTheme="majorBidi" w:hAnsiTheme="majorBidi" w:cstheme="majorBidi"/>
                <w:sz w:val="22"/>
                <w:szCs w:val="22"/>
              </w:rPr>
              <w:t>V&amp;AR-</w:t>
            </w:r>
            <w:r w:rsidR="00A51F92">
              <w:rPr>
                <w:rFonts w:asciiTheme="majorBidi" w:hAnsiTheme="majorBidi" w:cstheme="majorBidi"/>
                <w:sz w:val="22"/>
                <w:szCs w:val="22"/>
              </w:rPr>
              <w:t>6</w:t>
            </w:r>
            <w:r w:rsidR="00B82BE6">
              <w:rPr>
                <w:rFonts w:asciiTheme="majorBidi" w:hAnsiTheme="majorBidi" w:cstheme="majorBidi"/>
                <w:sz w:val="22"/>
                <w:szCs w:val="22"/>
              </w:rPr>
              <w:t>.1</w:t>
            </w:r>
          </w:p>
        </w:tc>
        <w:tc>
          <w:tcPr>
            <w:tcW w:w="1701" w:type="dxa"/>
            <w:shd w:val="clear" w:color="auto" w:fill="auto"/>
          </w:tcPr>
          <w:p w14:paraId="32C0F259" w14:textId="77777777" w:rsidR="008D2F69" w:rsidRPr="0088779A" w:rsidRDefault="008D2F69" w:rsidP="00982B4B">
            <w:pPr>
              <w:bidi w:val="0"/>
              <w:rPr>
                <w:rFonts w:asciiTheme="majorBidi" w:hAnsiTheme="majorBidi" w:cstheme="majorBidi"/>
                <w:sz w:val="22"/>
                <w:szCs w:val="22"/>
              </w:rPr>
            </w:pPr>
            <w:r w:rsidRPr="0088779A">
              <w:rPr>
                <w:rFonts w:asciiTheme="majorBidi" w:hAnsiTheme="majorBidi" w:cstheme="majorBidi"/>
                <w:bCs/>
                <w:sz w:val="22"/>
                <w:szCs w:val="22"/>
              </w:rPr>
              <w:t>Interactive lectures</w:t>
            </w:r>
          </w:p>
        </w:tc>
        <w:tc>
          <w:tcPr>
            <w:tcW w:w="1497" w:type="dxa"/>
            <w:shd w:val="clear" w:color="auto" w:fill="auto"/>
          </w:tcPr>
          <w:p w14:paraId="2F1DFF20" w14:textId="756D1587" w:rsidR="008D2F69" w:rsidRPr="0088779A" w:rsidRDefault="0008193C" w:rsidP="00982B4B">
            <w:pPr>
              <w:bidi w:val="0"/>
              <w:rPr>
                <w:rFonts w:asciiTheme="majorBidi" w:hAnsiTheme="majorBidi" w:cstheme="majorBidi"/>
                <w:sz w:val="22"/>
                <w:szCs w:val="22"/>
              </w:rPr>
            </w:pPr>
            <w:r w:rsidRPr="0088779A">
              <w:rPr>
                <w:rFonts w:asciiTheme="majorBidi" w:hAnsiTheme="majorBidi" w:cstheme="majorBidi"/>
                <w:sz w:val="22"/>
                <w:szCs w:val="22"/>
              </w:rPr>
              <w:t>Mid</w:t>
            </w:r>
            <w:r w:rsidR="008D2F69" w:rsidRPr="0088779A">
              <w:rPr>
                <w:rFonts w:asciiTheme="majorBidi" w:hAnsiTheme="majorBidi" w:cstheme="majorBidi"/>
                <w:sz w:val="22"/>
                <w:szCs w:val="22"/>
              </w:rPr>
              <w:t xml:space="preserve"> Exam</w:t>
            </w:r>
          </w:p>
        </w:tc>
      </w:tr>
      <w:tr w:rsidR="008F5E9D" w:rsidRPr="0088779A" w14:paraId="397F690C" w14:textId="77777777" w:rsidTr="008D2F69">
        <w:tc>
          <w:tcPr>
            <w:tcW w:w="5245" w:type="dxa"/>
            <w:shd w:val="clear" w:color="auto" w:fill="auto"/>
          </w:tcPr>
          <w:p w14:paraId="1A1034EC" w14:textId="514453F9" w:rsidR="008F5E9D" w:rsidRPr="0088779A" w:rsidRDefault="008F5E9D" w:rsidP="008F5E9D">
            <w:pPr>
              <w:bidi w:val="0"/>
              <w:rPr>
                <w:rFonts w:asciiTheme="majorBidi" w:hAnsiTheme="majorBidi" w:cstheme="majorBidi"/>
                <w:sz w:val="22"/>
                <w:szCs w:val="22"/>
              </w:rPr>
            </w:pPr>
            <w:r>
              <w:rPr>
                <w:rFonts w:asciiTheme="majorBidi" w:hAnsiTheme="majorBidi" w:cstheme="majorBidi"/>
                <w:sz w:val="22"/>
                <w:szCs w:val="22"/>
              </w:rPr>
              <w:t xml:space="preserve">K2) </w:t>
            </w:r>
            <w:r w:rsidRPr="00D56792">
              <w:rPr>
                <w:rFonts w:asciiTheme="majorBidi" w:hAnsiTheme="majorBidi" w:cstheme="majorBidi"/>
                <w:sz w:val="22"/>
                <w:szCs w:val="22"/>
              </w:rPr>
              <w:t xml:space="preserve">Knowledge of </w:t>
            </w:r>
            <w:r w:rsidRPr="006B46FB">
              <w:rPr>
                <w:rFonts w:asciiTheme="majorBidi" w:hAnsiTheme="majorBidi" w:cstheme="majorBidi"/>
                <w:sz w:val="22"/>
                <w:szCs w:val="22"/>
              </w:rPr>
              <w:t>portfolio game design projects that demonstrates proficiency and growth in game design skills</w:t>
            </w:r>
            <w:r>
              <w:rPr>
                <w:rFonts w:asciiTheme="majorBidi" w:hAnsiTheme="majorBidi" w:cstheme="majorBidi"/>
                <w:sz w:val="22"/>
                <w:szCs w:val="22"/>
              </w:rPr>
              <w:t>.</w:t>
            </w:r>
          </w:p>
        </w:tc>
        <w:tc>
          <w:tcPr>
            <w:tcW w:w="1276" w:type="dxa"/>
            <w:shd w:val="clear" w:color="auto" w:fill="auto"/>
          </w:tcPr>
          <w:p w14:paraId="7ACB0E28" w14:textId="08594884" w:rsidR="008F5E9D" w:rsidRDefault="008F5E9D" w:rsidP="008F5E9D">
            <w:pPr>
              <w:bidi w:val="0"/>
              <w:rPr>
                <w:rFonts w:asciiTheme="majorBidi" w:hAnsiTheme="majorBidi" w:cstheme="majorBidi"/>
                <w:sz w:val="22"/>
                <w:szCs w:val="22"/>
              </w:rPr>
            </w:pPr>
            <w:r>
              <w:rPr>
                <w:rFonts w:asciiTheme="majorBidi" w:hAnsiTheme="majorBidi" w:cstheme="majorBidi"/>
                <w:sz w:val="22"/>
                <w:szCs w:val="22"/>
              </w:rPr>
              <w:t>V&amp;AR-6.1</w:t>
            </w:r>
          </w:p>
        </w:tc>
        <w:tc>
          <w:tcPr>
            <w:tcW w:w="1701" w:type="dxa"/>
            <w:shd w:val="clear" w:color="auto" w:fill="auto"/>
          </w:tcPr>
          <w:p w14:paraId="5AEB1F39" w14:textId="6486756F" w:rsidR="008F5E9D" w:rsidRPr="0088779A" w:rsidRDefault="008F5E9D" w:rsidP="008F5E9D">
            <w:pPr>
              <w:bidi w:val="0"/>
              <w:rPr>
                <w:rFonts w:asciiTheme="majorBidi" w:hAnsiTheme="majorBidi" w:cstheme="majorBidi"/>
                <w:bCs/>
                <w:sz w:val="22"/>
                <w:szCs w:val="22"/>
              </w:rPr>
            </w:pPr>
            <w:r w:rsidRPr="0088779A">
              <w:rPr>
                <w:rFonts w:asciiTheme="majorBidi" w:hAnsiTheme="majorBidi" w:cstheme="majorBidi"/>
                <w:bCs/>
                <w:sz w:val="22"/>
                <w:szCs w:val="22"/>
              </w:rPr>
              <w:t>Interactive lectures</w:t>
            </w:r>
          </w:p>
        </w:tc>
        <w:tc>
          <w:tcPr>
            <w:tcW w:w="1497" w:type="dxa"/>
            <w:shd w:val="clear" w:color="auto" w:fill="auto"/>
          </w:tcPr>
          <w:p w14:paraId="0919AFF1" w14:textId="15540003" w:rsidR="008F5E9D" w:rsidRPr="0088779A" w:rsidRDefault="008F5E9D" w:rsidP="008F5E9D">
            <w:pPr>
              <w:bidi w:val="0"/>
              <w:rPr>
                <w:rFonts w:asciiTheme="majorBidi" w:hAnsiTheme="majorBidi" w:cstheme="majorBidi"/>
                <w:sz w:val="22"/>
                <w:szCs w:val="22"/>
              </w:rPr>
            </w:pPr>
            <w:r w:rsidRPr="0088779A">
              <w:rPr>
                <w:rFonts w:asciiTheme="majorBidi" w:hAnsiTheme="majorBidi" w:cstheme="majorBidi"/>
                <w:sz w:val="22"/>
                <w:szCs w:val="22"/>
              </w:rPr>
              <w:t>Mid Exam</w:t>
            </w:r>
          </w:p>
        </w:tc>
      </w:tr>
      <w:tr w:rsidR="008D2F69" w:rsidRPr="0088779A" w14:paraId="41DD0543" w14:textId="77777777" w:rsidTr="008D2F69">
        <w:tc>
          <w:tcPr>
            <w:tcW w:w="9719" w:type="dxa"/>
            <w:gridSpan w:val="4"/>
            <w:shd w:val="clear" w:color="auto" w:fill="D9D9D9"/>
          </w:tcPr>
          <w:p w14:paraId="6F5242E4" w14:textId="77777777" w:rsidR="008D2F69" w:rsidRPr="00284C30" w:rsidRDefault="008D2F69" w:rsidP="00284C30">
            <w:pPr>
              <w:bidi w:val="0"/>
              <w:jc w:val="center"/>
              <w:rPr>
                <w:b/>
                <w:bCs/>
                <w:noProof/>
                <w:sz w:val="22"/>
                <w:szCs w:val="22"/>
              </w:rPr>
            </w:pPr>
            <w:r w:rsidRPr="00284C30">
              <w:rPr>
                <w:b/>
                <w:bCs/>
                <w:noProof/>
                <w:sz w:val="22"/>
                <w:szCs w:val="22"/>
              </w:rPr>
              <w:t>Intellectual Skills (I)</w:t>
            </w:r>
          </w:p>
        </w:tc>
      </w:tr>
      <w:tr w:rsidR="008D2F69" w:rsidRPr="0088779A" w14:paraId="0EFE0453" w14:textId="77777777" w:rsidTr="008D2F69">
        <w:tc>
          <w:tcPr>
            <w:tcW w:w="5245" w:type="dxa"/>
            <w:shd w:val="clear" w:color="auto" w:fill="auto"/>
          </w:tcPr>
          <w:p w14:paraId="571FAC7C" w14:textId="095E2B47" w:rsidR="008D2F69" w:rsidRPr="0088779A" w:rsidRDefault="008D2F69" w:rsidP="00A7594A">
            <w:pPr>
              <w:bidi w:val="0"/>
              <w:rPr>
                <w:rFonts w:asciiTheme="majorBidi" w:hAnsiTheme="majorBidi" w:cstheme="majorBidi"/>
                <w:b/>
                <w:bCs/>
                <w:sz w:val="22"/>
                <w:szCs w:val="22"/>
              </w:rPr>
            </w:pPr>
            <w:r w:rsidRPr="0088779A">
              <w:rPr>
                <w:rFonts w:asciiTheme="majorBidi" w:hAnsiTheme="majorBidi" w:cstheme="majorBidi"/>
                <w:sz w:val="22"/>
                <w:szCs w:val="22"/>
              </w:rPr>
              <w:t>I1)</w:t>
            </w:r>
            <w:r w:rsidRPr="0088779A">
              <w:rPr>
                <w:rFonts w:asciiTheme="majorBidi" w:hAnsiTheme="majorBidi" w:cstheme="majorBidi"/>
                <w:b/>
                <w:bCs/>
                <w:sz w:val="22"/>
                <w:szCs w:val="22"/>
              </w:rPr>
              <w:t xml:space="preserve"> </w:t>
            </w:r>
            <w:r w:rsidR="00BE77D3" w:rsidRPr="00806D2E">
              <w:rPr>
                <w:rFonts w:cstheme="minorBidi"/>
                <w:sz w:val="22"/>
                <w:szCs w:val="22"/>
                <w:lang w:bidi="ar-JO"/>
              </w:rPr>
              <w:t>Recognize</w:t>
            </w:r>
            <w:r w:rsidR="00124084" w:rsidRPr="00806D2E">
              <w:rPr>
                <w:rFonts w:asciiTheme="majorBidi" w:hAnsiTheme="majorBidi" w:cstheme="majorBidi"/>
                <w:sz w:val="22"/>
                <w:szCs w:val="22"/>
              </w:rPr>
              <w:t xml:space="preserve"> </w:t>
            </w:r>
            <w:r w:rsidR="00DC039B" w:rsidRPr="00806D2E">
              <w:rPr>
                <w:rFonts w:asciiTheme="majorBidi" w:hAnsiTheme="majorBidi" w:cstheme="majorBidi"/>
                <w:sz w:val="22"/>
                <w:szCs w:val="22"/>
              </w:rPr>
              <w:t>and evaluate different genres and types of games, including</w:t>
            </w:r>
            <w:r w:rsidR="00DC039B" w:rsidRPr="00DC039B">
              <w:rPr>
                <w:rFonts w:asciiTheme="majorBidi" w:hAnsiTheme="majorBidi" w:cstheme="majorBidi"/>
                <w:sz w:val="22"/>
                <w:szCs w:val="22"/>
              </w:rPr>
              <w:t xml:space="preserve"> their mechanics, dynamics, and aesthetics.</w:t>
            </w:r>
          </w:p>
        </w:tc>
        <w:tc>
          <w:tcPr>
            <w:tcW w:w="1276" w:type="dxa"/>
            <w:shd w:val="clear" w:color="auto" w:fill="auto"/>
          </w:tcPr>
          <w:p w14:paraId="75290662" w14:textId="6573551D" w:rsidR="008D2F69" w:rsidRPr="0088779A" w:rsidRDefault="00B07EC0" w:rsidP="00A7594A">
            <w:pPr>
              <w:bidi w:val="0"/>
              <w:rPr>
                <w:rFonts w:asciiTheme="majorBidi" w:hAnsiTheme="majorBidi" w:cstheme="majorBidi"/>
                <w:sz w:val="22"/>
                <w:szCs w:val="22"/>
              </w:rPr>
            </w:pPr>
            <w:r>
              <w:rPr>
                <w:rFonts w:asciiTheme="majorBidi" w:hAnsiTheme="majorBidi" w:cstheme="majorBidi"/>
                <w:sz w:val="22"/>
                <w:szCs w:val="22"/>
              </w:rPr>
              <w:t>V&amp;AR-</w:t>
            </w:r>
            <w:r w:rsidR="00A87866">
              <w:rPr>
                <w:rFonts w:asciiTheme="majorBidi" w:hAnsiTheme="majorBidi" w:cstheme="majorBidi"/>
                <w:sz w:val="22"/>
                <w:szCs w:val="22"/>
              </w:rPr>
              <w:t>6.</w:t>
            </w:r>
            <w:r w:rsidR="008A792A">
              <w:rPr>
                <w:rFonts w:asciiTheme="majorBidi" w:hAnsiTheme="majorBidi" w:cstheme="majorBidi"/>
                <w:sz w:val="22"/>
                <w:szCs w:val="22"/>
              </w:rPr>
              <w:t>4</w:t>
            </w:r>
          </w:p>
        </w:tc>
        <w:tc>
          <w:tcPr>
            <w:tcW w:w="1701" w:type="dxa"/>
            <w:shd w:val="clear" w:color="auto" w:fill="auto"/>
          </w:tcPr>
          <w:p w14:paraId="41E6C8AD" w14:textId="77777777" w:rsidR="008D2F69" w:rsidRPr="0088779A" w:rsidRDefault="008D2F69" w:rsidP="00982B4B">
            <w:pPr>
              <w:bidi w:val="0"/>
              <w:rPr>
                <w:rFonts w:asciiTheme="majorBidi" w:hAnsiTheme="majorBidi" w:cstheme="majorBidi"/>
                <w:sz w:val="22"/>
                <w:szCs w:val="22"/>
              </w:rPr>
            </w:pPr>
            <w:r w:rsidRPr="0088779A">
              <w:rPr>
                <w:rFonts w:asciiTheme="majorBidi" w:hAnsiTheme="majorBidi" w:cstheme="majorBidi"/>
                <w:bCs/>
                <w:sz w:val="22"/>
                <w:szCs w:val="22"/>
              </w:rPr>
              <w:t>Interactive lectures</w:t>
            </w:r>
          </w:p>
        </w:tc>
        <w:tc>
          <w:tcPr>
            <w:tcW w:w="1497" w:type="dxa"/>
            <w:shd w:val="clear" w:color="auto" w:fill="auto"/>
          </w:tcPr>
          <w:p w14:paraId="4DAD5E0D" w14:textId="77777777" w:rsidR="008D2F69" w:rsidRPr="0088779A" w:rsidRDefault="008D2F69" w:rsidP="00982B4B">
            <w:pPr>
              <w:bidi w:val="0"/>
              <w:rPr>
                <w:rFonts w:asciiTheme="majorBidi" w:hAnsiTheme="majorBidi" w:cstheme="majorBidi"/>
                <w:sz w:val="22"/>
                <w:szCs w:val="22"/>
              </w:rPr>
            </w:pPr>
            <w:r w:rsidRPr="0088779A">
              <w:rPr>
                <w:rFonts w:asciiTheme="majorBidi" w:hAnsiTheme="majorBidi" w:cstheme="majorBidi"/>
                <w:sz w:val="22"/>
                <w:szCs w:val="22"/>
              </w:rPr>
              <w:t>Final Exam</w:t>
            </w:r>
          </w:p>
        </w:tc>
      </w:tr>
      <w:tr w:rsidR="008D2F69" w:rsidRPr="0088779A" w14:paraId="77EC5805" w14:textId="77777777" w:rsidTr="008D2F69">
        <w:tc>
          <w:tcPr>
            <w:tcW w:w="9719" w:type="dxa"/>
            <w:gridSpan w:val="4"/>
            <w:shd w:val="clear" w:color="auto" w:fill="D9D9D9"/>
          </w:tcPr>
          <w:p w14:paraId="41F89156" w14:textId="77777777" w:rsidR="008D2F69" w:rsidRPr="0088779A" w:rsidRDefault="008D2F69" w:rsidP="00284C30">
            <w:pPr>
              <w:bidi w:val="0"/>
              <w:jc w:val="center"/>
              <w:rPr>
                <w:rFonts w:asciiTheme="majorBidi" w:hAnsiTheme="majorBidi" w:cstheme="majorBidi"/>
                <w:b/>
                <w:bCs/>
                <w:sz w:val="22"/>
                <w:szCs w:val="22"/>
              </w:rPr>
            </w:pPr>
            <w:r w:rsidRPr="00284C30">
              <w:rPr>
                <w:b/>
                <w:bCs/>
                <w:noProof/>
                <w:sz w:val="22"/>
                <w:szCs w:val="22"/>
              </w:rPr>
              <w:t>Practical</w:t>
            </w:r>
            <w:r w:rsidRPr="0088779A">
              <w:rPr>
                <w:rFonts w:asciiTheme="majorBidi" w:hAnsiTheme="majorBidi" w:cstheme="majorBidi"/>
                <w:b/>
                <w:bCs/>
                <w:sz w:val="22"/>
                <w:szCs w:val="22"/>
              </w:rPr>
              <w:t xml:space="preserve"> skills (P)</w:t>
            </w:r>
          </w:p>
        </w:tc>
      </w:tr>
      <w:tr w:rsidR="008D2F69" w:rsidRPr="0088779A" w14:paraId="791B6670" w14:textId="77777777" w:rsidTr="008D2F69">
        <w:tc>
          <w:tcPr>
            <w:tcW w:w="5245" w:type="dxa"/>
            <w:shd w:val="clear" w:color="auto" w:fill="auto"/>
          </w:tcPr>
          <w:p w14:paraId="40F9B878" w14:textId="37005D39" w:rsidR="008D2F69" w:rsidRPr="0088779A" w:rsidRDefault="008D2F69" w:rsidP="00A7594A">
            <w:pPr>
              <w:bidi w:val="0"/>
              <w:rPr>
                <w:rFonts w:asciiTheme="majorBidi" w:hAnsiTheme="majorBidi" w:cstheme="majorBidi"/>
                <w:sz w:val="22"/>
                <w:szCs w:val="22"/>
              </w:rPr>
            </w:pPr>
            <w:r w:rsidRPr="0088779A">
              <w:rPr>
                <w:rFonts w:asciiTheme="majorBidi" w:hAnsiTheme="majorBidi" w:cstheme="majorBidi"/>
                <w:sz w:val="22"/>
                <w:szCs w:val="22"/>
              </w:rPr>
              <w:t xml:space="preserve">P1) </w:t>
            </w:r>
            <w:r w:rsidR="00CA6C4D" w:rsidRPr="00CA6C4D">
              <w:rPr>
                <w:rFonts w:asciiTheme="majorBidi" w:hAnsiTheme="majorBidi" w:cstheme="majorBidi"/>
                <w:sz w:val="22"/>
                <w:szCs w:val="22"/>
              </w:rPr>
              <w:t>Apply the game design process, including ideation, prototyping, playtesting, and iteration, to create engaging and immersive game experiences.</w:t>
            </w:r>
          </w:p>
        </w:tc>
        <w:tc>
          <w:tcPr>
            <w:tcW w:w="1276" w:type="dxa"/>
            <w:shd w:val="clear" w:color="auto" w:fill="auto"/>
          </w:tcPr>
          <w:p w14:paraId="4726A8C9" w14:textId="4A9424EE" w:rsidR="008D2F69" w:rsidRPr="0088779A" w:rsidRDefault="00B07EC0" w:rsidP="00806D2E">
            <w:pPr>
              <w:bidi w:val="0"/>
              <w:rPr>
                <w:rFonts w:asciiTheme="majorBidi" w:hAnsiTheme="majorBidi" w:cstheme="majorBidi"/>
                <w:sz w:val="22"/>
                <w:szCs w:val="22"/>
              </w:rPr>
            </w:pPr>
            <w:r>
              <w:rPr>
                <w:rFonts w:asciiTheme="majorBidi" w:hAnsiTheme="majorBidi" w:cstheme="majorBidi"/>
                <w:sz w:val="22"/>
                <w:szCs w:val="22"/>
              </w:rPr>
              <w:t>V&amp;AR-</w:t>
            </w:r>
            <w:r w:rsidR="00A2390B">
              <w:rPr>
                <w:rFonts w:asciiTheme="majorBidi" w:hAnsiTheme="majorBidi" w:cstheme="majorBidi"/>
                <w:sz w:val="22"/>
                <w:szCs w:val="22"/>
              </w:rPr>
              <w:t>6.</w:t>
            </w:r>
            <w:r w:rsidR="00806D2E">
              <w:rPr>
                <w:rFonts w:asciiTheme="majorBidi" w:hAnsiTheme="majorBidi" w:cstheme="majorBidi"/>
                <w:sz w:val="22"/>
                <w:szCs w:val="22"/>
              </w:rPr>
              <w:t>2</w:t>
            </w:r>
          </w:p>
          <w:p w14:paraId="31261504" w14:textId="77777777" w:rsidR="008D2F69" w:rsidRPr="0088779A" w:rsidRDefault="008D2F69" w:rsidP="00982B4B">
            <w:pPr>
              <w:bidi w:val="0"/>
              <w:rPr>
                <w:rFonts w:asciiTheme="majorBidi" w:hAnsiTheme="majorBidi" w:cstheme="majorBidi"/>
                <w:sz w:val="22"/>
                <w:szCs w:val="22"/>
              </w:rPr>
            </w:pPr>
          </w:p>
        </w:tc>
        <w:tc>
          <w:tcPr>
            <w:tcW w:w="1701" w:type="dxa"/>
            <w:shd w:val="clear" w:color="auto" w:fill="auto"/>
          </w:tcPr>
          <w:p w14:paraId="1D0106CF" w14:textId="77777777" w:rsidR="008D2F69" w:rsidRPr="0088779A" w:rsidRDefault="008D2F69" w:rsidP="00982B4B">
            <w:pPr>
              <w:bidi w:val="0"/>
              <w:rPr>
                <w:rFonts w:asciiTheme="majorBidi" w:hAnsiTheme="majorBidi" w:cstheme="majorBidi"/>
                <w:sz w:val="22"/>
                <w:szCs w:val="22"/>
              </w:rPr>
            </w:pPr>
            <w:r w:rsidRPr="0088779A">
              <w:rPr>
                <w:rFonts w:asciiTheme="majorBidi" w:hAnsiTheme="majorBidi" w:cstheme="majorBidi"/>
                <w:bCs/>
                <w:sz w:val="22"/>
                <w:szCs w:val="22"/>
              </w:rPr>
              <w:t>Practical presentation</w:t>
            </w:r>
          </w:p>
        </w:tc>
        <w:tc>
          <w:tcPr>
            <w:tcW w:w="1497" w:type="dxa"/>
            <w:shd w:val="clear" w:color="auto" w:fill="auto"/>
          </w:tcPr>
          <w:p w14:paraId="4B6EEA32" w14:textId="743A7F14" w:rsidR="008D2F69" w:rsidRPr="0088779A" w:rsidRDefault="008D2F69" w:rsidP="00982B4B">
            <w:pPr>
              <w:bidi w:val="0"/>
              <w:rPr>
                <w:rFonts w:asciiTheme="majorBidi" w:hAnsiTheme="majorBidi" w:cstheme="majorBidi"/>
                <w:sz w:val="22"/>
                <w:szCs w:val="22"/>
              </w:rPr>
            </w:pPr>
            <w:r w:rsidRPr="0088779A">
              <w:rPr>
                <w:rFonts w:asciiTheme="majorBidi" w:hAnsiTheme="majorBidi" w:cstheme="majorBidi"/>
                <w:sz w:val="22"/>
                <w:szCs w:val="22"/>
              </w:rPr>
              <w:t>Homework</w:t>
            </w:r>
            <w:r w:rsidR="004B2B8B" w:rsidRPr="0088779A">
              <w:rPr>
                <w:rFonts w:asciiTheme="majorBidi" w:hAnsiTheme="majorBidi" w:cstheme="majorBidi"/>
                <w:sz w:val="22"/>
                <w:szCs w:val="22"/>
              </w:rPr>
              <w:t xml:space="preserve"> - Rubric</w:t>
            </w:r>
          </w:p>
        </w:tc>
      </w:tr>
      <w:tr w:rsidR="008D2F69" w:rsidRPr="0088779A" w14:paraId="7DE5699C" w14:textId="77777777" w:rsidTr="008D2F69">
        <w:tc>
          <w:tcPr>
            <w:tcW w:w="9719" w:type="dxa"/>
            <w:gridSpan w:val="4"/>
            <w:shd w:val="clear" w:color="auto" w:fill="D9D9D9"/>
          </w:tcPr>
          <w:p w14:paraId="169C1BDB" w14:textId="77777777" w:rsidR="008D2F69" w:rsidRPr="00284C30" w:rsidRDefault="008D2F69" w:rsidP="00284C30">
            <w:pPr>
              <w:bidi w:val="0"/>
              <w:jc w:val="center"/>
              <w:rPr>
                <w:b/>
                <w:bCs/>
                <w:noProof/>
                <w:sz w:val="22"/>
                <w:szCs w:val="22"/>
              </w:rPr>
            </w:pPr>
            <w:r w:rsidRPr="00284C30">
              <w:rPr>
                <w:b/>
                <w:bCs/>
                <w:noProof/>
                <w:sz w:val="22"/>
                <w:szCs w:val="22"/>
              </w:rPr>
              <w:t>Transferable Skills (T)</w:t>
            </w:r>
          </w:p>
        </w:tc>
      </w:tr>
      <w:tr w:rsidR="008D2F69" w:rsidRPr="0088779A" w14:paraId="01533C22" w14:textId="77777777" w:rsidTr="008D2F69">
        <w:tc>
          <w:tcPr>
            <w:tcW w:w="5245" w:type="dxa"/>
            <w:shd w:val="clear" w:color="auto" w:fill="auto"/>
          </w:tcPr>
          <w:p w14:paraId="651189B2" w14:textId="289D3B7F" w:rsidR="008D2F69" w:rsidRPr="0088779A" w:rsidRDefault="008D2F69" w:rsidP="00982B4B">
            <w:pPr>
              <w:bidi w:val="0"/>
              <w:rPr>
                <w:rFonts w:asciiTheme="majorBidi" w:hAnsiTheme="majorBidi" w:cstheme="majorBidi"/>
                <w:sz w:val="22"/>
                <w:szCs w:val="22"/>
              </w:rPr>
            </w:pPr>
            <w:r w:rsidRPr="0088779A">
              <w:rPr>
                <w:rFonts w:asciiTheme="majorBidi" w:hAnsiTheme="majorBidi" w:cstheme="majorBidi"/>
                <w:sz w:val="22"/>
                <w:szCs w:val="22"/>
              </w:rPr>
              <w:t xml:space="preserve">T1) </w:t>
            </w:r>
            <w:r w:rsidR="001C6941" w:rsidRPr="001C6941">
              <w:rPr>
                <w:rFonts w:asciiTheme="majorBidi" w:hAnsiTheme="majorBidi" w:cstheme="majorBidi"/>
                <w:sz w:val="22"/>
                <w:szCs w:val="22"/>
              </w:rPr>
              <w:t xml:space="preserve">Demonstrate critical thinking skills </w:t>
            </w:r>
            <w:r w:rsidR="00462D35">
              <w:rPr>
                <w:rFonts w:asciiTheme="majorBidi" w:hAnsiTheme="majorBidi" w:cstheme="majorBidi"/>
                <w:sz w:val="22"/>
                <w:szCs w:val="22"/>
              </w:rPr>
              <w:t xml:space="preserve">by </w:t>
            </w:r>
            <w:r w:rsidR="00806D2E">
              <w:rPr>
                <w:rFonts w:asciiTheme="majorBidi" w:hAnsiTheme="majorBidi" w:cstheme="majorBidi"/>
                <w:sz w:val="22"/>
                <w:szCs w:val="22"/>
              </w:rPr>
              <w:t>analyzing</w:t>
            </w:r>
            <w:r w:rsidR="00462D35">
              <w:rPr>
                <w:rFonts w:asciiTheme="majorBidi" w:hAnsiTheme="majorBidi" w:cstheme="majorBidi"/>
                <w:sz w:val="22"/>
                <w:szCs w:val="22"/>
              </w:rPr>
              <w:t xml:space="preserve"> and interpreting</w:t>
            </w:r>
            <w:r w:rsidR="001C6941" w:rsidRPr="001C6941">
              <w:rPr>
                <w:rFonts w:asciiTheme="majorBidi" w:hAnsiTheme="majorBidi" w:cstheme="majorBidi"/>
                <w:sz w:val="22"/>
                <w:szCs w:val="22"/>
              </w:rPr>
              <w:t xml:space="preserve"> existing games and their design choices.</w:t>
            </w:r>
          </w:p>
        </w:tc>
        <w:tc>
          <w:tcPr>
            <w:tcW w:w="1276" w:type="dxa"/>
            <w:shd w:val="clear" w:color="auto" w:fill="auto"/>
          </w:tcPr>
          <w:p w14:paraId="6CDC4D99" w14:textId="7BCAE7EB" w:rsidR="008D2F69" w:rsidRPr="0088779A" w:rsidRDefault="008A792A" w:rsidP="00982B4B">
            <w:pPr>
              <w:bidi w:val="0"/>
              <w:rPr>
                <w:rFonts w:asciiTheme="majorBidi" w:hAnsiTheme="majorBidi" w:cstheme="majorBidi"/>
                <w:sz w:val="22"/>
                <w:szCs w:val="22"/>
                <w:lang w:bidi="ar-JO"/>
              </w:rPr>
            </w:pPr>
            <w:r>
              <w:rPr>
                <w:rFonts w:asciiTheme="majorBidi" w:hAnsiTheme="majorBidi" w:cstheme="majorBidi"/>
                <w:sz w:val="22"/>
                <w:szCs w:val="22"/>
                <w:lang w:bidi="ar-JO"/>
              </w:rPr>
              <w:t>1.3</w:t>
            </w:r>
          </w:p>
        </w:tc>
        <w:tc>
          <w:tcPr>
            <w:tcW w:w="1701" w:type="dxa"/>
            <w:shd w:val="clear" w:color="auto" w:fill="auto"/>
          </w:tcPr>
          <w:p w14:paraId="5A99E1EA" w14:textId="77777777" w:rsidR="008D2F69" w:rsidRPr="0088779A" w:rsidRDefault="008D2F69" w:rsidP="00982B4B">
            <w:pPr>
              <w:bidi w:val="0"/>
              <w:rPr>
                <w:rFonts w:asciiTheme="majorBidi" w:hAnsiTheme="majorBidi" w:cstheme="majorBidi"/>
                <w:sz w:val="22"/>
                <w:szCs w:val="22"/>
              </w:rPr>
            </w:pPr>
            <w:r w:rsidRPr="0088779A">
              <w:rPr>
                <w:rFonts w:asciiTheme="majorBidi" w:hAnsiTheme="majorBidi" w:cstheme="majorBidi"/>
                <w:sz w:val="22"/>
                <w:szCs w:val="22"/>
              </w:rPr>
              <w:t>Practical presentation</w:t>
            </w:r>
            <w:r w:rsidRPr="0088779A">
              <w:rPr>
                <w:rFonts w:asciiTheme="majorBidi" w:hAnsiTheme="majorBidi" w:cstheme="majorBidi"/>
                <w:sz w:val="22"/>
                <w:szCs w:val="22"/>
                <w:rtl/>
              </w:rPr>
              <w:t xml:space="preserve"> </w:t>
            </w:r>
          </w:p>
          <w:p w14:paraId="5C7CA73F" w14:textId="77777777" w:rsidR="008D2F69" w:rsidRPr="0088779A" w:rsidRDefault="008D2F69" w:rsidP="00982B4B">
            <w:pPr>
              <w:bidi w:val="0"/>
              <w:rPr>
                <w:rFonts w:asciiTheme="majorBidi" w:hAnsiTheme="majorBidi" w:cstheme="majorBidi"/>
                <w:sz w:val="22"/>
                <w:szCs w:val="22"/>
              </w:rPr>
            </w:pPr>
            <w:r w:rsidRPr="0088779A">
              <w:rPr>
                <w:rFonts w:asciiTheme="majorBidi" w:hAnsiTheme="majorBidi" w:cstheme="majorBidi"/>
                <w:sz w:val="22"/>
                <w:szCs w:val="22"/>
              </w:rPr>
              <w:t>Homework</w:t>
            </w:r>
          </w:p>
        </w:tc>
        <w:tc>
          <w:tcPr>
            <w:tcW w:w="1497" w:type="dxa"/>
            <w:shd w:val="clear" w:color="auto" w:fill="auto"/>
          </w:tcPr>
          <w:p w14:paraId="3529028A" w14:textId="5A3394ED" w:rsidR="008D2F69" w:rsidRPr="0088779A" w:rsidRDefault="0087206C" w:rsidP="00982B4B">
            <w:pPr>
              <w:bidi w:val="0"/>
              <w:rPr>
                <w:rFonts w:asciiTheme="majorBidi" w:hAnsiTheme="majorBidi" w:cstheme="majorBidi"/>
                <w:sz w:val="22"/>
                <w:szCs w:val="22"/>
              </w:rPr>
            </w:pPr>
            <w:r>
              <w:rPr>
                <w:rFonts w:asciiTheme="majorBidi" w:hAnsiTheme="majorBidi" w:cstheme="majorBidi"/>
                <w:sz w:val="22"/>
                <w:szCs w:val="22"/>
              </w:rPr>
              <w:t>Project</w:t>
            </w:r>
            <w:r w:rsidR="004B2B8B" w:rsidRPr="0088779A">
              <w:rPr>
                <w:rFonts w:asciiTheme="majorBidi" w:hAnsiTheme="majorBidi" w:cstheme="majorBidi"/>
                <w:sz w:val="22"/>
                <w:szCs w:val="22"/>
              </w:rPr>
              <w:t xml:space="preserve"> - Rubric</w:t>
            </w:r>
          </w:p>
        </w:tc>
      </w:tr>
      <w:tr w:rsidR="00272C00" w:rsidRPr="0088779A" w14:paraId="21B09588" w14:textId="77777777" w:rsidTr="00272C00">
        <w:tc>
          <w:tcPr>
            <w:tcW w:w="9719" w:type="dxa"/>
            <w:gridSpan w:val="4"/>
            <w:shd w:val="clear" w:color="auto" w:fill="BFBFBF" w:themeFill="background1" w:themeFillShade="BF"/>
          </w:tcPr>
          <w:p w14:paraId="3E7821AC" w14:textId="22CC81D2" w:rsidR="00272C00" w:rsidRPr="00272C00" w:rsidRDefault="00462D35" w:rsidP="00272C00">
            <w:pPr>
              <w:bidi w:val="0"/>
              <w:jc w:val="center"/>
              <w:rPr>
                <w:b/>
                <w:bCs/>
                <w:noProof/>
                <w:sz w:val="22"/>
                <w:szCs w:val="22"/>
              </w:rPr>
            </w:pPr>
            <w:r w:rsidRPr="00462D35">
              <w:rPr>
                <w:b/>
                <w:bCs/>
                <w:noProof/>
                <w:sz w:val="22"/>
                <w:szCs w:val="22"/>
              </w:rPr>
              <w:t>Competencies (C)*</w:t>
            </w:r>
          </w:p>
        </w:tc>
      </w:tr>
      <w:tr w:rsidR="00FD23B7" w:rsidRPr="0088779A" w14:paraId="294A5CC3" w14:textId="77777777" w:rsidTr="008D2F69">
        <w:tc>
          <w:tcPr>
            <w:tcW w:w="5245" w:type="dxa"/>
            <w:shd w:val="clear" w:color="auto" w:fill="auto"/>
          </w:tcPr>
          <w:p w14:paraId="59456093" w14:textId="00507508" w:rsidR="00FD23B7" w:rsidRPr="0088779A" w:rsidRDefault="00BE796C" w:rsidP="00806D2E">
            <w:pPr>
              <w:bidi w:val="0"/>
              <w:rPr>
                <w:rFonts w:asciiTheme="majorBidi" w:hAnsiTheme="majorBidi" w:cstheme="majorBidi"/>
                <w:sz w:val="22"/>
                <w:szCs w:val="22"/>
              </w:rPr>
            </w:pPr>
            <w:r>
              <w:rPr>
                <w:rFonts w:asciiTheme="majorBidi" w:hAnsiTheme="majorBidi" w:cstheme="majorBidi"/>
                <w:sz w:val="22"/>
                <w:szCs w:val="22"/>
              </w:rPr>
              <w:t xml:space="preserve">Problem </w:t>
            </w:r>
            <w:r w:rsidR="00E343C9">
              <w:rPr>
                <w:rFonts w:asciiTheme="majorBidi" w:hAnsiTheme="majorBidi" w:cstheme="majorBidi"/>
                <w:sz w:val="22"/>
                <w:szCs w:val="22"/>
              </w:rPr>
              <w:t>Solving</w:t>
            </w:r>
          </w:p>
        </w:tc>
        <w:tc>
          <w:tcPr>
            <w:tcW w:w="1276" w:type="dxa"/>
            <w:shd w:val="clear" w:color="auto" w:fill="auto"/>
          </w:tcPr>
          <w:p w14:paraId="5596C549" w14:textId="390AE17A" w:rsidR="00FD23B7" w:rsidRDefault="00FD23B7" w:rsidP="00FD23B7">
            <w:pPr>
              <w:bidi w:val="0"/>
              <w:rPr>
                <w:rFonts w:asciiTheme="majorBidi" w:hAnsiTheme="majorBidi" w:cstheme="majorBidi"/>
                <w:sz w:val="22"/>
                <w:szCs w:val="22"/>
                <w:lang w:bidi="ar-JO"/>
              </w:rPr>
            </w:pPr>
            <w:r>
              <w:rPr>
                <w:rFonts w:cs="Times New Roman"/>
                <w:sz w:val="22"/>
                <w:szCs w:val="22"/>
              </w:rPr>
              <w:t>C</w:t>
            </w:r>
            <w:r w:rsidR="007C1F21">
              <w:rPr>
                <w:rFonts w:cs="Times New Roman"/>
                <w:sz w:val="22"/>
                <w:szCs w:val="22"/>
              </w:rPr>
              <w:t>1</w:t>
            </w:r>
          </w:p>
        </w:tc>
        <w:tc>
          <w:tcPr>
            <w:tcW w:w="1701" w:type="dxa"/>
            <w:shd w:val="clear" w:color="auto" w:fill="auto"/>
          </w:tcPr>
          <w:p w14:paraId="141B7237" w14:textId="77777777" w:rsidR="00FD23B7" w:rsidRPr="0088779A" w:rsidRDefault="00FD23B7" w:rsidP="00FD23B7">
            <w:pPr>
              <w:bidi w:val="0"/>
              <w:rPr>
                <w:rFonts w:asciiTheme="majorBidi" w:hAnsiTheme="majorBidi" w:cstheme="majorBidi"/>
                <w:sz w:val="22"/>
                <w:szCs w:val="22"/>
              </w:rPr>
            </w:pPr>
          </w:p>
        </w:tc>
        <w:tc>
          <w:tcPr>
            <w:tcW w:w="1497" w:type="dxa"/>
            <w:shd w:val="clear" w:color="auto" w:fill="auto"/>
          </w:tcPr>
          <w:p w14:paraId="7BF962A5" w14:textId="65489A06" w:rsidR="00FD23B7" w:rsidRDefault="00FD23B7" w:rsidP="00FD23B7">
            <w:pPr>
              <w:bidi w:val="0"/>
              <w:rPr>
                <w:rFonts w:asciiTheme="majorBidi" w:hAnsiTheme="majorBidi" w:cstheme="majorBidi"/>
                <w:sz w:val="22"/>
                <w:szCs w:val="22"/>
              </w:rPr>
            </w:pPr>
            <w:r>
              <w:rPr>
                <w:rFonts w:cs="Times New Roman"/>
                <w:sz w:val="22"/>
                <w:szCs w:val="22"/>
              </w:rPr>
              <w:t>Project rubric</w:t>
            </w:r>
          </w:p>
        </w:tc>
      </w:tr>
      <w:tr w:rsidR="00806D2E" w:rsidRPr="0088779A" w14:paraId="798368AF" w14:textId="77777777" w:rsidTr="008D2F69">
        <w:tc>
          <w:tcPr>
            <w:tcW w:w="5245" w:type="dxa"/>
            <w:shd w:val="clear" w:color="auto" w:fill="auto"/>
          </w:tcPr>
          <w:p w14:paraId="1B63A255" w14:textId="4491CDA4" w:rsidR="00806D2E" w:rsidRDefault="00806D2E" w:rsidP="00806D2E">
            <w:pPr>
              <w:bidi w:val="0"/>
              <w:rPr>
                <w:rFonts w:cs="Times New Roman"/>
                <w:sz w:val="22"/>
                <w:szCs w:val="22"/>
              </w:rPr>
            </w:pPr>
            <w:r>
              <w:rPr>
                <w:rFonts w:cs="Times New Roman"/>
                <w:sz w:val="22"/>
                <w:szCs w:val="22"/>
              </w:rPr>
              <w:t>Technical Proficiency</w:t>
            </w:r>
          </w:p>
        </w:tc>
        <w:tc>
          <w:tcPr>
            <w:tcW w:w="1276" w:type="dxa"/>
            <w:shd w:val="clear" w:color="auto" w:fill="auto"/>
          </w:tcPr>
          <w:p w14:paraId="58576866" w14:textId="288ADB8E" w:rsidR="00806D2E" w:rsidRDefault="00806D2E" w:rsidP="00FD23B7">
            <w:pPr>
              <w:bidi w:val="0"/>
              <w:rPr>
                <w:rFonts w:cs="Times New Roman"/>
                <w:sz w:val="22"/>
                <w:szCs w:val="22"/>
              </w:rPr>
            </w:pPr>
            <w:r>
              <w:rPr>
                <w:rFonts w:cs="Times New Roman"/>
                <w:sz w:val="22"/>
                <w:szCs w:val="22"/>
              </w:rPr>
              <w:t>C6</w:t>
            </w:r>
          </w:p>
        </w:tc>
        <w:tc>
          <w:tcPr>
            <w:tcW w:w="1701" w:type="dxa"/>
            <w:shd w:val="clear" w:color="auto" w:fill="auto"/>
          </w:tcPr>
          <w:p w14:paraId="2C4D02DF" w14:textId="77777777" w:rsidR="00806D2E" w:rsidRPr="0088779A" w:rsidRDefault="00806D2E" w:rsidP="00FD23B7">
            <w:pPr>
              <w:bidi w:val="0"/>
              <w:rPr>
                <w:rFonts w:asciiTheme="majorBidi" w:hAnsiTheme="majorBidi" w:cstheme="majorBidi"/>
                <w:sz w:val="22"/>
                <w:szCs w:val="22"/>
              </w:rPr>
            </w:pPr>
          </w:p>
        </w:tc>
        <w:tc>
          <w:tcPr>
            <w:tcW w:w="1497" w:type="dxa"/>
            <w:shd w:val="clear" w:color="auto" w:fill="auto"/>
          </w:tcPr>
          <w:p w14:paraId="2173FB7B" w14:textId="7A68A306" w:rsidR="00806D2E" w:rsidRDefault="00806D2E" w:rsidP="00FD23B7">
            <w:pPr>
              <w:bidi w:val="0"/>
              <w:rPr>
                <w:rFonts w:cs="Times New Roman"/>
                <w:sz w:val="22"/>
                <w:szCs w:val="22"/>
              </w:rPr>
            </w:pPr>
            <w:r>
              <w:rPr>
                <w:rFonts w:cs="Times New Roman"/>
                <w:sz w:val="22"/>
                <w:szCs w:val="22"/>
              </w:rPr>
              <w:t>Exams, HW -rubric</w:t>
            </w:r>
          </w:p>
        </w:tc>
      </w:tr>
    </w:tbl>
    <w:p w14:paraId="2EE481E9" w14:textId="77777777" w:rsidR="00625621" w:rsidRDefault="00625621" w:rsidP="00625621">
      <w:pPr>
        <w:bidi w:val="0"/>
        <w:rPr>
          <w:b/>
          <w:bCs/>
        </w:rPr>
      </w:pPr>
    </w:p>
    <w:p w14:paraId="75D61C95" w14:textId="17292507" w:rsidR="00625621" w:rsidRPr="00811159" w:rsidRDefault="00625621" w:rsidP="00625621">
      <w:pPr>
        <w:bidi w:val="0"/>
        <w:rPr>
          <w:sz w:val="22"/>
          <w:szCs w:val="22"/>
        </w:rPr>
      </w:pPr>
      <w:r>
        <w:rPr>
          <w:b/>
          <w:bCs/>
        </w:rPr>
        <w:t xml:space="preserve">* </w:t>
      </w:r>
      <w:r w:rsidRPr="00811159">
        <w:rPr>
          <w:b/>
          <w:bCs/>
        </w:rPr>
        <w:t>Competencies</w:t>
      </w:r>
      <w:r>
        <w:rPr>
          <w:b/>
          <w:bCs/>
        </w:rPr>
        <w:t>:</w:t>
      </w:r>
      <w:r w:rsidR="00135EFE">
        <w:rPr>
          <w:b/>
          <w:bCs/>
        </w:rPr>
        <w:t xml:space="preserve"> </w:t>
      </w:r>
      <w:r>
        <w:rPr>
          <w:b/>
          <w:bCs/>
        </w:rPr>
        <w:t>knowledge,</w:t>
      </w:r>
      <w:r w:rsidR="00135EFE">
        <w:rPr>
          <w:b/>
          <w:bCs/>
        </w:rPr>
        <w:t xml:space="preserve"> </w:t>
      </w:r>
      <w:r>
        <w:rPr>
          <w:b/>
          <w:bCs/>
        </w:rPr>
        <w:t>skills,</w:t>
      </w:r>
      <w:r w:rsidR="00135EFE">
        <w:rPr>
          <w:b/>
          <w:bCs/>
        </w:rPr>
        <w:t xml:space="preserve"> </w:t>
      </w:r>
      <w:r>
        <w:rPr>
          <w:b/>
          <w:bCs/>
        </w:rPr>
        <w:t>and behaviors that lead to successful professional performance</w:t>
      </w:r>
    </w:p>
    <w:p w14:paraId="543AEAE8" w14:textId="77777777" w:rsidR="008D2F69" w:rsidRPr="0088779A" w:rsidRDefault="008D2F69" w:rsidP="00982B4B">
      <w:pPr>
        <w:bidi w:val="0"/>
        <w:rPr>
          <w:rFonts w:asciiTheme="majorBidi" w:hAnsiTheme="majorBidi" w:cstheme="majorBidi"/>
          <w:sz w:val="22"/>
          <w:szCs w:val="22"/>
        </w:rPr>
      </w:pPr>
    </w:p>
    <w:p w14:paraId="7352A942" w14:textId="2A37940A" w:rsidR="008D2F69" w:rsidRPr="0088779A" w:rsidRDefault="008D2F69" w:rsidP="00982B4B">
      <w:pPr>
        <w:shd w:val="clear" w:color="auto" w:fill="E6E6E6"/>
        <w:bidi w:val="0"/>
        <w:rPr>
          <w:rFonts w:asciiTheme="majorBidi" w:hAnsiTheme="majorBidi" w:cstheme="majorBidi"/>
          <w:b/>
          <w:bCs/>
          <w:sz w:val="28"/>
          <w:szCs w:val="28"/>
        </w:rPr>
      </w:pPr>
      <w:r w:rsidRPr="0088779A">
        <w:rPr>
          <w:rFonts w:asciiTheme="majorBidi" w:hAnsiTheme="majorBidi" w:cstheme="majorBidi"/>
          <w:sz w:val="28"/>
          <w:szCs w:val="28"/>
        </w:rPr>
        <w:t xml:space="preserve"> </w:t>
      </w:r>
      <w:r w:rsidR="00B07EC0">
        <w:rPr>
          <w:rFonts w:asciiTheme="majorBidi" w:hAnsiTheme="majorBidi" w:cstheme="majorBidi"/>
          <w:b/>
          <w:bCs/>
          <w:sz w:val="28"/>
          <w:szCs w:val="28"/>
        </w:rPr>
        <w:t>Course Schedule</w:t>
      </w:r>
      <w:r w:rsidRPr="0088779A">
        <w:rPr>
          <w:rFonts w:asciiTheme="majorBidi" w:hAnsiTheme="majorBidi" w:cstheme="majorBidi"/>
          <w:b/>
          <w:bCs/>
          <w:sz w:val="28"/>
          <w:szCs w:val="28"/>
        </w:rPr>
        <w:t>:</w:t>
      </w:r>
    </w:p>
    <w:p w14:paraId="6D1A24A2" w14:textId="38555FFF" w:rsidR="008D2F69" w:rsidRPr="0088779A" w:rsidRDefault="008D2F69" w:rsidP="00982B4B">
      <w:pPr>
        <w:bidi w:val="0"/>
        <w:jc w:val="lowKashida"/>
        <w:rPr>
          <w:rFonts w:asciiTheme="majorBidi" w:hAnsiTheme="majorBidi" w:cstheme="majorBidi"/>
        </w:rPr>
      </w:pPr>
    </w:p>
    <w:tbl>
      <w:tblPr>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204"/>
        <w:gridCol w:w="4966"/>
        <w:gridCol w:w="1362"/>
        <w:gridCol w:w="2194"/>
      </w:tblGrid>
      <w:tr w:rsidR="00BC44A1" w:rsidRPr="0088779A" w14:paraId="10EC79FB" w14:textId="417B7A8F" w:rsidTr="00C648F9">
        <w:trPr>
          <w:trHeight w:val="450"/>
        </w:trPr>
        <w:tc>
          <w:tcPr>
            <w:tcW w:w="619" w:type="pct"/>
            <w:shd w:val="clear" w:color="auto" w:fill="E6E6E6"/>
          </w:tcPr>
          <w:p w14:paraId="5B599931" w14:textId="472137A9" w:rsidR="00BC44A1" w:rsidRPr="00996FE1" w:rsidRDefault="00BC44A1" w:rsidP="00BC44A1">
            <w:pPr>
              <w:pStyle w:val="Heading2"/>
              <w:rPr>
                <w:rFonts w:asciiTheme="majorBidi" w:hAnsiTheme="majorBidi" w:cstheme="majorBidi"/>
                <w:sz w:val="22"/>
                <w:szCs w:val="22"/>
              </w:rPr>
            </w:pPr>
            <w:r w:rsidRPr="00EB0B02">
              <w:rPr>
                <w:rFonts w:ascii="Times New Roman" w:hAnsi="Times New Roman" w:cs="Times New Roman"/>
                <w:sz w:val="22"/>
                <w:szCs w:val="22"/>
              </w:rPr>
              <w:t>Week</w:t>
            </w:r>
          </w:p>
        </w:tc>
        <w:tc>
          <w:tcPr>
            <w:tcW w:w="2553" w:type="pct"/>
            <w:shd w:val="clear" w:color="auto" w:fill="E6E6E6"/>
          </w:tcPr>
          <w:p w14:paraId="7984D6ED" w14:textId="0CEF1957" w:rsidR="00BC44A1" w:rsidRPr="00996FE1" w:rsidRDefault="00BC44A1" w:rsidP="00BC44A1">
            <w:pPr>
              <w:bidi w:val="0"/>
              <w:jc w:val="center"/>
              <w:rPr>
                <w:rFonts w:asciiTheme="majorBidi" w:hAnsiTheme="majorBidi" w:cstheme="majorBidi"/>
                <w:b/>
                <w:bCs/>
                <w:sz w:val="22"/>
                <w:szCs w:val="22"/>
              </w:rPr>
            </w:pPr>
            <w:r w:rsidRPr="00EB0B02">
              <w:rPr>
                <w:rFonts w:cs="Times New Roman"/>
                <w:b/>
                <w:bCs/>
                <w:sz w:val="22"/>
                <w:szCs w:val="22"/>
              </w:rPr>
              <w:t>Topic Details</w:t>
            </w:r>
          </w:p>
        </w:tc>
        <w:tc>
          <w:tcPr>
            <w:tcW w:w="700" w:type="pct"/>
            <w:shd w:val="clear" w:color="auto" w:fill="E6E6E6"/>
          </w:tcPr>
          <w:p w14:paraId="4ECFCB25" w14:textId="196AE405" w:rsidR="00BC44A1" w:rsidRPr="00996FE1" w:rsidRDefault="00BC44A1" w:rsidP="00BC44A1">
            <w:pPr>
              <w:bidi w:val="0"/>
              <w:jc w:val="center"/>
              <w:rPr>
                <w:rFonts w:asciiTheme="majorBidi" w:hAnsiTheme="majorBidi" w:cstheme="majorBidi"/>
                <w:b/>
                <w:bCs/>
                <w:sz w:val="22"/>
                <w:szCs w:val="22"/>
              </w:rPr>
            </w:pPr>
            <w:r>
              <w:rPr>
                <w:rFonts w:cs="Times New Roman"/>
                <w:b/>
                <w:bCs/>
                <w:sz w:val="22"/>
                <w:szCs w:val="22"/>
              </w:rPr>
              <w:t>Course ILO number</w:t>
            </w:r>
          </w:p>
        </w:tc>
        <w:tc>
          <w:tcPr>
            <w:tcW w:w="1128" w:type="pct"/>
            <w:shd w:val="clear" w:color="auto" w:fill="E6E6E6"/>
          </w:tcPr>
          <w:p w14:paraId="35C2D7E5" w14:textId="6AB529C0" w:rsidR="00BC44A1" w:rsidRPr="00996FE1" w:rsidRDefault="00BC44A1" w:rsidP="00BC44A1">
            <w:pPr>
              <w:bidi w:val="0"/>
              <w:jc w:val="center"/>
              <w:rPr>
                <w:rFonts w:asciiTheme="majorBidi" w:hAnsiTheme="majorBidi" w:cstheme="majorBidi"/>
                <w:b/>
                <w:bCs/>
                <w:sz w:val="22"/>
                <w:szCs w:val="22"/>
              </w:rPr>
            </w:pPr>
            <w:r w:rsidRPr="00EB0B02">
              <w:rPr>
                <w:rFonts w:cs="Times New Roman"/>
                <w:b/>
                <w:bCs/>
                <w:sz w:val="22"/>
                <w:szCs w:val="22"/>
              </w:rPr>
              <w:t>Reference</w:t>
            </w:r>
          </w:p>
        </w:tc>
      </w:tr>
      <w:tr w:rsidR="008D77EF" w:rsidRPr="0088779A" w14:paraId="4F5A4E5A" w14:textId="22FA70EA" w:rsidTr="008D77EF">
        <w:trPr>
          <w:trHeight w:val="674"/>
        </w:trPr>
        <w:tc>
          <w:tcPr>
            <w:tcW w:w="619" w:type="pct"/>
          </w:tcPr>
          <w:p w14:paraId="5B105338" w14:textId="6DFF5860" w:rsidR="008D77EF" w:rsidRPr="0088779A" w:rsidRDefault="008D77EF" w:rsidP="00B50EEC">
            <w:pPr>
              <w:bidi w:val="0"/>
              <w:jc w:val="center"/>
              <w:rPr>
                <w:rFonts w:asciiTheme="majorBidi" w:hAnsiTheme="majorBidi" w:cstheme="majorBidi"/>
                <w:b/>
                <w:bCs/>
              </w:rPr>
            </w:pPr>
            <w:r w:rsidRPr="0088779A">
              <w:rPr>
                <w:rFonts w:asciiTheme="majorBidi" w:hAnsiTheme="majorBidi" w:cstheme="majorBidi"/>
                <w:b/>
                <w:bCs/>
              </w:rPr>
              <w:t>1</w:t>
            </w:r>
          </w:p>
        </w:tc>
        <w:tc>
          <w:tcPr>
            <w:tcW w:w="2553" w:type="pct"/>
          </w:tcPr>
          <w:p w14:paraId="040113D1" w14:textId="77777777" w:rsidR="008D77EF" w:rsidRPr="000510E2" w:rsidRDefault="008D77EF" w:rsidP="00B50EEC">
            <w:pPr>
              <w:bidi w:val="0"/>
              <w:rPr>
                <w:b/>
                <w:bCs/>
                <w:sz w:val="24"/>
                <w:szCs w:val="24"/>
              </w:rPr>
            </w:pPr>
            <w:r w:rsidRPr="000510E2">
              <w:rPr>
                <w:b/>
                <w:bCs/>
                <w:sz w:val="24"/>
                <w:szCs w:val="24"/>
              </w:rPr>
              <w:t xml:space="preserve">Introduction to Game </w:t>
            </w:r>
          </w:p>
          <w:p w14:paraId="11560B0A" w14:textId="3861F8FE" w:rsidR="008D77EF" w:rsidRPr="00782EAC" w:rsidRDefault="008D77EF" w:rsidP="00B50EEC">
            <w:pPr>
              <w:pStyle w:val="ListParagraph"/>
              <w:numPr>
                <w:ilvl w:val="0"/>
                <w:numId w:val="24"/>
              </w:numPr>
              <w:rPr>
                <w:sz w:val="22"/>
                <w:szCs w:val="22"/>
              </w:rPr>
            </w:pPr>
            <w:r w:rsidRPr="00782EAC">
              <w:rPr>
                <w:sz w:val="22"/>
                <w:szCs w:val="22"/>
              </w:rPr>
              <w:t>History and evolution of game design</w:t>
            </w:r>
          </w:p>
          <w:p w14:paraId="16E8E1C7" w14:textId="2CF22E83" w:rsidR="008D77EF" w:rsidRPr="00F74FE1" w:rsidRDefault="008D77EF" w:rsidP="00B50EEC">
            <w:pPr>
              <w:pStyle w:val="ListParagraph"/>
              <w:numPr>
                <w:ilvl w:val="0"/>
                <w:numId w:val="24"/>
              </w:numPr>
            </w:pPr>
            <w:r w:rsidRPr="00782EAC">
              <w:rPr>
                <w:sz w:val="22"/>
                <w:szCs w:val="22"/>
              </w:rPr>
              <w:t>Core elements of game design: mechanics, dynamics, aesthetics</w:t>
            </w:r>
          </w:p>
        </w:tc>
        <w:tc>
          <w:tcPr>
            <w:tcW w:w="700" w:type="pct"/>
            <w:vAlign w:val="center"/>
          </w:tcPr>
          <w:p w14:paraId="63CFC7D4" w14:textId="217DAA2A" w:rsidR="008D77EF" w:rsidRPr="0017404F" w:rsidRDefault="008D77EF" w:rsidP="00B50EEC">
            <w:pPr>
              <w:bidi w:val="0"/>
              <w:jc w:val="center"/>
              <w:rPr>
                <w:rFonts w:cs="Times New Roman"/>
                <w:sz w:val="22"/>
                <w:szCs w:val="22"/>
              </w:rPr>
            </w:pPr>
            <w:r w:rsidRPr="0088779A">
              <w:rPr>
                <w:rFonts w:asciiTheme="majorBidi" w:hAnsiTheme="majorBidi" w:cstheme="majorBidi"/>
              </w:rPr>
              <w:t>K1</w:t>
            </w:r>
          </w:p>
        </w:tc>
        <w:tc>
          <w:tcPr>
            <w:tcW w:w="1128" w:type="pct"/>
          </w:tcPr>
          <w:p w14:paraId="695A8CCC" w14:textId="63C52AFC" w:rsidR="008D77EF" w:rsidRPr="009D40C5" w:rsidRDefault="00BC44A1" w:rsidP="00B50EEC">
            <w:pPr>
              <w:bidi w:val="0"/>
              <w:rPr>
                <w:sz w:val="22"/>
                <w:szCs w:val="22"/>
              </w:rPr>
            </w:pPr>
            <w:r>
              <w:rPr>
                <w:sz w:val="22"/>
                <w:szCs w:val="22"/>
              </w:rPr>
              <w:t>Chapter 1</w:t>
            </w:r>
          </w:p>
        </w:tc>
      </w:tr>
      <w:tr w:rsidR="008D77EF" w:rsidRPr="0088779A" w14:paraId="19D8D341" w14:textId="015BC2C3" w:rsidTr="00806D2E">
        <w:trPr>
          <w:trHeight w:val="1584"/>
        </w:trPr>
        <w:tc>
          <w:tcPr>
            <w:tcW w:w="619" w:type="pct"/>
          </w:tcPr>
          <w:p w14:paraId="567CA51E" w14:textId="763C637A" w:rsidR="008D77EF" w:rsidRPr="0088779A" w:rsidRDefault="008D77EF" w:rsidP="00B50EEC">
            <w:pPr>
              <w:bidi w:val="0"/>
              <w:jc w:val="center"/>
              <w:rPr>
                <w:rFonts w:asciiTheme="majorBidi" w:hAnsiTheme="majorBidi" w:cstheme="majorBidi"/>
                <w:b/>
                <w:bCs/>
              </w:rPr>
            </w:pPr>
            <w:r>
              <w:rPr>
                <w:rFonts w:asciiTheme="majorBidi" w:hAnsiTheme="majorBidi" w:cstheme="majorBidi"/>
                <w:b/>
                <w:bCs/>
              </w:rPr>
              <w:t>2-3</w:t>
            </w:r>
          </w:p>
        </w:tc>
        <w:tc>
          <w:tcPr>
            <w:tcW w:w="2553" w:type="pct"/>
          </w:tcPr>
          <w:p w14:paraId="753A1B17" w14:textId="0DD1E737" w:rsidR="008D77EF" w:rsidRDefault="008D77EF" w:rsidP="00B50EEC">
            <w:pPr>
              <w:bidi w:val="0"/>
              <w:rPr>
                <w:b/>
                <w:bCs/>
                <w:sz w:val="24"/>
                <w:szCs w:val="24"/>
              </w:rPr>
            </w:pPr>
            <w:r w:rsidRPr="00F234CE">
              <w:rPr>
                <w:b/>
                <w:bCs/>
                <w:sz w:val="24"/>
                <w:szCs w:val="24"/>
              </w:rPr>
              <w:t>Game Design Process</w:t>
            </w:r>
          </w:p>
          <w:p w14:paraId="6E39200E" w14:textId="77777777" w:rsidR="008D77EF" w:rsidRPr="00AA288B" w:rsidRDefault="008D77EF" w:rsidP="00B50EEC">
            <w:pPr>
              <w:pStyle w:val="ListParagraph"/>
              <w:numPr>
                <w:ilvl w:val="0"/>
                <w:numId w:val="24"/>
              </w:numPr>
              <w:rPr>
                <w:sz w:val="22"/>
                <w:szCs w:val="22"/>
              </w:rPr>
            </w:pPr>
            <w:r w:rsidRPr="00AA288B">
              <w:rPr>
                <w:sz w:val="22"/>
                <w:szCs w:val="22"/>
              </w:rPr>
              <w:t>Ideation techniques and concept development</w:t>
            </w:r>
          </w:p>
          <w:p w14:paraId="208FA55C" w14:textId="77777777" w:rsidR="008D77EF" w:rsidRPr="00AA288B" w:rsidRDefault="008D77EF" w:rsidP="00B50EEC">
            <w:pPr>
              <w:pStyle w:val="ListParagraph"/>
              <w:numPr>
                <w:ilvl w:val="0"/>
                <w:numId w:val="24"/>
              </w:numPr>
              <w:rPr>
                <w:sz w:val="22"/>
                <w:szCs w:val="22"/>
              </w:rPr>
            </w:pPr>
            <w:r w:rsidRPr="00AA288B">
              <w:rPr>
                <w:sz w:val="22"/>
                <w:szCs w:val="22"/>
              </w:rPr>
              <w:t>Prototyping methods and tools</w:t>
            </w:r>
          </w:p>
          <w:p w14:paraId="0B153645" w14:textId="40B69A09" w:rsidR="008D77EF" w:rsidRPr="004F5CA5" w:rsidRDefault="008D77EF" w:rsidP="00B50EEC">
            <w:pPr>
              <w:pStyle w:val="ListParagraph"/>
              <w:numPr>
                <w:ilvl w:val="0"/>
                <w:numId w:val="24"/>
              </w:numPr>
              <w:rPr>
                <w:lang w:val="en-GB"/>
              </w:rPr>
            </w:pPr>
            <w:r w:rsidRPr="00AA288B">
              <w:rPr>
                <w:sz w:val="22"/>
                <w:szCs w:val="22"/>
              </w:rPr>
              <w:t>Playtesting and iteration</w:t>
            </w:r>
          </w:p>
        </w:tc>
        <w:tc>
          <w:tcPr>
            <w:tcW w:w="700" w:type="pct"/>
          </w:tcPr>
          <w:p w14:paraId="13D397EC" w14:textId="754776AE" w:rsidR="008D77EF" w:rsidRPr="0017404F" w:rsidRDefault="008D77EF" w:rsidP="00B50EEC">
            <w:pPr>
              <w:bidi w:val="0"/>
              <w:jc w:val="center"/>
              <w:rPr>
                <w:rFonts w:cs="Times New Roman"/>
                <w:sz w:val="22"/>
                <w:szCs w:val="22"/>
              </w:rPr>
            </w:pPr>
            <w:r w:rsidRPr="0088779A">
              <w:rPr>
                <w:rFonts w:asciiTheme="majorBidi" w:hAnsiTheme="majorBidi" w:cstheme="majorBidi"/>
              </w:rPr>
              <w:t>K</w:t>
            </w:r>
            <w:r>
              <w:rPr>
                <w:rFonts w:asciiTheme="majorBidi" w:hAnsiTheme="majorBidi" w:cstheme="majorBidi"/>
              </w:rPr>
              <w:t>2</w:t>
            </w:r>
          </w:p>
        </w:tc>
        <w:tc>
          <w:tcPr>
            <w:tcW w:w="1128" w:type="pct"/>
          </w:tcPr>
          <w:p w14:paraId="48F285E9" w14:textId="3FFDB833" w:rsidR="008D77EF" w:rsidRPr="009D40C5" w:rsidRDefault="00BC44A1" w:rsidP="00B50EEC">
            <w:pPr>
              <w:bidi w:val="0"/>
              <w:rPr>
                <w:sz w:val="22"/>
                <w:szCs w:val="22"/>
              </w:rPr>
            </w:pPr>
            <w:r>
              <w:rPr>
                <w:sz w:val="22"/>
                <w:szCs w:val="22"/>
              </w:rPr>
              <w:t>Chapter 1</w:t>
            </w:r>
          </w:p>
        </w:tc>
      </w:tr>
      <w:tr w:rsidR="008D77EF" w:rsidRPr="0088779A" w14:paraId="292886C8" w14:textId="3E76108D" w:rsidTr="008D77EF">
        <w:trPr>
          <w:trHeight w:val="1574"/>
        </w:trPr>
        <w:tc>
          <w:tcPr>
            <w:tcW w:w="619" w:type="pct"/>
          </w:tcPr>
          <w:p w14:paraId="2E2D1CEC" w14:textId="043EBE10" w:rsidR="008D77EF" w:rsidRPr="0088779A" w:rsidRDefault="008D77EF" w:rsidP="00B50EEC">
            <w:pPr>
              <w:bidi w:val="0"/>
              <w:jc w:val="center"/>
              <w:rPr>
                <w:rFonts w:asciiTheme="majorBidi" w:hAnsiTheme="majorBidi" w:cstheme="majorBidi"/>
                <w:b/>
                <w:bCs/>
              </w:rPr>
            </w:pPr>
            <w:r>
              <w:rPr>
                <w:rFonts w:asciiTheme="majorBidi" w:hAnsiTheme="majorBidi" w:cstheme="majorBidi"/>
                <w:b/>
                <w:bCs/>
              </w:rPr>
              <w:lastRenderedPageBreak/>
              <w:t>4-5</w:t>
            </w:r>
          </w:p>
        </w:tc>
        <w:tc>
          <w:tcPr>
            <w:tcW w:w="2553" w:type="pct"/>
          </w:tcPr>
          <w:p w14:paraId="49D1C187" w14:textId="77777777" w:rsidR="008D77EF" w:rsidRPr="000510E2" w:rsidRDefault="008D77EF" w:rsidP="00B50EEC">
            <w:pPr>
              <w:bidi w:val="0"/>
              <w:rPr>
                <w:b/>
                <w:bCs/>
                <w:sz w:val="24"/>
                <w:szCs w:val="24"/>
              </w:rPr>
            </w:pPr>
            <w:r w:rsidRPr="000510E2">
              <w:rPr>
                <w:b/>
                <w:bCs/>
                <w:sz w:val="24"/>
                <w:szCs w:val="24"/>
              </w:rPr>
              <w:t>Game Design Tools and Technologies</w:t>
            </w:r>
          </w:p>
          <w:p w14:paraId="625E2069" w14:textId="77777777" w:rsidR="008D77EF" w:rsidRPr="00C31575" w:rsidRDefault="008D77EF" w:rsidP="00B50EEC">
            <w:pPr>
              <w:pStyle w:val="ListParagraph"/>
              <w:numPr>
                <w:ilvl w:val="0"/>
                <w:numId w:val="24"/>
              </w:numPr>
              <w:rPr>
                <w:sz w:val="22"/>
                <w:szCs w:val="22"/>
              </w:rPr>
            </w:pPr>
            <w:r w:rsidRPr="00C31575">
              <w:rPr>
                <w:sz w:val="22"/>
                <w:szCs w:val="22"/>
              </w:rPr>
              <w:t>Introduction to game engines (e.g., Unity, Unreal Engine)</w:t>
            </w:r>
          </w:p>
          <w:p w14:paraId="500E5587" w14:textId="77777777" w:rsidR="008D77EF" w:rsidRPr="00C31575" w:rsidRDefault="008D77EF" w:rsidP="00B50EEC">
            <w:pPr>
              <w:pStyle w:val="ListParagraph"/>
              <w:numPr>
                <w:ilvl w:val="0"/>
                <w:numId w:val="24"/>
              </w:numPr>
              <w:rPr>
                <w:sz w:val="22"/>
                <w:szCs w:val="22"/>
              </w:rPr>
            </w:pPr>
            <w:r w:rsidRPr="00C31575">
              <w:rPr>
                <w:sz w:val="22"/>
                <w:szCs w:val="22"/>
              </w:rPr>
              <w:t>Game asset creation tools (e.g., Photoshop, Blender)</w:t>
            </w:r>
          </w:p>
          <w:p w14:paraId="16EC1FE2" w14:textId="50F3FFC6" w:rsidR="008D77EF" w:rsidRPr="00697A04" w:rsidRDefault="008D77EF" w:rsidP="00B50EEC">
            <w:pPr>
              <w:pStyle w:val="ListParagraph"/>
              <w:numPr>
                <w:ilvl w:val="0"/>
                <w:numId w:val="24"/>
              </w:numPr>
              <w:rPr>
                <w:rFonts w:asciiTheme="majorBidi" w:hAnsiTheme="majorBidi" w:cstheme="majorBidi"/>
                <w:b/>
                <w:bCs/>
              </w:rPr>
            </w:pPr>
            <w:r w:rsidRPr="00C31575">
              <w:rPr>
                <w:sz w:val="22"/>
                <w:szCs w:val="22"/>
              </w:rPr>
              <w:t>Basic scripting and programming concepts</w:t>
            </w:r>
          </w:p>
        </w:tc>
        <w:tc>
          <w:tcPr>
            <w:tcW w:w="700" w:type="pct"/>
          </w:tcPr>
          <w:p w14:paraId="049E1339" w14:textId="4200A915" w:rsidR="008D77EF" w:rsidRDefault="008D77EF" w:rsidP="00B50EEC">
            <w:pPr>
              <w:bidi w:val="0"/>
              <w:jc w:val="center"/>
              <w:rPr>
                <w:b/>
                <w:bCs/>
                <w:sz w:val="22"/>
                <w:szCs w:val="22"/>
                <w:u w:val="single"/>
              </w:rPr>
            </w:pPr>
            <w:r w:rsidRPr="0088779A">
              <w:rPr>
                <w:rFonts w:asciiTheme="majorBidi" w:hAnsiTheme="majorBidi" w:cstheme="majorBidi"/>
              </w:rPr>
              <w:t>P1</w:t>
            </w:r>
          </w:p>
        </w:tc>
        <w:tc>
          <w:tcPr>
            <w:tcW w:w="1128" w:type="pct"/>
          </w:tcPr>
          <w:p w14:paraId="1C678E45" w14:textId="25419D6F" w:rsidR="008D77EF" w:rsidRPr="009D40C5" w:rsidRDefault="00BC44A1" w:rsidP="00B50EEC">
            <w:pPr>
              <w:bidi w:val="0"/>
              <w:rPr>
                <w:sz w:val="22"/>
                <w:szCs w:val="22"/>
              </w:rPr>
            </w:pPr>
            <w:r>
              <w:rPr>
                <w:sz w:val="22"/>
                <w:szCs w:val="22"/>
              </w:rPr>
              <w:t>Chapter 2</w:t>
            </w:r>
          </w:p>
        </w:tc>
      </w:tr>
      <w:tr w:rsidR="008D77EF" w:rsidRPr="0088779A" w14:paraId="1C66C450" w14:textId="230FBA4F" w:rsidTr="008D77EF">
        <w:trPr>
          <w:trHeight w:val="1117"/>
        </w:trPr>
        <w:tc>
          <w:tcPr>
            <w:tcW w:w="619" w:type="pct"/>
          </w:tcPr>
          <w:p w14:paraId="12C760F4" w14:textId="09AA588C" w:rsidR="008D77EF" w:rsidRPr="0088779A" w:rsidRDefault="008D77EF" w:rsidP="00B50EEC">
            <w:pPr>
              <w:bidi w:val="0"/>
              <w:jc w:val="center"/>
              <w:rPr>
                <w:rFonts w:asciiTheme="majorBidi" w:hAnsiTheme="majorBidi" w:cstheme="majorBidi"/>
                <w:b/>
                <w:bCs/>
              </w:rPr>
            </w:pPr>
            <w:r>
              <w:rPr>
                <w:rFonts w:asciiTheme="majorBidi" w:hAnsiTheme="majorBidi" w:cstheme="majorBidi"/>
                <w:b/>
                <w:bCs/>
              </w:rPr>
              <w:t>6-7</w:t>
            </w:r>
          </w:p>
        </w:tc>
        <w:tc>
          <w:tcPr>
            <w:tcW w:w="2553" w:type="pct"/>
          </w:tcPr>
          <w:p w14:paraId="39E43376" w14:textId="77777777" w:rsidR="008D77EF" w:rsidRPr="00565CBF" w:rsidRDefault="008D77EF" w:rsidP="00B50EEC">
            <w:pPr>
              <w:bidi w:val="0"/>
              <w:rPr>
                <w:b/>
                <w:bCs/>
                <w:sz w:val="24"/>
                <w:szCs w:val="24"/>
              </w:rPr>
            </w:pPr>
            <w:r w:rsidRPr="00565CBF">
              <w:rPr>
                <w:b/>
                <w:bCs/>
                <w:sz w:val="24"/>
                <w:szCs w:val="24"/>
              </w:rPr>
              <w:t>Game Genres and Mechanics</w:t>
            </w:r>
          </w:p>
          <w:p w14:paraId="595852D6" w14:textId="77777777" w:rsidR="008D77EF" w:rsidRPr="00565CBF" w:rsidRDefault="008D77EF" w:rsidP="00B50EEC">
            <w:pPr>
              <w:pStyle w:val="ListParagraph"/>
              <w:numPr>
                <w:ilvl w:val="0"/>
                <w:numId w:val="24"/>
              </w:numPr>
              <w:rPr>
                <w:sz w:val="22"/>
                <w:szCs w:val="22"/>
              </w:rPr>
            </w:pPr>
            <w:r w:rsidRPr="00565CBF">
              <w:rPr>
                <w:sz w:val="22"/>
                <w:szCs w:val="22"/>
              </w:rPr>
              <w:t>Exploration of different game genres and their mechanics</w:t>
            </w:r>
          </w:p>
          <w:p w14:paraId="5E4B0F9E" w14:textId="2C6EC804" w:rsidR="008D77EF" w:rsidRPr="008F036B" w:rsidRDefault="008D77EF" w:rsidP="00B50EEC">
            <w:pPr>
              <w:pStyle w:val="ListParagraph"/>
              <w:numPr>
                <w:ilvl w:val="0"/>
                <w:numId w:val="24"/>
              </w:numPr>
              <w:rPr>
                <w:rFonts w:cs="Traditional Arabic"/>
                <w:b/>
                <w:bCs/>
              </w:rPr>
            </w:pPr>
            <w:r w:rsidRPr="00565CBF">
              <w:rPr>
                <w:sz w:val="22"/>
                <w:szCs w:val="22"/>
              </w:rPr>
              <w:t>Analysis of successful game mechanics and their impact on player experiences</w:t>
            </w:r>
          </w:p>
        </w:tc>
        <w:tc>
          <w:tcPr>
            <w:tcW w:w="700" w:type="pct"/>
          </w:tcPr>
          <w:p w14:paraId="12B0B4C4" w14:textId="4C1A369F" w:rsidR="008D77EF" w:rsidRPr="0017404F" w:rsidRDefault="008D77EF" w:rsidP="00B50EEC">
            <w:pPr>
              <w:bidi w:val="0"/>
              <w:jc w:val="center"/>
              <w:rPr>
                <w:rFonts w:cs="Times New Roman"/>
                <w:sz w:val="22"/>
                <w:szCs w:val="22"/>
              </w:rPr>
            </w:pPr>
            <w:r w:rsidRPr="0088779A">
              <w:rPr>
                <w:rFonts w:asciiTheme="majorBidi" w:hAnsiTheme="majorBidi" w:cstheme="majorBidi"/>
                <w:lang w:val="en-GB"/>
              </w:rPr>
              <w:t>P1</w:t>
            </w:r>
          </w:p>
        </w:tc>
        <w:tc>
          <w:tcPr>
            <w:tcW w:w="1128" w:type="pct"/>
          </w:tcPr>
          <w:p w14:paraId="3AEC6F09" w14:textId="4E797D89" w:rsidR="008D77EF" w:rsidRPr="009D40C5" w:rsidRDefault="00BC44A1" w:rsidP="00B50EEC">
            <w:pPr>
              <w:bidi w:val="0"/>
              <w:rPr>
                <w:sz w:val="22"/>
                <w:szCs w:val="22"/>
              </w:rPr>
            </w:pPr>
            <w:r>
              <w:rPr>
                <w:sz w:val="22"/>
                <w:szCs w:val="22"/>
              </w:rPr>
              <w:t>Chapter 2</w:t>
            </w:r>
          </w:p>
        </w:tc>
      </w:tr>
      <w:tr w:rsidR="008D77EF" w:rsidRPr="0088779A" w14:paraId="221ED7BA" w14:textId="056BEAC0" w:rsidTr="008D77EF">
        <w:trPr>
          <w:trHeight w:val="450"/>
        </w:trPr>
        <w:tc>
          <w:tcPr>
            <w:tcW w:w="619" w:type="pct"/>
          </w:tcPr>
          <w:p w14:paraId="2D85E1B1" w14:textId="617388EA" w:rsidR="008D77EF" w:rsidRPr="0088779A" w:rsidRDefault="008D77EF" w:rsidP="00B50EEC">
            <w:pPr>
              <w:bidi w:val="0"/>
              <w:jc w:val="center"/>
              <w:rPr>
                <w:rFonts w:asciiTheme="majorBidi" w:hAnsiTheme="majorBidi" w:cstheme="majorBidi"/>
                <w:b/>
                <w:bCs/>
              </w:rPr>
            </w:pPr>
            <w:r>
              <w:rPr>
                <w:rFonts w:asciiTheme="majorBidi" w:hAnsiTheme="majorBidi" w:cstheme="majorBidi"/>
                <w:b/>
                <w:bCs/>
              </w:rPr>
              <w:t>8-9</w:t>
            </w:r>
          </w:p>
        </w:tc>
        <w:tc>
          <w:tcPr>
            <w:tcW w:w="2553" w:type="pct"/>
          </w:tcPr>
          <w:p w14:paraId="5736ADFE" w14:textId="77777777" w:rsidR="008D77EF" w:rsidRPr="004D33BC" w:rsidRDefault="008D77EF" w:rsidP="00B50EEC">
            <w:pPr>
              <w:bidi w:val="0"/>
              <w:rPr>
                <w:b/>
                <w:bCs/>
                <w:sz w:val="24"/>
                <w:szCs w:val="24"/>
              </w:rPr>
            </w:pPr>
            <w:r w:rsidRPr="004D33BC">
              <w:rPr>
                <w:b/>
                <w:bCs/>
                <w:sz w:val="24"/>
                <w:szCs w:val="24"/>
              </w:rPr>
              <w:t>Level Design and Gameplay</w:t>
            </w:r>
          </w:p>
          <w:p w14:paraId="482EE40C" w14:textId="77777777" w:rsidR="008D77EF" w:rsidRPr="00D033A6" w:rsidRDefault="008D77EF" w:rsidP="00B50EEC">
            <w:pPr>
              <w:pStyle w:val="ListParagraph"/>
              <w:numPr>
                <w:ilvl w:val="0"/>
                <w:numId w:val="24"/>
              </w:numPr>
              <w:rPr>
                <w:sz w:val="22"/>
                <w:szCs w:val="22"/>
              </w:rPr>
            </w:pPr>
            <w:r w:rsidRPr="00D033A6">
              <w:rPr>
                <w:sz w:val="22"/>
                <w:szCs w:val="22"/>
              </w:rPr>
              <w:t>Principles of level design and player progression</w:t>
            </w:r>
          </w:p>
          <w:p w14:paraId="49EF776D" w14:textId="77777777" w:rsidR="008D77EF" w:rsidRPr="00D033A6" w:rsidRDefault="008D77EF" w:rsidP="00B50EEC">
            <w:pPr>
              <w:pStyle w:val="ListParagraph"/>
              <w:numPr>
                <w:ilvl w:val="0"/>
                <w:numId w:val="24"/>
              </w:numPr>
              <w:rPr>
                <w:sz w:val="22"/>
                <w:szCs w:val="22"/>
              </w:rPr>
            </w:pPr>
            <w:r w:rsidRPr="00D033A6">
              <w:rPr>
                <w:sz w:val="22"/>
                <w:szCs w:val="22"/>
              </w:rPr>
              <w:t>Balancing difficulty and pacing in game design</w:t>
            </w:r>
          </w:p>
          <w:p w14:paraId="44312761" w14:textId="02C56CFD" w:rsidR="008D77EF" w:rsidRPr="007923E1" w:rsidRDefault="008D77EF" w:rsidP="00B50EEC">
            <w:pPr>
              <w:pStyle w:val="ListParagraph"/>
              <w:numPr>
                <w:ilvl w:val="0"/>
                <w:numId w:val="24"/>
              </w:numPr>
            </w:pPr>
            <w:r w:rsidRPr="00D033A6">
              <w:rPr>
                <w:sz w:val="22"/>
                <w:szCs w:val="22"/>
              </w:rPr>
              <w:t>Creating engaging gameplay loops and challenges</w:t>
            </w:r>
          </w:p>
        </w:tc>
        <w:tc>
          <w:tcPr>
            <w:tcW w:w="700" w:type="pct"/>
          </w:tcPr>
          <w:p w14:paraId="3281F5B8" w14:textId="27662622" w:rsidR="008D77EF" w:rsidRPr="0017404F" w:rsidRDefault="008D77EF" w:rsidP="00B50EEC">
            <w:pPr>
              <w:bidi w:val="0"/>
              <w:jc w:val="center"/>
              <w:rPr>
                <w:rFonts w:cs="Times New Roman"/>
                <w:sz w:val="22"/>
                <w:szCs w:val="22"/>
              </w:rPr>
            </w:pPr>
            <w:r w:rsidRPr="0088779A">
              <w:rPr>
                <w:rFonts w:asciiTheme="majorBidi" w:hAnsiTheme="majorBidi" w:cstheme="majorBidi"/>
              </w:rPr>
              <w:t>K1</w:t>
            </w:r>
          </w:p>
        </w:tc>
        <w:tc>
          <w:tcPr>
            <w:tcW w:w="1128" w:type="pct"/>
            <w:vAlign w:val="center"/>
          </w:tcPr>
          <w:p w14:paraId="6E274980" w14:textId="6EC97BD6" w:rsidR="008D77EF" w:rsidRPr="009D40C5" w:rsidRDefault="00BC44A1" w:rsidP="00B50EEC">
            <w:pPr>
              <w:bidi w:val="0"/>
              <w:rPr>
                <w:sz w:val="22"/>
                <w:szCs w:val="22"/>
              </w:rPr>
            </w:pPr>
            <w:r>
              <w:rPr>
                <w:sz w:val="22"/>
                <w:szCs w:val="22"/>
              </w:rPr>
              <w:t>Chapter 3</w:t>
            </w:r>
          </w:p>
        </w:tc>
      </w:tr>
      <w:tr w:rsidR="008D77EF" w:rsidRPr="0088779A" w14:paraId="3E4DB68C" w14:textId="24F24DBC" w:rsidTr="00806D2E">
        <w:trPr>
          <w:trHeight w:val="1465"/>
        </w:trPr>
        <w:tc>
          <w:tcPr>
            <w:tcW w:w="619" w:type="pct"/>
          </w:tcPr>
          <w:p w14:paraId="1446B2C5" w14:textId="4B63FE33" w:rsidR="008D77EF" w:rsidRPr="0088779A" w:rsidRDefault="008D77EF" w:rsidP="00B50EEC">
            <w:pPr>
              <w:bidi w:val="0"/>
              <w:jc w:val="center"/>
              <w:rPr>
                <w:rFonts w:asciiTheme="majorBidi" w:hAnsiTheme="majorBidi" w:cstheme="majorBidi"/>
                <w:b/>
                <w:bCs/>
              </w:rPr>
            </w:pPr>
            <w:r>
              <w:rPr>
                <w:rFonts w:asciiTheme="majorBidi" w:hAnsiTheme="majorBidi" w:cstheme="majorBidi"/>
                <w:b/>
                <w:bCs/>
              </w:rPr>
              <w:t>10-11</w:t>
            </w:r>
          </w:p>
        </w:tc>
        <w:tc>
          <w:tcPr>
            <w:tcW w:w="2553" w:type="pct"/>
          </w:tcPr>
          <w:p w14:paraId="2A704211" w14:textId="77777777" w:rsidR="008D77EF" w:rsidRPr="0042307F" w:rsidRDefault="008D77EF" w:rsidP="00B50EEC">
            <w:pPr>
              <w:bidi w:val="0"/>
              <w:rPr>
                <w:b/>
                <w:bCs/>
                <w:sz w:val="24"/>
                <w:szCs w:val="24"/>
              </w:rPr>
            </w:pPr>
            <w:r w:rsidRPr="0042307F">
              <w:rPr>
                <w:b/>
                <w:bCs/>
                <w:sz w:val="24"/>
                <w:szCs w:val="24"/>
              </w:rPr>
              <w:t>Narrative and Storytelling in Games</w:t>
            </w:r>
          </w:p>
          <w:p w14:paraId="7A45FF63" w14:textId="32A0D44C" w:rsidR="008D77EF" w:rsidRPr="00394286" w:rsidRDefault="008D77EF" w:rsidP="00B50EEC">
            <w:pPr>
              <w:pStyle w:val="ListParagraph"/>
              <w:numPr>
                <w:ilvl w:val="0"/>
                <w:numId w:val="24"/>
              </w:numPr>
              <w:rPr>
                <w:sz w:val="22"/>
                <w:szCs w:val="22"/>
              </w:rPr>
            </w:pPr>
            <w:r w:rsidRPr="00394286">
              <w:rPr>
                <w:sz w:val="22"/>
                <w:szCs w:val="22"/>
              </w:rPr>
              <w:t>Techniques for integrating storytelling elements in games.</w:t>
            </w:r>
          </w:p>
          <w:p w14:paraId="6A637019" w14:textId="77777777" w:rsidR="008D77EF" w:rsidRPr="00394286" w:rsidRDefault="008D77EF" w:rsidP="00B50EEC">
            <w:pPr>
              <w:pStyle w:val="ListParagraph"/>
              <w:numPr>
                <w:ilvl w:val="0"/>
                <w:numId w:val="24"/>
              </w:numPr>
              <w:rPr>
                <w:sz w:val="22"/>
                <w:szCs w:val="22"/>
              </w:rPr>
            </w:pPr>
            <w:r w:rsidRPr="00394286">
              <w:rPr>
                <w:sz w:val="22"/>
                <w:szCs w:val="22"/>
              </w:rPr>
              <w:t>Player agency and branching narratives</w:t>
            </w:r>
          </w:p>
          <w:p w14:paraId="2A1A1F69" w14:textId="03D06818" w:rsidR="008D77EF" w:rsidRPr="00F32A52" w:rsidRDefault="008D77EF" w:rsidP="00B50EEC">
            <w:pPr>
              <w:pStyle w:val="ListParagraph"/>
              <w:numPr>
                <w:ilvl w:val="0"/>
                <w:numId w:val="24"/>
              </w:numPr>
              <w:rPr>
                <w:sz w:val="20"/>
                <w:szCs w:val="20"/>
              </w:rPr>
            </w:pPr>
            <w:r w:rsidRPr="00394286">
              <w:rPr>
                <w:sz w:val="22"/>
                <w:szCs w:val="22"/>
              </w:rPr>
              <w:t>Interactive storytelling techniques</w:t>
            </w:r>
            <w:r w:rsidRPr="000F1194">
              <w:rPr>
                <w:sz w:val="22"/>
                <w:szCs w:val="22"/>
              </w:rPr>
              <w:t>.</w:t>
            </w:r>
          </w:p>
        </w:tc>
        <w:tc>
          <w:tcPr>
            <w:tcW w:w="700" w:type="pct"/>
          </w:tcPr>
          <w:p w14:paraId="4DCAA75F" w14:textId="14D19F60" w:rsidR="008D77EF" w:rsidRDefault="008D77EF" w:rsidP="00B50EEC">
            <w:pPr>
              <w:bidi w:val="0"/>
              <w:jc w:val="center"/>
              <w:rPr>
                <w:b/>
                <w:bCs/>
                <w:sz w:val="22"/>
                <w:szCs w:val="22"/>
                <w:u w:val="single"/>
              </w:rPr>
            </w:pPr>
            <w:r>
              <w:rPr>
                <w:rFonts w:asciiTheme="majorBidi" w:hAnsiTheme="majorBidi" w:cstheme="majorBidi"/>
              </w:rPr>
              <w:t>I1</w:t>
            </w:r>
          </w:p>
        </w:tc>
        <w:tc>
          <w:tcPr>
            <w:tcW w:w="1128" w:type="pct"/>
          </w:tcPr>
          <w:p w14:paraId="48EDC4BC" w14:textId="0D8AF1EE" w:rsidR="008D77EF" w:rsidRPr="009D40C5" w:rsidRDefault="00BC44A1" w:rsidP="00B50EEC">
            <w:pPr>
              <w:bidi w:val="0"/>
              <w:rPr>
                <w:sz w:val="22"/>
                <w:szCs w:val="22"/>
              </w:rPr>
            </w:pPr>
            <w:r>
              <w:rPr>
                <w:sz w:val="22"/>
                <w:szCs w:val="22"/>
              </w:rPr>
              <w:t>Chapter 3</w:t>
            </w:r>
          </w:p>
        </w:tc>
      </w:tr>
      <w:tr w:rsidR="008D77EF" w:rsidRPr="0088779A" w14:paraId="570E9C27" w14:textId="77777777" w:rsidTr="008D77EF">
        <w:trPr>
          <w:trHeight w:val="1791"/>
        </w:trPr>
        <w:tc>
          <w:tcPr>
            <w:tcW w:w="619" w:type="pct"/>
          </w:tcPr>
          <w:p w14:paraId="2C16CB5C" w14:textId="71F5C768" w:rsidR="008D77EF" w:rsidRDefault="008D77EF" w:rsidP="00B50EEC">
            <w:pPr>
              <w:bidi w:val="0"/>
              <w:jc w:val="center"/>
              <w:rPr>
                <w:rFonts w:asciiTheme="majorBidi" w:hAnsiTheme="majorBidi" w:cstheme="majorBidi"/>
                <w:b/>
                <w:bCs/>
              </w:rPr>
            </w:pPr>
            <w:r>
              <w:rPr>
                <w:rFonts w:asciiTheme="majorBidi" w:hAnsiTheme="majorBidi" w:cstheme="majorBidi"/>
                <w:b/>
                <w:bCs/>
              </w:rPr>
              <w:t>12-13</w:t>
            </w:r>
          </w:p>
        </w:tc>
        <w:tc>
          <w:tcPr>
            <w:tcW w:w="2553" w:type="pct"/>
          </w:tcPr>
          <w:p w14:paraId="34E44F84" w14:textId="77777777" w:rsidR="008D77EF" w:rsidRPr="0042307F" w:rsidRDefault="008D77EF" w:rsidP="00B50EEC">
            <w:pPr>
              <w:bidi w:val="0"/>
              <w:rPr>
                <w:b/>
                <w:bCs/>
                <w:sz w:val="24"/>
                <w:szCs w:val="24"/>
              </w:rPr>
            </w:pPr>
            <w:r w:rsidRPr="0042307F">
              <w:rPr>
                <w:b/>
                <w:bCs/>
                <w:sz w:val="24"/>
                <w:szCs w:val="24"/>
              </w:rPr>
              <w:t>Multiplayer and Social Aspects of Game Design</w:t>
            </w:r>
          </w:p>
          <w:p w14:paraId="273773F3" w14:textId="77777777" w:rsidR="008D77EF" w:rsidRPr="003B5064" w:rsidRDefault="008D77EF" w:rsidP="00B50EEC">
            <w:pPr>
              <w:pStyle w:val="ListParagraph"/>
              <w:numPr>
                <w:ilvl w:val="0"/>
                <w:numId w:val="24"/>
              </w:numPr>
              <w:rPr>
                <w:sz w:val="22"/>
                <w:szCs w:val="22"/>
              </w:rPr>
            </w:pPr>
            <w:r w:rsidRPr="003B5064">
              <w:rPr>
                <w:sz w:val="22"/>
                <w:szCs w:val="22"/>
              </w:rPr>
              <w:t>Designing multiplayer experiences and cooperative gameplay</w:t>
            </w:r>
          </w:p>
          <w:p w14:paraId="01844FC2" w14:textId="156803B4" w:rsidR="008D77EF" w:rsidRPr="00D033A6" w:rsidRDefault="008D77EF" w:rsidP="00B50EEC">
            <w:pPr>
              <w:pStyle w:val="ListParagraph"/>
              <w:numPr>
                <w:ilvl w:val="0"/>
                <w:numId w:val="24"/>
              </w:numPr>
              <w:rPr>
                <w:b/>
                <w:bCs/>
              </w:rPr>
            </w:pPr>
            <w:r w:rsidRPr="003B5064">
              <w:rPr>
                <w:sz w:val="22"/>
                <w:szCs w:val="22"/>
              </w:rPr>
              <w:t>Social interaction and player communities in game design</w:t>
            </w:r>
          </w:p>
        </w:tc>
        <w:tc>
          <w:tcPr>
            <w:tcW w:w="700" w:type="pct"/>
          </w:tcPr>
          <w:p w14:paraId="7C5DFF7C" w14:textId="4A28FF2F" w:rsidR="008D77EF" w:rsidRDefault="008D77EF" w:rsidP="00B50EEC">
            <w:pPr>
              <w:bidi w:val="0"/>
              <w:jc w:val="center"/>
              <w:rPr>
                <w:rFonts w:asciiTheme="majorBidi" w:hAnsiTheme="majorBidi" w:cstheme="majorBidi"/>
              </w:rPr>
            </w:pPr>
            <w:r>
              <w:rPr>
                <w:rFonts w:asciiTheme="majorBidi" w:hAnsiTheme="majorBidi" w:cstheme="majorBidi"/>
              </w:rPr>
              <w:t>T1</w:t>
            </w:r>
          </w:p>
        </w:tc>
        <w:tc>
          <w:tcPr>
            <w:tcW w:w="1128" w:type="pct"/>
          </w:tcPr>
          <w:p w14:paraId="7A6BE888" w14:textId="1A20267A" w:rsidR="008D77EF" w:rsidRPr="009D40C5" w:rsidRDefault="00BC44A1" w:rsidP="00B50EEC">
            <w:pPr>
              <w:bidi w:val="0"/>
              <w:rPr>
                <w:sz w:val="22"/>
                <w:szCs w:val="22"/>
              </w:rPr>
            </w:pPr>
            <w:r>
              <w:rPr>
                <w:sz w:val="22"/>
                <w:szCs w:val="22"/>
              </w:rPr>
              <w:t xml:space="preserve">Chapter </w:t>
            </w:r>
            <w:r w:rsidR="00E92DC1">
              <w:rPr>
                <w:sz w:val="22"/>
                <w:szCs w:val="22"/>
              </w:rPr>
              <w:t>4</w:t>
            </w:r>
          </w:p>
        </w:tc>
      </w:tr>
      <w:tr w:rsidR="008D77EF" w:rsidRPr="0088779A" w14:paraId="207F0C2C" w14:textId="77777777" w:rsidTr="008D77EF">
        <w:trPr>
          <w:trHeight w:val="1791"/>
        </w:trPr>
        <w:tc>
          <w:tcPr>
            <w:tcW w:w="619" w:type="pct"/>
          </w:tcPr>
          <w:p w14:paraId="667A1D69" w14:textId="10B157D6" w:rsidR="008D77EF" w:rsidRDefault="008D77EF" w:rsidP="00B50EEC">
            <w:pPr>
              <w:bidi w:val="0"/>
              <w:jc w:val="center"/>
              <w:rPr>
                <w:rFonts w:asciiTheme="majorBidi" w:hAnsiTheme="majorBidi" w:cstheme="majorBidi"/>
                <w:b/>
                <w:bCs/>
              </w:rPr>
            </w:pPr>
            <w:r>
              <w:rPr>
                <w:rFonts w:asciiTheme="majorBidi" w:hAnsiTheme="majorBidi" w:cstheme="majorBidi"/>
                <w:b/>
                <w:bCs/>
              </w:rPr>
              <w:t>14-15</w:t>
            </w:r>
          </w:p>
        </w:tc>
        <w:tc>
          <w:tcPr>
            <w:tcW w:w="2553" w:type="pct"/>
          </w:tcPr>
          <w:p w14:paraId="4D59577A" w14:textId="77777777" w:rsidR="008D77EF" w:rsidRPr="0042307F" w:rsidRDefault="008D77EF" w:rsidP="00B50EEC">
            <w:pPr>
              <w:bidi w:val="0"/>
              <w:rPr>
                <w:b/>
                <w:bCs/>
                <w:sz w:val="24"/>
                <w:szCs w:val="24"/>
              </w:rPr>
            </w:pPr>
            <w:r w:rsidRPr="0042307F">
              <w:rPr>
                <w:b/>
                <w:bCs/>
                <w:sz w:val="24"/>
                <w:szCs w:val="24"/>
              </w:rPr>
              <w:t>Ethics and Future Trends in Game Design</w:t>
            </w:r>
          </w:p>
          <w:p w14:paraId="628CD46C" w14:textId="77777777" w:rsidR="008D77EF" w:rsidRPr="0042307F" w:rsidRDefault="008D77EF" w:rsidP="00B50EEC">
            <w:pPr>
              <w:pStyle w:val="ListParagraph"/>
              <w:numPr>
                <w:ilvl w:val="0"/>
                <w:numId w:val="24"/>
              </w:numPr>
              <w:rPr>
                <w:sz w:val="22"/>
                <w:szCs w:val="22"/>
              </w:rPr>
            </w:pPr>
            <w:r w:rsidRPr="0042307F">
              <w:rPr>
                <w:sz w:val="22"/>
                <w:szCs w:val="22"/>
              </w:rPr>
              <w:t>Ethical considerations in game design, including inclusivity and accessibility</w:t>
            </w:r>
          </w:p>
          <w:p w14:paraId="4FBE23B3" w14:textId="77777777" w:rsidR="008D77EF" w:rsidRPr="0042307F" w:rsidRDefault="008D77EF" w:rsidP="00B50EEC">
            <w:pPr>
              <w:pStyle w:val="ListParagraph"/>
              <w:numPr>
                <w:ilvl w:val="0"/>
                <w:numId w:val="24"/>
              </w:numPr>
              <w:rPr>
                <w:sz w:val="22"/>
                <w:szCs w:val="22"/>
              </w:rPr>
            </w:pPr>
            <w:r w:rsidRPr="0042307F">
              <w:rPr>
                <w:sz w:val="22"/>
                <w:szCs w:val="22"/>
              </w:rPr>
              <w:t>Emerging trends in game design (e.g., virtual reality, augmented reality)</w:t>
            </w:r>
          </w:p>
          <w:p w14:paraId="75C72F04" w14:textId="4C6C7C84" w:rsidR="008D77EF" w:rsidRPr="00D033A6" w:rsidRDefault="008D77EF" w:rsidP="00B50EEC">
            <w:pPr>
              <w:pStyle w:val="ListParagraph"/>
              <w:numPr>
                <w:ilvl w:val="0"/>
                <w:numId w:val="24"/>
              </w:numPr>
              <w:rPr>
                <w:b/>
                <w:bCs/>
              </w:rPr>
            </w:pPr>
            <w:r w:rsidRPr="0042307F">
              <w:rPr>
                <w:sz w:val="22"/>
                <w:szCs w:val="22"/>
              </w:rPr>
              <w:t>Final project presentations and portfolio development</w:t>
            </w:r>
          </w:p>
        </w:tc>
        <w:tc>
          <w:tcPr>
            <w:tcW w:w="700" w:type="pct"/>
          </w:tcPr>
          <w:p w14:paraId="09EC7157" w14:textId="112632F5" w:rsidR="008D77EF" w:rsidRDefault="008D77EF" w:rsidP="00B50EEC">
            <w:pPr>
              <w:bidi w:val="0"/>
              <w:jc w:val="center"/>
              <w:rPr>
                <w:rFonts w:asciiTheme="majorBidi" w:hAnsiTheme="majorBidi" w:cstheme="majorBidi"/>
              </w:rPr>
            </w:pPr>
            <w:r>
              <w:rPr>
                <w:rFonts w:asciiTheme="majorBidi" w:hAnsiTheme="majorBidi" w:cstheme="majorBidi"/>
              </w:rPr>
              <w:t>P1</w:t>
            </w:r>
          </w:p>
        </w:tc>
        <w:tc>
          <w:tcPr>
            <w:tcW w:w="1128" w:type="pct"/>
          </w:tcPr>
          <w:p w14:paraId="5A63F43F" w14:textId="4C929A0C" w:rsidR="008D77EF" w:rsidRPr="009D40C5" w:rsidRDefault="00E92DC1" w:rsidP="00B50EEC">
            <w:pPr>
              <w:bidi w:val="0"/>
              <w:rPr>
                <w:sz w:val="22"/>
                <w:szCs w:val="22"/>
              </w:rPr>
            </w:pPr>
            <w:r>
              <w:rPr>
                <w:sz w:val="22"/>
                <w:szCs w:val="22"/>
              </w:rPr>
              <w:t>Chapter 5</w:t>
            </w:r>
          </w:p>
        </w:tc>
      </w:tr>
    </w:tbl>
    <w:p w14:paraId="3315FE5B" w14:textId="5DD7FEBD" w:rsidR="006D5367" w:rsidRPr="00800364" w:rsidRDefault="004B6BC4" w:rsidP="004A4B35">
      <w:pPr>
        <w:bidi w:val="0"/>
        <w:jc w:val="lowKashida"/>
        <w:rPr>
          <w:rFonts w:cs="Times New Roman"/>
          <w:b/>
          <w:bCs/>
          <w:sz w:val="24"/>
          <w:szCs w:val="24"/>
          <w:u w:val="single"/>
        </w:rPr>
      </w:pPr>
      <w:r w:rsidRPr="0088779A">
        <w:rPr>
          <w:rFonts w:asciiTheme="majorBidi" w:hAnsiTheme="majorBidi" w:cstheme="majorBidi"/>
        </w:rPr>
        <w:br w:type="textWrapping" w:clear="all"/>
      </w:r>
      <w:r w:rsidR="006D5367">
        <w:rPr>
          <w:rFonts w:cs="Times New Roman"/>
          <w:b/>
          <w:bCs/>
          <w:sz w:val="24"/>
          <w:szCs w:val="24"/>
          <w:u w:val="single"/>
        </w:rPr>
        <w:t>Assessment Methods and Grading System:</w:t>
      </w:r>
    </w:p>
    <w:p w14:paraId="79249566" w14:textId="77777777" w:rsidR="000D78B5" w:rsidRPr="006D5367" w:rsidRDefault="000D78B5" w:rsidP="000D78B5"/>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38"/>
        <w:gridCol w:w="1725"/>
        <w:gridCol w:w="4863"/>
      </w:tblGrid>
      <w:tr w:rsidR="00AA5C17" w:rsidRPr="0088779A" w14:paraId="21706582" w14:textId="77777777" w:rsidTr="00945DCE">
        <w:tc>
          <w:tcPr>
            <w:tcW w:w="1613" w:type="pct"/>
            <w:shd w:val="clear" w:color="auto" w:fill="auto"/>
          </w:tcPr>
          <w:p w14:paraId="34CB656F" w14:textId="068591E3" w:rsidR="00AA5C17" w:rsidRPr="0088779A" w:rsidRDefault="00AA5C17" w:rsidP="00AA5C17">
            <w:pPr>
              <w:autoSpaceDE w:val="0"/>
              <w:autoSpaceDN w:val="0"/>
              <w:bidi w:val="0"/>
              <w:adjustRightInd w:val="0"/>
              <w:rPr>
                <w:rFonts w:asciiTheme="majorBidi" w:hAnsiTheme="majorBidi" w:cstheme="majorBidi"/>
                <w:b/>
                <w:bCs/>
                <w:color w:val="000000"/>
              </w:rPr>
            </w:pPr>
            <w:r w:rsidRPr="003F2AF8">
              <w:rPr>
                <w:rFonts w:cs="Times New Roman"/>
                <w:b/>
                <w:bCs/>
                <w:sz w:val="24"/>
                <w:szCs w:val="24"/>
              </w:rPr>
              <w:t>Assessment</w:t>
            </w:r>
            <w:r>
              <w:rPr>
                <w:rFonts w:cs="Times New Roman"/>
                <w:b/>
                <w:bCs/>
                <w:sz w:val="24"/>
                <w:szCs w:val="24"/>
              </w:rPr>
              <w:t xml:space="preserve"> method</w:t>
            </w:r>
          </w:p>
        </w:tc>
        <w:tc>
          <w:tcPr>
            <w:tcW w:w="887" w:type="pct"/>
            <w:shd w:val="clear" w:color="auto" w:fill="auto"/>
          </w:tcPr>
          <w:p w14:paraId="79FF2E22" w14:textId="54142529" w:rsidR="00AA5C17" w:rsidRPr="0088779A" w:rsidRDefault="00AA5C17" w:rsidP="00AA5C17">
            <w:pPr>
              <w:autoSpaceDE w:val="0"/>
              <w:autoSpaceDN w:val="0"/>
              <w:bidi w:val="0"/>
              <w:adjustRightInd w:val="0"/>
              <w:rPr>
                <w:rFonts w:asciiTheme="majorBidi" w:hAnsiTheme="majorBidi" w:cstheme="majorBidi"/>
                <w:b/>
                <w:bCs/>
                <w:color w:val="000000"/>
              </w:rPr>
            </w:pPr>
            <w:r w:rsidRPr="003F2AF8">
              <w:rPr>
                <w:rFonts w:cs="Times New Roman"/>
                <w:b/>
                <w:bCs/>
                <w:sz w:val="24"/>
                <w:szCs w:val="24"/>
              </w:rPr>
              <w:t>Grade</w:t>
            </w:r>
          </w:p>
        </w:tc>
        <w:tc>
          <w:tcPr>
            <w:tcW w:w="2500" w:type="pct"/>
            <w:shd w:val="clear" w:color="auto" w:fill="auto"/>
          </w:tcPr>
          <w:p w14:paraId="4D99D43F" w14:textId="4457C944" w:rsidR="00AA5C17" w:rsidRPr="0088779A" w:rsidRDefault="00AA5C17" w:rsidP="00AA5C17">
            <w:pPr>
              <w:autoSpaceDE w:val="0"/>
              <w:autoSpaceDN w:val="0"/>
              <w:bidi w:val="0"/>
              <w:adjustRightInd w:val="0"/>
              <w:rPr>
                <w:rFonts w:asciiTheme="majorBidi" w:hAnsiTheme="majorBidi" w:cstheme="majorBidi"/>
                <w:b/>
                <w:bCs/>
                <w:color w:val="000000"/>
              </w:rPr>
            </w:pPr>
            <w:r w:rsidRPr="003F2AF8">
              <w:rPr>
                <w:rFonts w:cs="Times New Roman"/>
                <w:b/>
                <w:bCs/>
                <w:sz w:val="24"/>
                <w:szCs w:val="24"/>
              </w:rPr>
              <w:t>Comments</w:t>
            </w:r>
          </w:p>
        </w:tc>
      </w:tr>
      <w:tr w:rsidR="0008193C" w:rsidRPr="0088779A" w14:paraId="1FF40A99" w14:textId="77777777" w:rsidTr="00945DCE">
        <w:tc>
          <w:tcPr>
            <w:tcW w:w="1613" w:type="pct"/>
            <w:shd w:val="clear" w:color="auto" w:fill="auto"/>
          </w:tcPr>
          <w:p w14:paraId="6FF2DFED" w14:textId="77777777" w:rsidR="0008193C" w:rsidRPr="0088779A" w:rsidRDefault="0008193C" w:rsidP="00982B4B">
            <w:pPr>
              <w:autoSpaceDE w:val="0"/>
              <w:autoSpaceDN w:val="0"/>
              <w:bidi w:val="0"/>
              <w:adjustRightInd w:val="0"/>
              <w:rPr>
                <w:rFonts w:asciiTheme="majorBidi" w:hAnsiTheme="majorBidi" w:cstheme="majorBidi"/>
                <w:b/>
                <w:bCs/>
                <w:color w:val="000000"/>
                <w:u w:val="single"/>
              </w:rPr>
            </w:pPr>
            <w:r w:rsidRPr="0088779A">
              <w:rPr>
                <w:rFonts w:asciiTheme="majorBidi" w:hAnsiTheme="majorBidi" w:cstheme="majorBidi"/>
                <w:b/>
                <w:bCs/>
                <w:color w:val="000000"/>
                <w:u w:val="single"/>
              </w:rPr>
              <w:t>I. Individual Work</w:t>
            </w:r>
          </w:p>
        </w:tc>
        <w:tc>
          <w:tcPr>
            <w:tcW w:w="887" w:type="pct"/>
            <w:shd w:val="clear" w:color="auto" w:fill="auto"/>
          </w:tcPr>
          <w:p w14:paraId="53856DAC" w14:textId="77777777" w:rsidR="0008193C" w:rsidRPr="0088779A" w:rsidRDefault="0008193C" w:rsidP="00982B4B">
            <w:pPr>
              <w:autoSpaceDE w:val="0"/>
              <w:autoSpaceDN w:val="0"/>
              <w:bidi w:val="0"/>
              <w:adjustRightInd w:val="0"/>
              <w:rPr>
                <w:rFonts w:asciiTheme="majorBidi" w:hAnsiTheme="majorBidi" w:cstheme="majorBidi"/>
                <w:b/>
                <w:bCs/>
                <w:color w:val="000000"/>
                <w:u w:val="single"/>
              </w:rPr>
            </w:pPr>
          </w:p>
        </w:tc>
        <w:tc>
          <w:tcPr>
            <w:tcW w:w="2500" w:type="pct"/>
            <w:shd w:val="clear" w:color="auto" w:fill="auto"/>
          </w:tcPr>
          <w:p w14:paraId="40CD52F3" w14:textId="77777777" w:rsidR="0008193C" w:rsidRPr="0088779A" w:rsidRDefault="0008193C" w:rsidP="00982B4B">
            <w:pPr>
              <w:autoSpaceDE w:val="0"/>
              <w:autoSpaceDN w:val="0"/>
              <w:bidi w:val="0"/>
              <w:adjustRightInd w:val="0"/>
              <w:rPr>
                <w:rFonts w:asciiTheme="majorBidi" w:hAnsiTheme="majorBidi" w:cstheme="majorBidi"/>
                <w:b/>
                <w:bCs/>
                <w:color w:val="000000"/>
                <w:u w:val="single"/>
              </w:rPr>
            </w:pPr>
          </w:p>
        </w:tc>
      </w:tr>
      <w:tr w:rsidR="0008193C" w:rsidRPr="0088779A" w14:paraId="53801CAA" w14:textId="77777777" w:rsidTr="00945DCE">
        <w:tc>
          <w:tcPr>
            <w:tcW w:w="1613" w:type="pct"/>
            <w:shd w:val="clear" w:color="auto" w:fill="auto"/>
          </w:tcPr>
          <w:p w14:paraId="70474CA5" w14:textId="6E3626FB" w:rsidR="0008193C" w:rsidRPr="0088779A" w:rsidRDefault="0008193C" w:rsidP="00982B4B">
            <w:pPr>
              <w:autoSpaceDE w:val="0"/>
              <w:autoSpaceDN w:val="0"/>
              <w:bidi w:val="0"/>
              <w:adjustRightInd w:val="0"/>
              <w:rPr>
                <w:rFonts w:asciiTheme="majorBidi" w:hAnsiTheme="majorBidi" w:cstheme="majorBidi"/>
                <w:b/>
                <w:bCs/>
                <w:color w:val="000000"/>
                <w:u w:val="single"/>
              </w:rPr>
            </w:pPr>
            <w:r w:rsidRPr="0088779A">
              <w:rPr>
                <w:rFonts w:asciiTheme="majorBidi" w:hAnsiTheme="majorBidi" w:cstheme="majorBidi"/>
                <w:color w:val="000000"/>
              </w:rPr>
              <w:t>Assignments</w:t>
            </w:r>
          </w:p>
        </w:tc>
        <w:tc>
          <w:tcPr>
            <w:tcW w:w="887" w:type="pct"/>
            <w:shd w:val="clear" w:color="auto" w:fill="auto"/>
          </w:tcPr>
          <w:p w14:paraId="7A545790" w14:textId="77777777" w:rsidR="0008193C" w:rsidRPr="0088779A" w:rsidRDefault="0008193C" w:rsidP="00982B4B">
            <w:pPr>
              <w:autoSpaceDE w:val="0"/>
              <w:autoSpaceDN w:val="0"/>
              <w:bidi w:val="0"/>
              <w:adjustRightInd w:val="0"/>
              <w:rPr>
                <w:rFonts w:asciiTheme="majorBidi" w:hAnsiTheme="majorBidi" w:cstheme="majorBidi"/>
                <w:b/>
                <w:bCs/>
                <w:color w:val="000000"/>
                <w:u w:val="single"/>
              </w:rPr>
            </w:pPr>
            <w:r w:rsidRPr="0088779A">
              <w:rPr>
                <w:rFonts w:asciiTheme="majorBidi" w:hAnsiTheme="majorBidi" w:cstheme="majorBidi"/>
                <w:b/>
                <w:bCs/>
                <w:color w:val="000000"/>
              </w:rPr>
              <w:t>20%</w:t>
            </w:r>
          </w:p>
        </w:tc>
        <w:tc>
          <w:tcPr>
            <w:tcW w:w="2500" w:type="pct"/>
            <w:shd w:val="clear" w:color="auto" w:fill="auto"/>
          </w:tcPr>
          <w:p w14:paraId="10B038CF" w14:textId="009EC6D5" w:rsidR="0008193C" w:rsidRPr="0088779A" w:rsidRDefault="00D444F3" w:rsidP="00982B4B">
            <w:pPr>
              <w:autoSpaceDE w:val="0"/>
              <w:autoSpaceDN w:val="0"/>
              <w:bidi w:val="0"/>
              <w:adjustRightInd w:val="0"/>
              <w:rPr>
                <w:rFonts w:asciiTheme="majorBidi" w:hAnsiTheme="majorBidi" w:cstheme="majorBidi"/>
                <w:b/>
                <w:bCs/>
                <w:color w:val="000000"/>
                <w:u w:val="single"/>
              </w:rPr>
            </w:pPr>
            <w:r>
              <w:rPr>
                <w:rFonts w:asciiTheme="majorBidi" w:hAnsiTheme="majorBidi" w:cstheme="majorBidi"/>
                <w:b/>
                <w:bCs/>
                <w:color w:val="000000"/>
                <w:u w:val="single"/>
              </w:rPr>
              <w:t>Lab</w:t>
            </w:r>
          </w:p>
        </w:tc>
      </w:tr>
      <w:tr w:rsidR="0008193C" w:rsidRPr="0088779A" w14:paraId="27F0AC16" w14:textId="77777777" w:rsidTr="00945DCE">
        <w:tc>
          <w:tcPr>
            <w:tcW w:w="1613" w:type="pct"/>
            <w:shd w:val="clear" w:color="auto" w:fill="auto"/>
          </w:tcPr>
          <w:p w14:paraId="74D879D3" w14:textId="1F3764B1" w:rsidR="0008193C" w:rsidRPr="0088779A" w:rsidRDefault="00814CDE" w:rsidP="00982B4B">
            <w:pPr>
              <w:autoSpaceDE w:val="0"/>
              <w:autoSpaceDN w:val="0"/>
              <w:bidi w:val="0"/>
              <w:adjustRightInd w:val="0"/>
              <w:rPr>
                <w:rFonts w:asciiTheme="majorBidi" w:hAnsiTheme="majorBidi" w:cstheme="majorBidi"/>
                <w:b/>
                <w:bCs/>
                <w:color w:val="000000"/>
                <w:u w:val="single"/>
              </w:rPr>
            </w:pPr>
            <w:r>
              <w:rPr>
                <w:sz w:val="22"/>
                <w:szCs w:val="22"/>
              </w:rPr>
              <w:t>Activities</w:t>
            </w:r>
          </w:p>
        </w:tc>
        <w:tc>
          <w:tcPr>
            <w:tcW w:w="887" w:type="pct"/>
            <w:shd w:val="clear" w:color="auto" w:fill="auto"/>
          </w:tcPr>
          <w:p w14:paraId="2FC68C37" w14:textId="626D8DC9" w:rsidR="0008193C" w:rsidRPr="0088779A" w:rsidRDefault="0008193C" w:rsidP="00982B4B">
            <w:pPr>
              <w:autoSpaceDE w:val="0"/>
              <w:autoSpaceDN w:val="0"/>
              <w:bidi w:val="0"/>
              <w:adjustRightInd w:val="0"/>
              <w:rPr>
                <w:rFonts w:asciiTheme="majorBidi" w:hAnsiTheme="majorBidi" w:cstheme="majorBidi"/>
                <w:b/>
                <w:bCs/>
                <w:color w:val="000000"/>
              </w:rPr>
            </w:pPr>
            <w:r w:rsidRPr="0088779A">
              <w:rPr>
                <w:rFonts w:asciiTheme="majorBidi" w:hAnsiTheme="majorBidi" w:cstheme="majorBidi"/>
                <w:b/>
                <w:bCs/>
                <w:color w:val="000000"/>
              </w:rPr>
              <w:t>1</w:t>
            </w:r>
            <w:r w:rsidR="00CB5F46">
              <w:rPr>
                <w:rFonts w:asciiTheme="majorBidi" w:hAnsiTheme="majorBidi" w:cstheme="majorBidi"/>
                <w:b/>
                <w:bCs/>
                <w:color w:val="000000"/>
              </w:rPr>
              <w:t>5</w:t>
            </w:r>
            <w:r w:rsidRPr="0088779A">
              <w:rPr>
                <w:rFonts w:asciiTheme="majorBidi" w:hAnsiTheme="majorBidi" w:cstheme="majorBidi"/>
                <w:b/>
                <w:bCs/>
                <w:color w:val="000000"/>
              </w:rPr>
              <w:t>%</w:t>
            </w:r>
          </w:p>
          <w:p w14:paraId="6EFDD77E" w14:textId="77777777" w:rsidR="0008193C" w:rsidRPr="0088779A" w:rsidRDefault="0008193C" w:rsidP="00982B4B">
            <w:pPr>
              <w:autoSpaceDE w:val="0"/>
              <w:autoSpaceDN w:val="0"/>
              <w:bidi w:val="0"/>
              <w:adjustRightInd w:val="0"/>
              <w:rPr>
                <w:rFonts w:asciiTheme="majorBidi" w:hAnsiTheme="majorBidi" w:cstheme="majorBidi"/>
                <w:b/>
                <w:bCs/>
                <w:color w:val="000000"/>
                <w:u w:val="single"/>
              </w:rPr>
            </w:pPr>
          </w:p>
        </w:tc>
        <w:tc>
          <w:tcPr>
            <w:tcW w:w="2500" w:type="pct"/>
            <w:shd w:val="clear" w:color="auto" w:fill="auto"/>
          </w:tcPr>
          <w:p w14:paraId="1B4101D9" w14:textId="59F7433B" w:rsidR="0008193C" w:rsidRPr="0088779A" w:rsidRDefault="00D444F3" w:rsidP="00982B4B">
            <w:pPr>
              <w:autoSpaceDE w:val="0"/>
              <w:autoSpaceDN w:val="0"/>
              <w:bidi w:val="0"/>
              <w:adjustRightInd w:val="0"/>
              <w:rPr>
                <w:rFonts w:asciiTheme="majorBidi" w:hAnsiTheme="majorBidi" w:cstheme="majorBidi"/>
                <w:bCs/>
                <w:color w:val="000000"/>
              </w:rPr>
            </w:pPr>
            <w:r>
              <w:rPr>
                <w:rFonts w:asciiTheme="majorBidi" w:hAnsiTheme="majorBidi" w:cstheme="majorBidi"/>
                <w:color w:val="000000"/>
              </w:rPr>
              <w:t>Project</w:t>
            </w:r>
            <w:r w:rsidRPr="0088779A">
              <w:rPr>
                <w:rFonts w:asciiTheme="majorBidi" w:hAnsiTheme="majorBidi" w:cstheme="majorBidi"/>
                <w:color w:val="000000"/>
              </w:rPr>
              <w:t>, Short Presentations</w:t>
            </w:r>
            <w:r w:rsidR="00CB5F46">
              <w:rPr>
                <w:rFonts w:asciiTheme="majorBidi" w:hAnsiTheme="majorBidi" w:cstheme="majorBidi"/>
                <w:color w:val="000000"/>
              </w:rPr>
              <w:t>.</w:t>
            </w:r>
          </w:p>
        </w:tc>
      </w:tr>
      <w:tr w:rsidR="0008193C" w:rsidRPr="0088779A" w14:paraId="08DDA6B4" w14:textId="77777777" w:rsidTr="00945DCE">
        <w:tc>
          <w:tcPr>
            <w:tcW w:w="1613" w:type="pct"/>
            <w:shd w:val="clear" w:color="auto" w:fill="auto"/>
          </w:tcPr>
          <w:p w14:paraId="5706A20E" w14:textId="77777777" w:rsidR="0008193C" w:rsidRPr="0088779A" w:rsidRDefault="0008193C" w:rsidP="00982B4B">
            <w:pPr>
              <w:autoSpaceDE w:val="0"/>
              <w:autoSpaceDN w:val="0"/>
              <w:bidi w:val="0"/>
              <w:adjustRightInd w:val="0"/>
              <w:rPr>
                <w:rFonts w:asciiTheme="majorBidi" w:hAnsiTheme="majorBidi" w:cstheme="majorBidi"/>
                <w:b/>
                <w:bCs/>
                <w:color w:val="000000"/>
                <w:u w:val="single"/>
              </w:rPr>
            </w:pPr>
            <w:r w:rsidRPr="0088779A">
              <w:rPr>
                <w:rFonts w:asciiTheme="majorBidi" w:hAnsiTheme="majorBidi" w:cstheme="majorBidi"/>
                <w:color w:val="000000"/>
              </w:rPr>
              <w:t>Mid Exam</w:t>
            </w:r>
          </w:p>
        </w:tc>
        <w:tc>
          <w:tcPr>
            <w:tcW w:w="887" w:type="pct"/>
            <w:shd w:val="clear" w:color="auto" w:fill="auto"/>
          </w:tcPr>
          <w:p w14:paraId="3483D9AA" w14:textId="35ED18EA" w:rsidR="0008193C" w:rsidRPr="0088779A" w:rsidRDefault="00CB5F46" w:rsidP="00982B4B">
            <w:pPr>
              <w:autoSpaceDE w:val="0"/>
              <w:autoSpaceDN w:val="0"/>
              <w:bidi w:val="0"/>
              <w:adjustRightInd w:val="0"/>
              <w:rPr>
                <w:rFonts w:asciiTheme="majorBidi" w:hAnsiTheme="majorBidi" w:cstheme="majorBidi"/>
                <w:b/>
                <w:bCs/>
                <w:color w:val="000000"/>
              </w:rPr>
            </w:pPr>
            <w:r>
              <w:rPr>
                <w:rFonts w:asciiTheme="majorBidi" w:hAnsiTheme="majorBidi" w:cstheme="majorBidi"/>
                <w:b/>
                <w:bCs/>
                <w:color w:val="000000"/>
              </w:rPr>
              <w:t>25</w:t>
            </w:r>
            <w:r w:rsidR="0008193C" w:rsidRPr="0088779A">
              <w:rPr>
                <w:rFonts w:asciiTheme="majorBidi" w:hAnsiTheme="majorBidi" w:cstheme="majorBidi"/>
                <w:b/>
                <w:bCs/>
                <w:color w:val="000000"/>
              </w:rPr>
              <w:t>%</w:t>
            </w:r>
          </w:p>
          <w:p w14:paraId="41421BC9" w14:textId="77777777" w:rsidR="0008193C" w:rsidRPr="0088779A" w:rsidRDefault="0008193C" w:rsidP="00982B4B">
            <w:pPr>
              <w:autoSpaceDE w:val="0"/>
              <w:autoSpaceDN w:val="0"/>
              <w:bidi w:val="0"/>
              <w:adjustRightInd w:val="0"/>
              <w:rPr>
                <w:rFonts w:asciiTheme="majorBidi" w:hAnsiTheme="majorBidi" w:cstheme="majorBidi"/>
                <w:b/>
                <w:bCs/>
                <w:color w:val="000000"/>
              </w:rPr>
            </w:pPr>
          </w:p>
        </w:tc>
        <w:tc>
          <w:tcPr>
            <w:tcW w:w="2500" w:type="pct"/>
            <w:shd w:val="clear" w:color="auto" w:fill="auto"/>
          </w:tcPr>
          <w:p w14:paraId="2030BD5F" w14:textId="77777777" w:rsidR="0008193C" w:rsidRPr="0088779A" w:rsidRDefault="0008193C" w:rsidP="00982B4B">
            <w:pPr>
              <w:autoSpaceDE w:val="0"/>
              <w:autoSpaceDN w:val="0"/>
              <w:bidi w:val="0"/>
              <w:adjustRightInd w:val="0"/>
              <w:rPr>
                <w:rFonts w:asciiTheme="majorBidi" w:hAnsiTheme="majorBidi" w:cstheme="majorBidi"/>
                <w:b/>
                <w:bCs/>
                <w:color w:val="000000"/>
                <w:u w:val="single"/>
              </w:rPr>
            </w:pPr>
            <w:r w:rsidRPr="0088779A">
              <w:rPr>
                <w:rFonts w:asciiTheme="majorBidi" w:hAnsiTheme="majorBidi" w:cstheme="majorBidi"/>
                <w:bCs/>
                <w:color w:val="000000"/>
              </w:rPr>
              <w:t>Online exam.</w:t>
            </w:r>
          </w:p>
        </w:tc>
      </w:tr>
      <w:tr w:rsidR="0008193C" w:rsidRPr="0088779A" w14:paraId="18E5F4C7" w14:textId="77777777" w:rsidTr="00945DCE">
        <w:tc>
          <w:tcPr>
            <w:tcW w:w="1613" w:type="pct"/>
            <w:shd w:val="clear" w:color="auto" w:fill="auto"/>
          </w:tcPr>
          <w:p w14:paraId="3A50FBEB" w14:textId="77777777" w:rsidR="0008193C" w:rsidRPr="0088779A" w:rsidRDefault="0008193C" w:rsidP="00982B4B">
            <w:pPr>
              <w:autoSpaceDE w:val="0"/>
              <w:autoSpaceDN w:val="0"/>
              <w:bidi w:val="0"/>
              <w:adjustRightInd w:val="0"/>
              <w:rPr>
                <w:rFonts w:asciiTheme="majorBidi" w:hAnsiTheme="majorBidi" w:cstheme="majorBidi"/>
                <w:b/>
                <w:bCs/>
                <w:color w:val="000000"/>
                <w:u w:val="single"/>
              </w:rPr>
            </w:pPr>
            <w:r w:rsidRPr="0088779A">
              <w:rPr>
                <w:rFonts w:asciiTheme="majorBidi" w:hAnsiTheme="majorBidi" w:cstheme="majorBidi"/>
                <w:color w:val="000000"/>
              </w:rPr>
              <w:t>A Comprehensive Final examination</w:t>
            </w:r>
          </w:p>
        </w:tc>
        <w:tc>
          <w:tcPr>
            <w:tcW w:w="887" w:type="pct"/>
            <w:shd w:val="clear" w:color="auto" w:fill="auto"/>
          </w:tcPr>
          <w:p w14:paraId="4FDD2682" w14:textId="77777777" w:rsidR="0008193C" w:rsidRPr="0088779A" w:rsidRDefault="0008193C" w:rsidP="00982B4B">
            <w:pPr>
              <w:autoSpaceDE w:val="0"/>
              <w:autoSpaceDN w:val="0"/>
              <w:bidi w:val="0"/>
              <w:adjustRightInd w:val="0"/>
              <w:rPr>
                <w:rFonts w:asciiTheme="majorBidi" w:hAnsiTheme="majorBidi" w:cstheme="majorBidi"/>
                <w:i/>
                <w:iCs/>
                <w:color w:val="000000"/>
                <w:u w:val="single"/>
              </w:rPr>
            </w:pPr>
            <w:r w:rsidRPr="0088779A">
              <w:rPr>
                <w:rFonts w:asciiTheme="majorBidi" w:hAnsiTheme="majorBidi" w:cstheme="majorBidi"/>
                <w:b/>
                <w:bCs/>
                <w:color w:val="000000"/>
              </w:rPr>
              <w:t>40%</w:t>
            </w:r>
          </w:p>
        </w:tc>
        <w:tc>
          <w:tcPr>
            <w:tcW w:w="2500" w:type="pct"/>
            <w:tcBorders>
              <w:bottom w:val="single" w:sz="4" w:space="0" w:color="auto"/>
            </w:tcBorders>
            <w:shd w:val="clear" w:color="auto" w:fill="auto"/>
            <w:vAlign w:val="center"/>
          </w:tcPr>
          <w:p w14:paraId="721B35A5" w14:textId="77777777" w:rsidR="0008193C" w:rsidRPr="0088779A" w:rsidRDefault="0008193C" w:rsidP="00982B4B">
            <w:pPr>
              <w:bidi w:val="0"/>
              <w:jc w:val="lowKashida"/>
              <w:rPr>
                <w:rFonts w:asciiTheme="majorBidi" w:hAnsiTheme="majorBidi" w:cstheme="majorBidi"/>
                <w:sz w:val="22"/>
                <w:szCs w:val="22"/>
              </w:rPr>
            </w:pPr>
            <w:r w:rsidRPr="0088779A">
              <w:rPr>
                <w:rFonts w:asciiTheme="majorBidi" w:hAnsiTheme="majorBidi" w:cstheme="majorBidi"/>
                <w:sz w:val="22"/>
                <w:szCs w:val="22"/>
              </w:rPr>
              <w:t xml:space="preserve">Online exam. </w:t>
            </w:r>
          </w:p>
        </w:tc>
      </w:tr>
      <w:tr w:rsidR="0008193C" w:rsidRPr="0088779A" w14:paraId="3E7358F2" w14:textId="77777777" w:rsidTr="00945DCE">
        <w:tc>
          <w:tcPr>
            <w:tcW w:w="1613" w:type="pct"/>
            <w:shd w:val="clear" w:color="auto" w:fill="auto"/>
          </w:tcPr>
          <w:p w14:paraId="48EC3741" w14:textId="77777777" w:rsidR="0008193C" w:rsidRPr="0088779A" w:rsidRDefault="0008193C" w:rsidP="00982B4B">
            <w:pPr>
              <w:autoSpaceDE w:val="0"/>
              <w:autoSpaceDN w:val="0"/>
              <w:bidi w:val="0"/>
              <w:adjustRightInd w:val="0"/>
              <w:rPr>
                <w:rFonts w:asciiTheme="majorBidi" w:hAnsiTheme="majorBidi" w:cstheme="majorBidi"/>
                <w:b/>
                <w:bCs/>
                <w:color w:val="000000"/>
                <w:u w:val="single"/>
              </w:rPr>
            </w:pPr>
            <w:r w:rsidRPr="0088779A">
              <w:rPr>
                <w:rFonts w:asciiTheme="majorBidi" w:hAnsiTheme="majorBidi" w:cstheme="majorBidi"/>
                <w:b/>
                <w:bCs/>
                <w:color w:val="000000"/>
              </w:rPr>
              <w:t>Total</w:t>
            </w:r>
          </w:p>
        </w:tc>
        <w:tc>
          <w:tcPr>
            <w:tcW w:w="887" w:type="pct"/>
            <w:shd w:val="clear" w:color="auto" w:fill="auto"/>
          </w:tcPr>
          <w:p w14:paraId="2910A4F6" w14:textId="77777777" w:rsidR="0008193C" w:rsidRPr="0088779A" w:rsidRDefault="0008193C" w:rsidP="00982B4B">
            <w:pPr>
              <w:autoSpaceDE w:val="0"/>
              <w:autoSpaceDN w:val="0"/>
              <w:bidi w:val="0"/>
              <w:adjustRightInd w:val="0"/>
              <w:rPr>
                <w:rFonts w:asciiTheme="majorBidi" w:hAnsiTheme="majorBidi" w:cstheme="majorBidi"/>
                <w:b/>
                <w:bCs/>
                <w:color w:val="000000"/>
              </w:rPr>
            </w:pPr>
          </w:p>
        </w:tc>
        <w:tc>
          <w:tcPr>
            <w:tcW w:w="2500" w:type="pct"/>
            <w:shd w:val="clear" w:color="auto" w:fill="auto"/>
          </w:tcPr>
          <w:p w14:paraId="7E953DDE" w14:textId="77777777" w:rsidR="0008193C" w:rsidRPr="0088779A" w:rsidRDefault="0008193C" w:rsidP="00982B4B">
            <w:pPr>
              <w:autoSpaceDE w:val="0"/>
              <w:autoSpaceDN w:val="0"/>
              <w:bidi w:val="0"/>
              <w:adjustRightInd w:val="0"/>
              <w:rPr>
                <w:rFonts w:asciiTheme="majorBidi" w:hAnsiTheme="majorBidi" w:cstheme="majorBidi"/>
                <w:b/>
                <w:bCs/>
                <w:color w:val="000000"/>
                <w:u w:val="single"/>
              </w:rPr>
            </w:pPr>
          </w:p>
        </w:tc>
      </w:tr>
      <w:tr w:rsidR="0008193C" w:rsidRPr="0088779A" w14:paraId="6CB8FBB9" w14:textId="77777777" w:rsidTr="00945DCE">
        <w:tc>
          <w:tcPr>
            <w:tcW w:w="1613" w:type="pct"/>
            <w:shd w:val="clear" w:color="auto" w:fill="auto"/>
          </w:tcPr>
          <w:p w14:paraId="6A2819F2" w14:textId="77777777" w:rsidR="0008193C" w:rsidRPr="0088779A" w:rsidRDefault="0008193C" w:rsidP="00982B4B">
            <w:pPr>
              <w:autoSpaceDE w:val="0"/>
              <w:autoSpaceDN w:val="0"/>
              <w:bidi w:val="0"/>
              <w:adjustRightInd w:val="0"/>
              <w:rPr>
                <w:rFonts w:asciiTheme="majorBidi" w:hAnsiTheme="majorBidi" w:cstheme="majorBidi"/>
                <w:b/>
                <w:bCs/>
                <w:color w:val="000000"/>
                <w:u w:val="single"/>
              </w:rPr>
            </w:pPr>
          </w:p>
        </w:tc>
        <w:tc>
          <w:tcPr>
            <w:tcW w:w="887" w:type="pct"/>
            <w:shd w:val="clear" w:color="auto" w:fill="auto"/>
          </w:tcPr>
          <w:p w14:paraId="1F78578C" w14:textId="77777777" w:rsidR="0008193C" w:rsidRPr="0088779A" w:rsidRDefault="0008193C" w:rsidP="00982B4B">
            <w:pPr>
              <w:autoSpaceDE w:val="0"/>
              <w:autoSpaceDN w:val="0"/>
              <w:bidi w:val="0"/>
              <w:adjustRightInd w:val="0"/>
              <w:rPr>
                <w:rFonts w:asciiTheme="majorBidi" w:hAnsiTheme="majorBidi" w:cstheme="majorBidi"/>
                <w:b/>
                <w:bCs/>
                <w:color w:val="000000"/>
              </w:rPr>
            </w:pPr>
            <w:r w:rsidRPr="0088779A">
              <w:rPr>
                <w:rFonts w:asciiTheme="majorBidi" w:hAnsiTheme="majorBidi" w:cstheme="majorBidi"/>
                <w:b/>
                <w:bCs/>
                <w:color w:val="000000"/>
              </w:rPr>
              <w:t>100%</w:t>
            </w:r>
          </w:p>
        </w:tc>
        <w:tc>
          <w:tcPr>
            <w:tcW w:w="2500" w:type="pct"/>
            <w:shd w:val="clear" w:color="auto" w:fill="auto"/>
          </w:tcPr>
          <w:p w14:paraId="66C34849" w14:textId="77777777" w:rsidR="0008193C" w:rsidRPr="0088779A" w:rsidRDefault="0008193C" w:rsidP="00982B4B">
            <w:pPr>
              <w:autoSpaceDE w:val="0"/>
              <w:autoSpaceDN w:val="0"/>
              <w:bidi w:val="0"/>
              <w:adjustRightInd w:val="0"/>
              <w:rPr>
                <w:rFonts w:asciiTheme="majorBidi" w:hAnsiTheme="majorBidi" w:cstheme="majorBidi"/>
                <w:b/>
                <w:bCs/>
                <w:color w:val="000000"/>
                <w:u w:val="single"/>
              </w:rPr>
            </w:pPr>
          </w:p>
        </w:tc>
      </w:tr>
    </w:tbl>
    <w:p w14:paraId="5C72A25B" w14:textId="77777777" w:rsidR="0008193C" w:rsidRPr="0088779A" w:rsidRDefault="0008193C" w:rsidP="00982B4B">
      <w:pPr>
        <w:autoSpaceDE w:val="0"/>
        <w:autoSpaceDN w:val="0"/>
        <w:bidi w:val="0"/>
        <w:adjustRightInd w:val="0"/>
        <w:rPr>
          <w:rFonts w:asciiTheme="majorBidi" w:hAnsiTheme="majorBidi" w:cstheme="majorBidi"/>
          <w:color w:val="000000"/>
        </w:rPr>
      </w:pPr>
    </w:p>
    <w:p w14:paraId="2BC103CA" w14:textId="77777777" w:rsidR="008D2F69" w:rsidRPr="0088779A" w:rsidRDefault="008D2F69" w:rsidP="00982B4B">
      <w:pPr>
        <w:shd w:val="clear" w:color="auto" w:fill="E6E6E6"/>
        <w:bidi w:val="0"/>
        <w:rPr>
          <w:rFonts w:asciiTheme="majorBidi" w:hAnsiTheme="majorBidi" w:cstheme="majorBidi"/>
          <w:b/>
          <w:bCs/>
          <w:sz w:val="24"/>
          <w:szCs w:val="24"/>
          <w:u w:val="single"/>
        </w:rPr>
      </w:pPr>
      <w:r w:rsidRPr="0088779A">
        <w:rPr>
          <w:rFonts w:asciiTheme="majorBidi" w:hAnsiTheme="majorBidi" w:cstheme="majorBidi"/>
          <w:b/>
          <w:bCs/>
          <w:sz w:val="24"/>
          <w:szCs w:val="24"/>
          <w:u w:val="single"/>
        </w:rPr>
        <w:lastRenderedPageBreak/>
        <w:t>Learning References:</w:t>
      </w:r>
    </w:p>
    <w:p w14:paraId="26BB20A5" w14:textId="77777777" w:rsidR="008D2F69" w:rsidRPr="0088779A" w:rsidRDefault="008D2F69" w:rsidP="00982B4B">
      <w:pPr>
        <w:bidi w:val="0"/>
        <w:rPr>
          <w:rFonts w:asciiTheme="majorBidi" w:hAnsiTheme="majorBidi" w:cstheme="majorBidi"/>
          <w:b/>
          <w:bCs/>
          <w:sz w:val="16"/>
          <w:szCs w:val="16"/>
          <w:u w:val="single"/>
        </w:rPr>
      </w:pPr>
    </w:p>
    <w:tbl>
      <w:tblPr>
        <w:tblW w:w="100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7"/>
      </w:tblGrid>
      <w:tr w:rsidR="008D2F69" w:rsidRPr="0088779A" w14:paraId="782A141D" w14:textId="77777777" w:rsidTr="009451D9">
        <w:trPr>
          <w:trHeight w:val="350"/>
        </w:trPr>
        <w:tc>
          <w:tcPr>
            <w:tcW w:w="10037" w:type="dxa"/>
          </w:tcPr>
          <w:p w14:paraId="73E01F9F" w14:textId="77777777" w:rsidR="008D2F69" w:rsidRPr="0088779A" w:rsidRDefault="008D2F69" w:rsidP="00982B4B">
            <w:pPr>
              <w:autoSpaceDE w:val="0"/>
              <w:autoSpaceDN w:val="0"/>
              <w:bidi w:val="0"/>
              <w:adjustRightInd w:val="0"/>
              <w:rPr>
                <w:rFonts w:asciiTheme="majorBidi" w:hAnsiTheme="majorBidi" w:cstheme="majorBidi"/>
                <w:b/>
                <w:bCs/>
                <w:sz w:val="22"/>
                <w:szCs w:val="22"/>
              </w:rPr>
            </w:pPr>
            <w:r w:rsidRPr="0088779A">
              <w:rPr>
                <w:rFonts w:asciiTheme="majorBidi" w:hAnsiTheme="majorBidi" w:cstheme="majorBidi"/>
                <w:b/>
                <w:bCs/>
                <w:sz w:val="22"/>
                <w:szCs w:val="22"/>
              </w:rPr>
              <w:t>1- Textbook (s):</w:t>
            </w:r>
          </w:p>
        </w:tc>
      </w:tr>
      <w:tr w:rsidR="00EF4BD3" w:rsidRPr="003A51B7" w14:paraId="768C4F0F" w14:textId="77777777" w:rsidTr="009451D9">
        <w:trPr>
          <w:trHeight w:val="350"/>
        </w:trPr>
        <w:tc>
          <w:tcPr>
            <w:tcW w:w="10037" w:type="dxa"/>
          </w:tcPr>
          <w:p w14:paraId="301DF831" w14:textId="77777777" w:rsidR="002D71E7" w:rsidRPr="002D71E7" w:rsidRDefault="002D71E7" w:rsidP="002D71E7">
            <w:pPr>
              <w:autoSpaceDE w:val="0"/>
              <w:autoSpaceDN w:val="0"/>
              <w:adjustRightInd w:val="0"/>
              <w:jc w:val="right"/>
              <w:rPr>
                <w:rFonts w:asciiTheme="majorBidi" w:hAnsiTheme="majorBidi" w:cstheme="majorBidi"/>
                <w:sz w:val="24"/>
                <w:szCs w:val="24"/>
              </w:rPr>
            </w:pPr>
            <w:r w:rsidRPr="002D71E7">
              <w:rPr>
                <w:rFonts w:asciiTheme="majorBidi" w:hAnsiTheme="majorBidi" w:cstheme="majorBidi"/>
                <w:sz w:val="24"/>
                <w:szCs w:val="24"/>
              </w:rPr>
              <w:t>The Art of the Game Salad: A Young Teen's Guide to Game Development Kindle Edition</w:t>
            </w:r>
          </w:p>
          <w:p w14:paraId="3D1555E0" w14:textId="5167AAF0" w:rsidR="00EF4BD3" w:rsidRPr="002324DE" w:rsidRDefault="002D71E7" w:rsidP="002D71E7">
            <w:pPr>
              <w:autoSpaceDE w:val="0"/>
              <w:autoSpaceDN w:val="0"/>
              <w:bidi w:val="0"/>
              <w:adjustRightInd w:val="0"/>
              <w:rPr>
                <w:rFonts w:asciiTheme="majorBidi" w:hAnsiTheme="majorBidi" w:cstheme="majorBidi"/>
                <w:sz w:val="24"/>
                <w:szCs w:val="24"/>
              </w:rPr>
            </w:pPr>
            <w:r w:rsidRPr="002D71E7">
              <w:rPr>
                <w:rFonts w:asciiTheme="majorBidi" w:hAnsiTheme="majorBidi" w:cstheme="majorBidi"/>
                <w:sz w:val="24"/>
                <w:szCs w:val="24"/>
              </w:rPr>
              <w:t>20</w:t>
            </w:r>
            <w:r w:rsidR="002C64D8">
              <w:rPr>
                <w:rFonts w:asciiTheme="majorBidi" w:hAnsiTheme="majorBidi" w:cstheme="majorBidi"/>
                <w:sz w:val="24"/>
                <w:szCs w:val="24"/>
              </w:rPr>
              <w:t>22</w:t>
            </w:r>
            <w:r w:rsidR="00543917" w:rsidRPr="00543917">
              <w:rPr>
                <w:rFonts w:asciiTheme="majorBidi" w:hAnsiTheme="majorBidi" w:cstheme="majorBidi"/>
                <w:sz w:val="24"/>
                <w:szCs w:val="24"/>
              </w:rPr>
              <w:t>.</w:t>
            </w:r>
          </w:p>
        </w:tc>
      </w:tr>
      <w:tr w:rsidR="008D2F69" w:rsidRPr="0088779A" w14:paraId="22013CE3" w14:textId="77777777" w:rsidTr="009451D9">
        <w:trPr>
          <w:trHeight w:val="350"/>
        </w:trPr>
        <w:tc>
          <w:tcPr>
            <w:tcW w:w="10037" w:type="dxa"/>
          </w:tcPr>
          <w:p w14:paraId="037B087C" w14:textId="77777777" w:rsidR="008D2F69" w:rsidRPr="0088779A" w:rsidRDefault="008D2F69" w:rsidP="00982B4B">
            <w:pPr>
              <w:autoSpaceDE w:val="0"/>
              <w:autoSpaceDN w:val="0"/>
              <w:bidi w:val="0"/>
              <w:adjustRightInd w:val="0"/>
              <w:rPr>
                <w:rFonts w:asciiTheme="majorBidi" w:hAnsiTheme="majorBidi" w:cstheme="majorBidi"/>
                <w:b/>
                <w:bCs/>
                <w:sz w:val="22"/>
                <w:szCs w:val="22"/>
              </w:rPr>
            </w:pPr>
            <w:r w:rsidRPr="0088779A">
              <w:rPr>
                <w:rFonts w:asciiTheme="majorBidi" w:hAnsiTheme="majorBidi" w:cstheme="majorBidi"/>
                <w:b/>
                <w:bCs/>
                <w:sz w:val="22"/>
                <w:szCs w:val="22"/>
              </w:rPr>
              <w:t>2- References:</w:t>
            </w:r>
          </w:p>
        </w:tc>
      </w:tr>
      <w:tr w:rsidR="008D2F69" w:rsidRPr="0088779A" w14:paraId="4EF2D40B" w14:textId="77777777" w:rsidTr="009451D9">
        <w:trPr>
          <w:trHeight w:val="350"/>
        </w:trPr>
        <w:tc>
          <w:tcPr>
            <w:tcW w:w="10037" w:type="dxa"/>
          </w:tcPr>
          <w:p w14:paraId="56503A29" w14:textId="0EF85574" w:rsidR="00EC5FD2" w:rsidRPr="0097251F" w:rsidRDefault="0086018E" w:rsidP="00EC5FD2">
            <w:pPr>
              <w:pStyle w:val="ListParagraph"/>
              <w:numPr>
                <w:ilvl w:val="0"/>
                <w:numId w:val="19"/>
              </w:numPr>
              <w:autoSpaceDE w:val="0"/>
              <w:autoSpaceDN w:val="0"/>
              <w:adjustRightInd w:val="0"/>
              <w:ind w:left="144" w:hanging="234"/>
              <w:rPr>
                <w:rFonts w:asciiTheme="majorBidi" w:hAnsiTheme="majorBidi" w:cstheme="majorBidi"/>
              </w:rPr>
            </w:pPr>
            <w:r>
              <w:rPr>
                <w:rFonts w:asciiTheme="majorBidi" w:hAnsiTheme="majorBidi" w:cstheme="majorBidi"/>
              </w:rPr>
              <w:t>Fullerton</w:t>
            </w:r>
            <w:r w:rsidR="00AB7E5F" w:rsidRPr="00AB7E5F">
              <w:rPr>
                <w:rFonts w:asciiTheme="majorBidi" w:hAnsiTheme="majorBidi" w:cstheme="majorBidi"/>
              </w:rPr>
              <w:t xml:space="preserve">, T., Swain, C., &amp; Hoffman, S. (2018). Game Design Workshop: A </w:t>
            </w:r>
            <w:proofErr w:type="spellStart"/>
            <w:r w:rsidR="00AB7E5F" w:rsidRPr="00AB7E5F">
              <w:rPr>
                <w:rFonts w:asciiTheme="majorBidi" w:hAnsiTheme="majorBidi" w:cstheme="majorBidi"/>
              </w:rPr>
              <w:t>Playcentric</w:t>
            </w:r>
            <w:proofErr w:type="spellEnd"/>
            <w:r w:rsidR="00AB7E5F" w:rsidRPr="00AB7E5F">
              <w:rPr>
                <w:rFonts w:asciiTheme="majorBidi" w:hAnsiTheme="majorBidi" w:cstheme="majorBidi"/>
              </w:rPr>
              <w:t xml:space="preserve"> Approach to Creating Innovative Games. CRC Press.</w:t>
            </w:r>
          </w:p>
          <w:p w14:paraId="6F4668DD" w14:textId="60ED5DFE" w:rsidR="000544C2" w:rsidRPr="0097251F" w:rsidRDefault="00D2614C" w:rsidP="000544C2">
            <w:pPr>
              <w:pStyle w:val="ListParagraph"/>
              <w:numPr>
                <w:ilvl w:val="0"/>
                <w:numId w:val="19"/>
              </w:numPr>
              <w:autoSpaceDE w:val="0"/>
              <w:autoSpaceDN w:val="0"/>
              <w:adjustRightInd w:val="0"/>
              <w:ind w:left="144" w:hanging="234"/>
              <w:rPr>
                <w:rFonts w:asciiTheme="majorBidi" w:hAnsiTheme="majorBidi" w:cstheme="majorBidi"/>
              </w:rPr>
            </w:pPr>
            <w:proofErr w:type="spellStart"/>
            <w:r w:rsidRPr="0097251F">
              <w:rPr>
                <w:rFonts w:asciiTheme="majorBidi" w:hAnsiTheme="majorBidi" w:cstheme="majorBidi"/>
              </w:rPr>
              <w:t>Salen</w:t>
            </w:r>
            <w:proofErr w:type="spellEnd"/>
            <w:r w:rsidRPr="0097251F">
              <w:rPr>
                <w:rFonts w:asciiTheme="majorBidi" w:hAnsiTheme="majorBidi" w:cstheme="majorBidi"/>
              </w:rPr>
              <w:t>, K., &amp; Zimmerman, E. (2004). Rules of Play: Game Design Fundamentals. The MIT Press.</w:t>
            </w:r>
          </w:p>
          <w:p w14:paraId="1D12522A" w14:textId="77777777" w:rsidR="00163CFE" w:rsidRPr="0097251F" w:rsidRDefault="00163CFE" w:rsidP="00163CFE">
            <w:pPr>
              <w:pStyle w:val="ListParagraph"/>
              <w:numPr>
                <w:ilvl w:val="0"/>
                <w:numId w:val="19"/>
              </w:numPr>
              <w:autoSpaceDE w:val="0"/>
              <w:autoSpaceDN w:val="0"/>
              <w:adjustRightInd w:val="0"/>
              <w:ind w:left="144" w:hanging="234"/>
              <w:rPr>
                <w:rFonts w:asciiTheme="majorBidi" w:hAnsiTheme="majorBidi" w:cstheme="majorBidi"/>
              </w:rPr>
            </w:pPr>
            <w:proofErr w:type="spellStart"/>
            <w:r w:rsidRPr="0097251F">
              <w:rPr>
                <w:rFonts w:asciiTheme="majorBidi" w:hAnsiTheme="majorBidi" w:cstheme="majorBidi"/>
              </w:rPr>
              <w:t>Koster</w:t>
            </w:r>
            <w:proofErr w:type="spellEnd"/>
            <w:r w:rsidRPr="0097251F">
              <w:rPr>
                <w:rFonts w:asciiTheme="majorBidi" w:hAnsiTheme="majorBidi" w:cstheme="majorBidi"/>
              </w:rPr>
              <w:t>, R. (2013). A Theory of Fun for Game Design. O'Reilly Media.</w:t>
            </w:r>
          </w:p>
          <w:p w14:paraId="2489A104" w14:textId="62E6E428" w:rsidR="0000440F" w:rsidRPr="000544C2" w:rsidRDefault="00163CFE" w:rsidP="00163CFE">
            <w:pPr>
              <w:pStyle w:val="ListParagraph"/>
              <w:numPr>
                <w:ilvl w:val="0"/>
                <w:numId w:val="19"/>
              </w:numPr>
              <w:autoSpaceDE w:val="0"/>
              <w:autoSpaceDN w:val="0"/>
              <w:adjustRightInd w:val="0"/>
              <w:ind w:left="144" w:hanging="234"/>
              <w:rPr>
                <w:rFonts w:asciiTheme="majorBidi" w:hAnsiTheme="majorBidi" w:cstheme="majorBidi"/>
                <w:sz w:val="22"/>
                <w:szCs w:val="22"/>
                <w:lang w:val="fr-FR"/>
              </w:rPr>
            </w:pPr>
            <w:r w:rsidRPr="0097251F">
              <w:rPr>
                <w:rFonts w:asciiTheme="majorBidi" w:hAnsiTheme="majorBidi" w:cstheme="majorBidi"/>
              </w:rPr>
              <w:t>Rogers, S. (2015). Level Up! The Guide to Great Video Game Design. Wiley.</w:t>
            </w:r>
          </w:p>
        </w:tc>
      </w:tr>
      <w:tr w:rsidR="008D2F69" w:rsidRPr="0088779A" w14:paraId="6315689F" w14:textId="77777777" w:rsidTr="009451D9">
        <w:trPr>
          <w:trHeight w:val="350"/>
        </w:trPr>
        <w:tc>
          <w:tcPr>
            <w:tcW w:w="10037" w:type="dxa"/>
          </w:tcPr>
          <w:p w14:paraId="54BD8FAC" w14:textId="77777777" w:rsidR="008D2F69" w:rsidRPr="0088779A" w:rsidRDefault="008D2F69" w:rsidP="00982B4B">
            <w:pPr>
              <w:autoSpaceDE w:val="0"/>
              <w:autoSpaceDN w:val="0"/>
              <w:bidi w:val="0"/>
              <w:adjustRightInd w:val="0"/>
              <w:rPr>
                <w:rFonts w:asciiTheme="majorBidi" w:hAnsiTheme="majorBidi" w:cstheme="majorBidi"/>
                <w:b/>
                <w:bCs/>
                <w:sz w:val="22"/>
                <w:szCs w:val="22"/>
              </w:rPr>
            </w:pPr>
            <w:r w:rsidRPr="0088779A">
              <w:rPr>
                <w:rFonts w:asciiTheme="majorBidi" w:hAnsiTheme="majorBidi" w:cstheme="majorBidi"/>
                <w:b/>
                <w:bCs/>
                <w:sz w:val="22"/>
                <w:szCs w:val="22"/>
              </w:rPr>
              <w:t>3- Other Resources:</w:t>
            </w:r>
          </w:p>
          <w:p w14:paraId="073DA5FC" w14:textId="77777777" w:rsidR="008D2F69" w:rsidRPr="0088779A" w:rsidRDefault="008D2F69" w:rsidP="00982B4B">
            <w:pPr>
              <w:bidi w:val="0"/>
              <w:jc w:val="lowKashida"/>
              <w:rPr>
                <w:rFonts w:asciiTheme="majorBidi" w:hAnsiTheme="majorBidi" w:cstheme="majorBidi"/>
                <w:sz w:val="22"/>
                <w:szCs w:val="22"/>
              </w:rPr>
            </w:pPr>
          </w:p>
        </w:tc>
      </w:tr>
      <w:tr w:rsidR="008D2F69" w:rsidRPr="0088779A" w14:paraId="1C1CF6B6" w14:textId="77777777" w:rsidTr="009451D9">
        <w:trPr>
          <w:trHeight w:val="350"/>
        </w:trPr>
        <w:tc>
          <w:tcPr>
            <w:tcW w:w="10037" w:type="dxa"/>
          </w:tcPr>
          <w:p w14:paraId="475B7ED1" w14:textId="06AAD07D" w:rsidR="008D2F69" w:rsidRPr="0088779A" w:rsidRDefault="008D2F69" w:rsidP="00982B4B">
            <w:pPr>
              <w:autoSpaceDE w:val="0"/>
              <w:autoSpaceDN w:val="0"/>
              <w:bidi w:val="0"/>
              <w:adjustRightInd w:val="0"/>
              <w:rPr>
                <w:rFonts w:asciiTheme="majorBidi" w:hAnsiTheme="majorBidi" w:cstheme="majorBidi"/>
                <w:sz w:val="22"/>
                <w:szCs w:val="22"/>
              </w:rPr>
            </w:pPr>
            <w:r w:rsidRPr="0088779A">
              <w:rPr>
                <w:rFonts w:asciiTheme="majorBidi" w:hAnsiTheme="majorBidi" w:cstheme="majorBidi"/>
                <w:sz w:val="22"/>
                <w:szCs w:val="22"/>
                <w:lang w:val="fr-FR"/>
              </w:rPr>
              <w:t>Lectures Notes</w:t>
            </w:r>
          </w:p>
        </w:tc>
      </w:tr>
    </w:tbl>
    <w:p w14:paraId="1E317558" w14:textId="77777777" w:rsidR="008D2F69" w:rsidRPr="0088779A" w:rsidRDefault="008D2F69" w:rsidP="00982B4B">
      <w:pPr>
        <w:bidi w:val="0"/>
        <w:jc w:val="lowKashida"/>
        <w:rPr>
          <w:rFonts w:asciiTheme="majorBidi" w:hAnsiTheme="majorBidi" w:cstheme="majorBidi"/>
        </w:rPr>
      </w:pPr>
    </w:p>
    <w:p w14:paraId="4DD7C1CF" w14:textId="77777777" w:rsidR="008D2F69" w:rsidRPr="0088779A" w:rsidRDefault="008D2F69" w:rsidP="00982B4B">
      <w:pPr>
        <w:shd w:val="clear" w:color="auto" w:fill="E6E6E6"/>
        <w:autoSpaceDE w:val="0"/>
        <w:autoSpaceDN w:val="0"/>
        <w:bidi w:val="0"/>
        <w:adjustRightInd w:val="0"/>
        <w:rPr>
          <w:rFonts w:asciiTheme="majorBidi" w:hAnsiTheme="majorBidi" w:cstheme="majorBidi"/>
          <w:b/>
          <w:bCs/>
          <w:color w:val="000000"/>
          <w:sz w:val="24"/>
          <w:szCs w:val="24"/>
          <w:lang w:val="en-GB"/>
        </w:rPr>
      </w:pPr>
      <w:r w:rsidRPr="0088779A">
        <w:rPr>
          <w:rFonts w:asciiTheme="majorBidi" w:hAnsiTheme="majorBidi" w:cstheme="majorBidi"/>
          <w:b/>
          <w:bCs/>
          <w:color w:val="000000"/>
          <w:sz w:val="24"/>
          <w:szCs w:val="24"/>
          <w:u w:val="single"/>
          <w:lang w:val="en-GB"/>
        </w:rPr>
        <w:t>Course Policies</w:t>
      </w:r>
      <w:r w:rsidRPr="0088779A">
        <w:rPr>
          <w:rFonts w:asciiTheme="majorBidi" w:hAnsiTheme="majorBidi" w:cstheme="majorBidi"/>
          <w:b/>
          <w:bCs/>
          <w:color w:val="000000"/>
          <w:sz w:val="24"/>
          <w:szCs w:val="24"/>
          <w:vertAlign w:val="superscript"/>
          <w:lang w:val="en-GB"/>
        </w:rPr>
        <w:endnoteReference w:id="1"/>
      </w:r>
    </w:p>
    <w:p w14:paraId="69331211" w14:textId="77777777" w:rsidR="008D2F69" w:rsidRPr="0088779A" w:rsidRDefault="008D2F69" w:rsidP="00982B4B">
      <w:pPr>
        <w:autoSpaceDE w:val="0"/>
        <w:autoSpaceDN w:val="0"/>
        <w:bidi w:val="0"/>
        <w:adjustRightInd w:val="0"/>
        <w:rPr>
          <w:rFonts w:asciiTheme="majorBidi" w:hAnsiTheme="majorBidi" w:cstheme="majorBidi"/>
          <w:color w:val="000000"/>
        </w:rPr>
      </w:pPr>
    </w:p>
    <w:p w14:paraId="0BB864C1" w14:textId="77777777" w:rsidR="00786CA7" w:rsidRDefault="00786CA7" w:rsidP="00786CA7">
      <w:pPr>
        <w:pStyle w:val="ListParagraph"/>
        <w:numPr>
          <w:ilvl w:val="0"/>
          <w:numId w:val="1"/>
        </w:numPr>
        <w:jc w:val="lowKashida"/>
      </w:pPr>
      <w:r w:rsidRPr="00765F46">
        <w:rPr>
          <w:u w:val="single"/>
        </w:rPr>
        <w:t>Attendance Policy:</w:t>
      </w:r>
      <w:r>
        <w:t xml:space="preserve"> University regulations apply to attendance. </w:t>
      </w:r>
    </w:p>
    <w:p w14:paraId="3BFE0413" w14:textId="77777777" w:rsidR="00786CA7" w:rsidRDefault="00786CA7" w:rsidP="00786CA7">
      <w:pPr>
        <w:bidi w:val="0"/>
        <w:jc w:val="lowKashida"/>
        <w:rPr>
          <w:rtl/>
        </w:rPr>
      </w:pPr>
    </w:p>
    <w:p w14:paraId="1AEF1D14" w14:textId="77777777" w:rsidR="00786CA7" w:rsidRDefault="00786CA7" w:rsidP="00786CA7">
      <w:pPr>
        <w:pStyle w:val="ListParagraph"/>
        <w:numPr>
          <w:ilvl w:val="0"/>
          <w:numId w:val="1"/>
        </w:numPr>
        <w:jc w:val="lowKashida"/>
      </w:pPr>
      <w:r w:rsidRPr="00765F46">
        <w:rPr>
          <w:u w:val="single"/>
        </w:rPr>
        <w:t>Academic Honesty:</w:t>
      </w:r>
      <w:r>
        <w:t xml:space="preserve"> Academic dishonesty is an unacceptable mode of conduct, and will not be tolerated in any form at University of Petra. All persons involved in academic dishonesty and plagiarism in any form will be disciplined in accordance with </w:t>
      </w:r>
      <w:proofErr w:type="gramStart"/>
      <w:r>
        <w:t>University</w:t>
      </w:r>
      <w:proofErr w:type="gramEnd"/>
      <w:r>
        <w:t xml:space="preserve"> rules and regulations.</w:t>
      </w:r>
    </w:p>
    <w:p w14:paraId="19536F80" w14:textId="7CA97863" w:rsidR="008D2F69" w:rsidRPr="0088779A" w:rsidRDefault="008D2F69" w:rsidP="00982B4B">
      <w:pPr>
        <w:bidi w:val="0"/>
        <w:jc w:val="lowKashida"/>
        <w:rPr>
          <w:rFonts w:asciiTheme="majorBidi" w:hAnsiTheme="majorBidi" w:cstheme="majorBidi"/>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3125"/>
        <w:gridCol w:w="1859"/>
        <w:gridCol w:w="2598"/>
      </w:tblGrid>
      <w:tr w:rsidR="00786CA7" w:rsidRPr="00186021" w14:paraId="6D6DB0EC" w14:textId="77777777" w:rsidTr="00E10C70">
        <w:trPr>
          <w:trHeight w:val="288"/>
          <w:jc w:val="center"/>
        </w:trPr>
        <w:tc>
          <w:tcPr>
            <w:tcW w:w="2305" w:type="dxa"/>
            <w:vAlign w:val="center"/>
          </w:tcPr>
          <w:p w14:paraId="10739BC9" w14:textId="77777777" w:rsidR="00786CA7" w:rsidRPr="0098537F" w:rsidRDefault="00786CA7" w:rsidP="00E10C70">
            <w:pPr>
              <w:bidi w:val="0"/>
              <w:jc w:val="center"/>
              <w:rPr>
                <w:b/>
                <w:bCs/>
              </w:rPr>
            </w:pPr>
            <w:r w:rsidRPr="0098537F">
              <w:rPr>
                <w:b/>
                <w:bCs/>
              </w:rPr>
              <w:t>Approved by</w:t>
            </w:r>
          </w:p>
        </w:tc>
        <w:tc>
          <w:tcPr>
            <w:tcW w:w="3125" w:type="dxa"/>
            <w:vAlign w:val="center"/>
          </w:tcPr>
          <w:p w14:paraId="3E2C17D4" w14:textId="77777777" w:rsidR="00786CA7" w:rsidRPr="0098537F" w:rsidRDefault="00786CA7" w:rsidP="00E10C70">
            <w:pPr>
              <w:bidi w:val="0"/>
              <w:jc w:val="center"/>
              <w:rPr>
                <w:b/>
                <w:bCs/>
              </w:rPr>
            </w:pPr>
            <w:r w:rsidRPr="0098537F">
              <w:rPr>
                <w:b/>
                <w:bCs/>
              </w:rPr>
              <w:t>Name</w:t>
            </w:r>
          </w:p>
        </w:tc>
        <w:tc>
          <w:tcPr>
            <w:tcW w:w="1859" w:type="dxa"/>
            <w:vAlign w:val="center"/>
          </w:tcPr>
          <w:p w14:paraId="3C9B077E" w14:textId="77777777" w:rsidR="00786CA7" w:rsidRPr="0098537F" w:rsidRDefault="00786CA7" w:rsidP="00E10C70">
            <w:pPr>
              <w:bidi w:val="0"/>
              <w:jc w:val="center"/>
              <w:rPr>
                <w:b/>
                <w:bCs/>
              </w:rPr>
            </w:pPr>
            <w:r w:rsidRPr="0098537F">
              <w:rPr>
                <w:b/>
                <w:bCs/>
              </w:rPr>
              <w:t>Date</w:t>
            </w:r>
          </w:p>
        </w:tc>
        <w:tc>
          <w:tcPr>
            <w:tcW w:w="2598" w:type="dxa"/>
            <w:vAlign w:val="center"/>
          </w:tcPr>
          <w:p w14:paraId="227B40B2" w14:textId="77777777" w:rsidR="00786CA7" w:rsidRPr="0098537F" w:rsidRDefault="00786CA7" w:rsidP="00E10C70">
            <w:pPr>
              <w:bidi w:val="0"/>
              <w:jc w:val="center"/>
              <w:rPr>
                <w:b/>
                <w:bCs/>
              </w:rPr>
            </w:pPr>
            <w:r w:rsidRPr="0098537F">
              <w:rPr>
                <w:b/>
                <w:bCs/>
              </w:rPr>
              <w:t>Signature</w:t>
            </w:r>
          </w:p>
        </w:tc>
      </w:tr>
      <w:tr w:rsidR="00786CA7" w14:paraId="09FED1C9" w14:textId="77777777" w:rsidTr="00E10C70">
        <w:trPr>
          <w:trHeight w:val="288"/>
          <w:jc w:val="center"/>
        </w:trPr>
        <w:tc>
          <w:tcPr>
            <w:tcW w:w="2305" w:type="dxa"/>
            <w:vAlign w:val="center"/>
          </w:tcPr>
          <w:p w14:paraId="242939C8" w14:textId="77777777" w:rsidR="00786CA7" w:rsidRPr="0098537F" w:rsidRDefault="00786CA7" w:rsidP="00E10C70">
            <w:pPr>
              <w:bidi w:val="0"/>
              <w:rPr>
                <w:b/>
                <w:bCs/>
              </w:rPr>
            </w:pPr>
            <w:r>
              <w:rPr>
                <w:b/>
                <w:bCs/>
              </w:rPr>
              <w:t>Coordinator of Curriculum Committee</w:t>
            </w:r>
          </w:p>
        </w:tc>
        <w:tc>
          <w:tcPr>
            <w:tcW w:w="3125" w:type="dxa"/>
            <w:vAlign w:val="center"/>
          </w:tcPr>
          <w:p w14:paraId="5C9A84CC" w14:textId="77777777" w:rsidR="00786CA7" w:rsidRPr="00186021" w:rsidRDefault="00786CA7" w:rsidP="00E10C70">
            <w:pPr>
              <w:bidi w:val="0"/>
              <w:jc w:val="center"/>
            </w:pPr>
          </w:p>
        </w:tc>
        <w:tc>
          <w:tcPr>
            <w:tcW w:w="1859" w:type="dxa"/>
            <w:vAlign w:val="center"/>
          </w:tcPr>
          <w:p w14:paraId="2EE56977" w14:textId="77777777" w:rsidR="00786CA7" w:rsidRPr="00186021" w:rsidRDefault="00786CA7" w:rsidP="00E10C70">
            <w:pPr>
              <w:bidi w:val="0"/>
              <w:jc w:val="center"/>
            </w:pPr>
          </w:p>
        </w:tc>
        <w:tc>
          <w:tcPr>
            <w:tcW w:w="2598" w:type="dxa"/>
            <w:vAlign w:val="center"/>
          </w:tcPr>
          <w:p w14:paraId="320BCE87" w14:textId="77777777" w:rsidR="00786CA7" w:rsidRPr="00186021" w:rsidRDefault="00786CA7" w:rsidP="00E10C70">
            <w:pPr>
              <w:bidi w:val="0"/>
              <w:jc w:val="center"/>
            </w:pPr>
          </w:p>
        </w:tc>
      </w:tr>
      <w:tr w:rsidR="00786CA7" w14:paraId="1CA3D293" w14:textId="77777777" w:rsidTr="00E10C70">
        <w:trPr>
          <w:trHeight w:val="288"/>
          <w:jc w:val="center"/>
        </w:trPr>
        <w:tc>
          <w:tcPr>
            <w:tcW w:w="2305" w:type="dxa"/>
            <w:vAlign w:val="center"/>
          </w:tcPr>
          <w:p w14:paraId="0FC2BD1A" w14:textId="77777777" w:rsidR="00786CA7" w:rsidRPr="0098537F" w:rsidRDefault="00786CA7" w:rsidP="00E10C70">
            <w:pPr>
              <w:bidi w:val="0"/>
              <w:rPr>
                <w:b/>
                <w:bCs/>
              </w:rPr>
            </w:pPr>
            <w:r w:rsidRPr="0098537F">
              <w:rPr>
                <w:b/>
                <w:bCs/>
              </w:rPr>
              <w:t>Faculty D</w:t>
            </w:r>
            <w:r>
              <w:rPr>
                <w:b/>
                <w:bCs/>
              </w:rPr>
              <w:t>ean/ Head of Department</w:t>
            </w:r>
          </w:p>
        </w:tc>
        <w:tc>
          <w:tcPr>
            <w:tcW w:w="3125" w:type="dxa"/>
            <w:vAlign w:val="center"/>
          </w:tcPr>
          <w:p w14:paraId="3CDD40F3" w14:textId="77777777" w:rsidR="00786CA7" w:rsidRPr="00186021" w:rsidRDefault="00786CA7" w:rsidP="00E10C70">
            <w:pPr>
              <w:bidi w:val="0"/>
              <w:jc w:val="center"/>
            </w:pPr>
          </w:p>
        </w:tc>
        <w:tc>
          <w:tcPr>
            <w:tcW w:w="1859" w:type="dxa"/>
            <w:vAlign w:val="center"/>
          </w:tcPr>
          <w:p w14:paraId="0F116E17" w14:textId="77777777" w:rsidR="00786CA7" w:rsidRPr="00186021" w:rsidRDefault="00786CA7" w:rsidP="00E10C70">
            <w:pPr>
              <w:bidi w:val="0"/>
              <w:jc w:val="center"/>
            </w:pPr>
          </w:p>
        </w:tc>
        <w:tc>
          <w:tcPr>
            <w:tcW w:w="2598" w:type="dxa"/>
            <w:vAlign w:val="center"/>
          </w:tcPr>
          <w:p w14:paraId="2AB92A98" w14:textId="77777777" w:rsidR="00786CA7" w:rsidRPr="00186021" w:rsidRDefault="00786CA7" w:rsidP="00E10C70">
            <w:pPr>
              <w:bidi w:val="0"/>
              <w:jc w:val="center"/>
            </w:pPr>
          </w:p>
        </w:tc>
      </w:tr>
    </w:tbl>
    <w:p w14:paraId="1A844259" w14:textId="03A314DB" w:rsidR="008D2F69" w:rsidRDefault="008D2F69" w:rsidP="0097251F">
      <w:pPr>
        <w:bidi w:val="0"/>
        <w:jc w:val="lowKashida"/>
        <w:rPr>
          <w:rFonts w:asciiTheme="majorBidi" w:hAnsiTheme="majorBidi" w:cstheme="majorBidi"/>
        </w:rPr>
      </w:pPr>
    </w:p>
    <w:p w14:paraId="2263CF11" w14:textId="6A0B9587" w:rsidR="00786CA7" w:rsidRDefault="00786CA7" w:rsidP="00786CA7">
      <w:pPr>
        <w:bidi w:val="0"/>
        <w:jc w:val="lowKashida"/>
        <w:rPr>
          <w:rFonts w:asciiTheme="majorBidi" w:hAnsiTheme="majorBidi" w:cstheme="majorBidi"/>
        </w:rPr>
      </w:pPr>
    </w:p>
    <w:p w14:paraId="59745623" w14:textId="5F19690F" w:rsidR="00786CA7" w:rsidRDefault="00786CA7" w:rsidP="00786CA7">
      <w:pPr>
        <w:bidi w:val="0"/>
        <w:jc w:val="lowKashida"/>
        <w:rPr>
          <w:rFonts w:asciiTheme="majorBidi" w:hAnsiTheme="majorBidi" w:cstheme="majorBidi"/>
        </w:rPr>
      </w:pPr>
    </w:p>
    <w:p w14:paraId="6CE05750" w14:textId="7582835B" w:rsidR="00786CA7" w:rsidRDefault="00786CA7" w:rsidP="00786CA7">
      <w:pPr>
        <w:bidi w:val="0"/>
        <w:jc w:val="lowKashida"/>
        <w:rPr>
          <w:rFonts w:asciiTheme="majorBidi" w:hAnsiTheme="majorBidi" w:cstheme="majorBidi"/>
        </w:rPr>
      </w:pPr>
    </w:p>
    <w:p w14:paraId="2AF63E75" w14:textId="43C6E6D8" w:rsidR="00786CA7" w:rsidRDefault="00786CA7" w:rsidP="00786CA7">
      <w:pPr>
        <w:bidi w:val="0"/>
        <w:jc w:val="lowKashida"/>
        <w:rPr>
          <w:rFonts w:asciiTheme="majorBidi" w:hAnsiTheme="majorBidi" w:cstheme="majorBidi"/>
        </w:rPr>
      </w:pPr>
    </w:p>
    <w:p w14:paraId="4092CC3A" w14:textId="5AB1AC27" w:rsidR="00786CA7" w:rsidRDefault="00786CA7" w:rsidP="00786CA7">
      <w:pPr>
        <w:bidi w:val="0"/>
        <w:jc w:val="lowKashida"/>
        <w:rPr>
          <w:rFonts w:asciiTheme="majorBidi" w:hAnsiTheme="majorBidi" w:cstheme="majorBidi"/>
        </w:rPr>
      </w:pPr>
    </w:p>
    <w:p w14:paraId="6D264143" w14:textId="6FA29329" w:rsidR="00786CA7" w:rsidRDefault="00786CA7" w:rsidP="00786CA7">
      <w:pPr>
        <w:bidi w:val="0"/>
        <w:jc w:val="lowKashida"/>
        <w:rPr>
          <w:rFonts w:asciiTheme="majorBidi" w:hAnsiTheme="majorBidi" w:cstheme="majorBidi"/>
        </w:rPr>
      </w:pPr>
    </w:p>
    <w:p w14:paraId="4AF4746B" w14:textId="1F2315B3" w:rsidR="00786CA7" w:rsidRDefault="00786CA7" w:rsidP="00786CA7">
      <w:pPr>
        <w:bidi w:val="0"/>
        <w:jc w:val="lowKashida"/>
        <w:rPr>
          <w:rFonts w:asciiTheme="majorBidi" w:hAnsiTheme="majorBidi" w:cstheme="majorBidi"/>
        </w:rPr>
      </w:pPr>
    </w:p>
    <w:p w14:paraId="20042BED" w14:textId="5B15E9E7" w:rsidR="00786CA7" w:rsidRDefault="00786CA7" w:rsidP="00786CA7">
      <w:pPr>
        <w:bidi w:val="0"/>
        <w:jc w:val="lowKashida"/>
        <w:rPr>
          <w:rFonts w:asciiTheme="majorBidi" w:hAnsiTheme="majorBidi" w:cstheme="majorBidi"/>
        </w:rPr>
      </w:pPr>
    </w:p>
    <w:p w14:paraId="72BB35B5" w14:textId="13084516" w:rsidR="00786CA7" w:rsidRDefault="00786CA7" w:rsidP="00786CA7">
      <w:pPr>
        <w:bidi w:val="0"/>
        <w:jc w:val="lowKashida"/>
        <w:rPr>
          <w:rFonts w:asciiTheme="majorBidi" w:hAnsiTheme="majorBidi" w:cstheme="majorBidi"/>
        </w:rPr>
      </w:pPr>
    </w:p>
    <w:p w14:paraId="3F4F18DC" w14:textId="58798EC8" w:rsidR="00786CA7" w:rsidRDefault="00786CA7" w:rsidP="00786CA7">
      <w:pPr>
        <w:bidi w:val="0"/>
        <w:jc w:val="lowKashida"/>
        <w:rPr>
          <w:rFonts w:asciiTheme="majorBidi" w:hAnsiTheme="majorBidi" w:cstheme="majorBidi"/>
        </w:rPr>
      </w:pPr>
    </w:p>
    <w:p w14:paraId="4A6766D9" w14:textId="7BE164A7" w:rsidR="00786CA7" w:rsidRDefault="00786CA7" w:rsidP="00786CA7">
      <w:pPr>
        <w:bidi w:val="0"/>
        <w:jc w:val="lowKashida"/>
        <w:rPr>
          <w:rFonts w:asciiTheme="majorBidi" w:hAnsiTheme="majorBidi" w:cstheme="majorBidi"/>
        </w:rPr>
      </w:pPr>
    </w:p>
    <w:p w14:paraId="10DF41FF" w14:textId="5FF399B1" w:rsidR="00786CA7" w:rsidRDefault="00786CA7" w:rsidP="00786CA7">
      <w:pPr>
        <w:bidi w:val="0"/>
        <w:jc w:val="lowKashida"/>
        <w:rPr>
          <w:rFonts w:asciiTheme="majorBidi" w:hAnsiTheme="majorBidi" w:cstheme="majorBidi"/>
        </w:rPr>
      </w:pPr>
    </w:p>
    <w:p w14:paraId="1F5C1523" w14:textId="2AA3A088" w:rsidR="00786CA7" w:rsidRDefault="00786CA7" w:rsidP="00786CA7">
      <w:pPr>
        <w:bidi w:val="0"/>
        <w:jc w:val="lowKashida"/>
        <w:rPr>
          <w:rFonts w:asciiTheme="majorBidi" w:hAnsiTheme="majorBidi" w:cstheme="majorBidi"/>
        </w:rPr>
      </w:pPr>
    </w:p>
    <w:p w14:paraId="62523973" w14:textId="0772EBE3" w:rsidR="00786CA7" w:rsidRDefault="00786CA7" w:rsidP="00786CA7">
      <w:pPr>
        <w:bidi w:val="0"/>
        <w:jc w:val="lowKashida"/>
        <w:rPr>
          <w:rFonts w:asciiTheme="majorBidi" w:hAnsiTheme="majorBidi" w:cstheme="majorBidi"/>
        </w:rPr>
      </w:pPr>
    </w:p>
    <w:p w14:paraId="5ED027A6" w14:textId="728DF061" w:rsidR="00786CA7" w:rsidRDefault="00786CA7" w:rsidP="00786CA7">
      <w:pPr>
        <w:bidi w:val="0"/>
        <w:jc w:val="lowKashida"/>
        <w:rPr>
          <w:rFonts w:asciiTheme="majorBidi" w:hAnsiTheme="majorBidi" w:cstheme="majorBidi"/>
        </w:rPr>
      </w:pPr>
    </w:p>
    <w:p w14:paraId="4A4BBAB7" w14:textId="5646D386" w:rsidR="00786CA7" w:rsidRDefault="00786CA7" w:rsidP="00786CA7">
      <w:pPr>
        <w:bidi w:val="0"/>
        <w:jc w:val="lowKashida"/>
        <w:rPr>
          <w:rFonts w:asciiTheme="majorBidi" w:hAnsiTheme="majorBidi" w:cstheme="majorBidi"/>
        </w:rPr>
      </w:pPr>
    </w:p>
    <w:p w14:paraId="762D9BBC" w14:textId="4EBC7641" w:rsidR="00786CA7" w:rsidRDefault="00786CA7" w:rsidP="00786CA7">
      <w:pPr>
        <w:bidi w:val="0"/>
        <w:jc w:val="lowKashida"/>
        <w:rPr>
          <w:rFonts w:asciiTheme="majorBidi" w:hAnsiTheme="majorBidi" w:cstheme="majorBidi"/>
        </w:rPr>
      </w:pPr>
    </w:p>
    <w:p w14:paraId="2F11784D" w14:textId="4C40EFE6" w:rsidR="00786CA7" w:rsidRDefault="00786CA7" w:rsidP="00786CA7">
      <w:pPr>
        <w:bidi w:val="0"/>
        <w:jc w:val="lowKashida"/>
        <w:rPr>
          <w:rFonts w:asciiTheme="majorBidi" w:hAnsiTheme="majorBidi" w:cstheme="majorBidi"/>
        </w:rPr>
      </w:pPr>
    </w:p>
    <w:p w14:paraId="724020CB" w14:textId="77777777" w:rsidR="00786CA7" w:rsidRDefault="00786CA7" w:rsidP="00786CA7">
      <w:pPr>
        <w:bidi w:val="0"/>
        <w:jc w:val="lowKashida"/>
        <w:rPr>
          <w:rFonts w:asciiTheme="majorBidi" w:hAnsiTheme="majorBidi" w:cstheme="majorBidi"/>
        </w:rPr>
      </w:pPr>
    </w:p>
    <w:sectPr w:rsidR="00786CA7" w:rsidSect="00C60FA4">
      <w:footerReference w:type="even" r:id="rId11"/>
      <w:footerReference w:type="default" r:id="rId12"/>
      <w:endnotePr>
        <w:numFmt w:val="decimal"/>
      </w:endnotePr>
      <w:pgSz w:w="11906" w:h="16838"/>
      <w:pgMar w:top="1440" w:right="1080" w:bottom="1440" w:left="1080" w:header="720" w:footer="720" w:gutter="0"/>
      <w:cols w:space="720"/>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1DF5C" w14:textId="77777777" w:rsidR="00AF4A1F" w:rsidRDefault="00AF4A1F">
      <w:pPr>
        <w:jc w:val="right"/>
      </w:pPr>
      <w:r>
        <w:separator/>
      </w:r>
    </w:p>
  </w:endnote>
  <w:endnote w:type="continuationSeparator" w:id="0">
    <w:p w14:paraId="36C70ADD" w14:textId="77777777" w:rsidR="00AF4A1F" w:rsidRDefault="00AF4A1F">
      <w:pPr>
        <w:jc w:val="right"/>
      </w:pPr>
      <w:r>
        <w:continuationSeparator/>
      </w:r>
    </w:p>
  </w:endnote>
  <w:endnote w:id="1">
    <w:p w14:paraId="42A594C5" w14:textId="38D4E260" w:rsidR="008D2F69" w:rsidRDefault="008D2F69" w:rsidP="00B8301F">
      <w:pPr>
        <w:pStyle w:val="EndnoteText"/>
        <w:bidi w:val="0"/>
      </w:pPr>
      <w:bookmarkStart w:id="0" w:name="_Hlk118815759"/>
      <w:bookmarkEnd w:id="0"/>
      <w:r>
        <w:rPr>
          <w:rStyle w:val="EndnoteReference"/>
        </w:rPr>
        <w:endnoteRef/>
      </w:r>
      <w:r>
        <w:t xml:space="preserve"> Additional information may be added in this section according to the nature of the course.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3BA7B76A" w:rsidR="00AD5262" w:rsidRDefault="006C7CB8">
    <w:pPr>
      <w:pStyle w:val="Footer"/>
      <w:framePr w:wrap="around" w:vAnchor="text" w:hAnchor="margin" w:xAlign="center" w:y="1"/>
      <w:jc w:val="right"/>
      <w:rPr>
        <w:rStyle w:val="PageNumber"/>
        <w:rtl/>
      </w:rPr>
    </w:pPr>
    <w:r>
      <w:rPr>
        <w:rStyle w:val="PageNumber"/>
        <w:rtl/>
      </w:rPr>
      <w:fldChar w:fldCharType="begin"/>
    </w:r>
    <w:r w:rsidR="00AD5262">
      <w:rPr>
        <w:rStyle w:val="PageNumber"/>
      </w:rPr>
      <w:instrText xml:space="preserve">PAGE  </w:instrText>
    </w:r>
    <w:r>
      <w:rPr>
        <w:rStyle w:val="PageNumber"/>
        <w:rtl/>
      </w:rPr>
      <w:fldChar w:fldCharType="separate"/>
    </w:r>
    <w:r w:rsidR="005A375F">
      <w:rPr>
        <w:rStyle w:val="PageNumber"/>
        <w:noProof/>
        <w:rtl/>
      </w:rPr>
      <w:t>1</w:t>
    </w:r>
    <w:r>
      <w:rPr>
        <w:rStyle w:val="PageNumber"/>
        <w:rtl/>
      </w:rPr>
      <w:fldChar w:fldCharType="end"/>
    </w:r>
  </w:p>
  <w:p w14:paraId="7196D064" w14:textId="77777777" w:rsidR="00AD5262" w:rsidRDefault="00AD5262">
    <w:pPr>
      <w:pStyle w:val="Footer"/>
      <w:jc w:val="right"/>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D5D3" w14:textId="21F66CC7" w:rsidR="00E51FAA" w:rsidRDefault="00E51FAA" w:rsidP="00E51FAA">
    <w:pPr>
      <w:pStyle w:val="Footer"/>
      <w:framePr w:wrap="around" w:vAnchor="text" w:hAnchor="margin" w:xAlign="center" w:y="1"/>
      <w:bidi w:val="0"/>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806D2E">
      <w:rPr>
        <w:rStyle w:val="PageNumber"/>
        <w:noProof/>
      </w:rPr>
      <w:t>2</w:t>
    </w:r>
    <w:r>
      <w:rPr>
        <w:rStyle w:val="PageNumber"/>
        <w:rtl/>
      </w:rPr>
      <w:fldChar w:fldCharType="end"/>
    </w:r>
  </w:p>
  <w:tbl>
    <w:tblPr>
      <w:bidiVisual/>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923"/>
      <w:gridCol w:w="1211"/>
      <w:gridCol w:w="2976"/>
    </w:tblGrid>
    <w:tr w:rsidR="00B07EC0" w:rsidRPr="00245599" w14:paraId="03FCAAFE" w14:textId="77777777" w:rsidTr="006127E8">
      <w:trPr>
        <w:jc w:val="center"/>
      </w:trPr>
      <w:tc>
        <w:tcPr>
          <w:tcW w:w="7554" w:type="dxa"/>
          <w:gridSpan w:val="3"/>
          <w:shd w:val="clear" w:color="auto" w:fill="auto"/>
        </w:tcPr>
        <w:p w14:paraId="2F806AB2" w14:textId="5EDDECD2" w:rsidR="00B07EC0" w:rsidRPr="005337EF" w:rsidRDefault="00D41448" w:rsidP="00B07EC0">
          <w:pPr>
            <w:pStyle w:val="Footer"/>
            <w:jc w:val="center"/>
            <w:rPr>
              <w:b/>
              <w:bCs/>
              <w:sz w:val="18"/>
              <w:szCs w:val="18"/>
            </w:rPr>
          </w:pPr>
          <w:r w:rsidRPr="005337EF">
            <w:rPr>
              <w:b/>
              <w:bCs/>
              <w:sz w:val="18"/>
              <w:szCs w:val="18"/>
              <w:lang w:bidi="ar-JO"/>
            </w:rPr>
            <w:t xml:space="preserve">Quality </w:t>
          </w:r>
          <w:proofErr w:type="gramStart"/>
          <w:r w:rsidRPr="005337EF">
            <w:rPr>
              <w:b/>
              <w:bCs/>
              <w:sz w:val="18"/>
              <w:szCs w:val="18"/>
              <w:lang w:bidi="ar-JO"/>
            </w:rPr>
            <w:t>Assurance ,</w:t>
          </w:r>
          <w:proofErr w:type="gramEnd"/>
          <w:r>
            <w:rPr>
              <w:b/>
              <w:bCs/>
              <w:sz w:val="18"/>
              <w:szCs w:val="18"/>
              <w:lang w:bidi="ar-JO"/>
            </w:rPr>
            <w:t xml:space="preserve"> </w:t>
          </w:r>
          <w:r w:rsidRPr="005337EF">
            <w:rPr>
              <w:b/>
              <w:bCs/>
              <w:sz w:val="18"/>
              <w:szCs w:val="18"/>
              <w:lang w:bidi="ar-JO"/>
            </w:rPr>
            <w:t xml:space="preserve">Planning </w:t>
          </w:r>
          <w:r>
            <w:rPr>
              <w:b/>
              <w:bCs/>
              <w:sz w:val="18"/>
              <w:szCs w:val="18"/>
              <w:lang w:bidi="ar-JO"/>
            </w:rPr>
            <w:t>and</w:t>
          </w:r>
          <w:r w:rsidRPr="005337EF">
            <w:rPr>
              <w:b/>
              <w:bCs/>
              <w:sz w:val="18"/>
              <w:szCs w:val="18"/>
              <w:lang w:bidi="ar-JO"/>
            </w:rPr>
            <w:t xml:space="preserve"> Performance Management Unit</w:t>
          </w:r>
        </w:p>
      </w:tc>
      <w:tc>
        <w:tcPr>
          <w:tcW w:w="2976" w:type="dxa"/>
          <w:vMerge w:val="restart"/>
        </w:tcPr>
        <w:p w14:paraId="6C89F804" w14:textId="77777777" w:rsidR="00B07EC0" w:rsidRPr="00245599" w:rsidRDefault="00B07EC0" w:rsidP="00B07EC0">
          <w:pPr>
            <w:pStyle w:val="Footer"/>
            <w:jc w:val="center"/>
            <w:rPr>
              <w:b/>
              <w:bCs/>
              <w:rtl/>
            </w:rPr>
          </w:pPr>
          <w:r w:rsidRPr="001848A7">
            <w:rPr>
              <w:noProof/>
            </w:rPr>
            <w:drawing>
              <wp:inline distT="0" distB="0" distL="0" distR="0" wp14:anchorId="52B699B8" wp14:editId="4233FA57">
                <wp:extent cx="1743075" cy="371475"/>
                <wp:effectExtent l="0" t="0" r="9525" b="9525"/>
                <wp:docPr id="2" name="Picture 2" descr="Controll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roll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371475"/>
                        </a:xfrm>
                        <a:prstGeom prst="rect">
                          <a:avLst/>
                        </a:prstGeom>
                        <a:noFill/>
                        <a:ln>
                          <a:noFill/>
                        </a:ln>
                      </pic:spPr>
                    </pic:pic>
                  </a:graphicData>
                </a:graphic>
              </wp:inline>
            </w:drawing>
          </w:r>
        </w:p>
      </w:tc>
    </w:tr>
    <w:tr w:rsidR="00AA4AE1" w:rsidRPr="00245599" w14:paraId="6AA83999" w14:textId="77777777" w:rsidTr="006127E8">
      <w:trPr>
        <w:jc w:val="center"/>
      </w:trPr>
      <w:tc>
        <w:tcPr>
          <w:tcW w:w="3420" w:type="dxa"/>
          <w:shd w:val="clear" w:color="auto" w:fill="auto"/>
        </w:tcPr>
        <w:p w14:paraId="0F38775E" w14:textId="319B779F" w:rsidR="00AA4AE1" w:rsidRPr="00245599" w:rsidRDefault="00AA4AE1" w:rsidP="00AA4AE1">
          <w:pPr>
            <w:pStyle w:val="Footer"/>
            <w:jc w:val="right"/>
          </w:pPr>
          <w:r w:rsidRPr="005337EF">
            <w:rPr>
              <w:sz w:val="18"/>
              <w:szCs w:val="18"/>
            </w:rPr>
            <w:t xml:space="preserve">Form </w:t>
          </w:r>
          <w:proofErr w:type="gramStart"/>
          <w:r w:rsidRPr="005337EF">
            <w:rPr>
              <w:sz w:val="18"/>
              <w:szCs w:val="18"/>
            </w:rPr>
            <w:t xml:space="preserve">Code </w:t>
          </w:r>
          <w:r w:rsidRPr="002A48C4">
            <w:t>:</w:t>
          </w:r>
          <w:proofErr w:type="gramEnd"/>
          <w:r w:rsidRPr="002A48C4">
            <w:t xml:space="preserve"> </w:t>
          </w:r>
          <w:r w:rsidRPr="003668CF">
            <w:t>AP Fm 3.11_a_En</w:t>
          </w:r>
          <w:r w:rsidRPr="002A48C4">
            <w:t>,Rev</w:t>
          </w:r>
          <w:r>
            <w:t xml:space="preserve">D </w:t>
          </w:r>
          <w:r w:rsidRPr="00245599">
            <w:rPr>
              <w:rFonts w:hint="cs"/>
              <w:rtl/>
            </w:rPr>
            <w:t xml:space="preserve"> </w:t>
          </w:r>
        </w:p>
      </w:tc>
      <w:tc>
        <w:tcPr>
          <w:tcW w:w="2923" w:type="dxa"/>
          <w:shd w:val="clear" w:color="auto" w:fill="auto"/>
        </w:tcPr>
        <w:p w14:paraId="04480142" w14:textId="6B9A52EB" w:rsidR="00AA4AE1" w:rsidRPr="00511D27" w:rsidRDefault="00AA4AE1" w:rsidP="00AA4AE1">
          <w:pPr>
            <w:pStyle w:val="Footer"/>
            <w:jc w:val="right"/>
            <w:rPr>
              <w:highlight w:val="yellow"/>
              <w:rtl/>
            </w:rPr>
          </w:pPr>
          <w:r>
            <w:t>19</w:t>
          </w:r>
          <w:r w:rsidRPr="002A48C4">
            <w:t>-</w:t>
          </w:r>
          <w:r>
            <w:t>09</w:t>
          </w:r>
          <w:r w:rsidRPr="002A48C4">
            <w:t>-</w:t>
          </w:r>
          <w:proofErr w:type="gramStart"/>
          <w:r w:rsidRPr="002A48C4">
            <w:t>202</w:t>
          </w:r>
          <w:r>
            <w:t xml:space="preserve">3 </w:t>
          </w:r>
          <w:r w:rsidRPr="00245599">
            <w:rPr>
              <w:rFonts w:hint="cs"/>
              <w:b/>
              <w:bCs/>
              <w:rtl/>
            </w:rPr>
            <w:t>:</w:t>
          </w:r>
          <w:proofErr w:type="gramEnd"/>
          <w:r w:rsidRPr="00245599">
            <w:rPr>
              <w:rFonts w:hint="cs"/>
              <w:rtl/>
            </w:rPr>
            <w:t xml:space="preserve"> </w:t>
          </w:r>
          <w:r w:rsidRPr="005337EF">
            <w:rPr>
              <w:sz w:val="18"/>
              <w:szCs w:val="18"/>
            </w:rPr>
            <w:t>Date</w:t>
          </w:r>
          <w:r>
            <w:rPr>
              <w:sz w:val="18"/>
              <w:szCs w:val="18"/>
            </w:rPr>
            <w:t xml:space="preserve"> </w:t>
          </w:r>
          <w:r w:rsidRPr="005337EF">
            <w:rPr>
              <w:sz w:val="18"/>
              <w:szCs w:val="18"/>
            </w:rPr>
            <w:t>Issu</w:t>
          </w:r>
          <w:r>
            <w:rPr>
              <w:sz w:val="18"/>
              <w:szCs w:val="18"/>
            </w:rPr>
            <w:t>ed</w:t>
          </w:r>
          <w:r w:rsidRPr="005337EF">
            <w:rPr>
              <w:sz w:val="18"/>
              <w:szCs w:val="18"/>
            </w:rPr>
            <w:t>/Update</w:t>
          </w:r>
          <w:r>
            <w:rPr>
              <w:sz w:val="18"/>
              <w:szCs w:val="18"/>
            </w:rPr>
            <w:t>d</w:t>
          </w:r>
        </w:p>
      </w:tc>
      <w:tc>
        <w:tcPr>
          <w:tcW w:w="1211" w:type="dxa"/>
          <w:shd w:val="clear" w:color="auto" w:fill="auto"/>
        </w:tcPr>
        <w:p w14:paraId="5964E59E" w14:textId="5018D44F" w:rsidR="00AA4AE1" w:rsidRPr="002B7C66" w:rsidRDefault="00AA4AE1" w:rsidP="00AA4AE1">
          <w:pPr>
            <w:pStyle w:val="Footer"/>
            <w:jc w:val="center"/>
            <w:rPr>
              <w:sz w:val="18"/>
              <w:szCs w:val="18"/>
              <w:rtl/>
            </w:rPr>
          </w:pPr>
          <w:r w:rsidRPr="002B7C66">
            <w:rPr>
              <w:sz w:val="18"/>
              <w:szCs w:val="18"/>
            </w:rPr>
            <w:t xml:space="preserve">Page </w:t>
          </w:r>
          <w:r w:rsidRPr="002B7C66">
            <w:rPr>
              <w:b/>
              <w:bCs/>
              <w:sz w:val="18"/>
              <w:szCs w:val="18"/>
            </w:rPr>
            <w:fldChar w:fldCharType="begin"/>
          </w:r>
          <w:r w:rsidRPr="002B7C66">
            <w:rPr>
              <w:b/>
              <w:bCs/>
              <w:sz w:val="18"/>
              <w:szCs w:val="18"/>
            </w:rPr>
            <w:instrText xml:space="preserve"> PAGE  \* Arabic  \* MERGEFORMAT </w:instrText>
          </w:r>
          <w:r w:rsidRPr="002B7C66">
            <w:rPr>
              <w:b/>
              <w:bCs/>
              <w:sz w:val="18"/>
              <w:szCs w:val="18"/>
            </w:rPr>
            <w:fldChar w:fldCharType="separate"/>
          </w:r>
          <w:r>
            <w:rPr>
              <w:b/>
              <w:bCs/>
              <w:noProof/>
              <w:sz w:val="18"/>
              <w:szCs w:val="18"/>
            </w:rPr>
            <w:t>2</w:t>
          </w:r>
          <w:r w:rsidRPr="002B7C66">
            <w:rPr>
              <w:b/>
              <w:bCs/>
              <w:sz w:val="18"/>
              <w:szCs w:val="18"/>
            </w:rPr>
            <w:fldChar w:fldCharType="end"/>
          </w:r>
          <w:r w:rsidRPr="002B7C66">
            <w:rPr>
              <w:sz w:val="18"/>
              <w:szCs w:val="18"/>
            </w:rPr>
            <w:t xml:space="preserve"> of </w:t>
          </w:r>
          <w:r w:rsidRPr="002B7C66">
            <w:rPr>
              <w:b/>
              <w:bCs/>
              <w:sz w:val="18"/>
              <w:szCs w:val="18"/>
            </w:rPr>
            <w:fldChar w:fldCharType="begin"/>
          </w:r>
          <w:r w:rsidRPr="002B7C66">
            <w:rPr>
              <w:b/>
              <w:bCs/>
              <w:sz w:val="18"/>
              <w:szCs w:val="18"/>
            </w:rPr>
            <w:instrText xml:space="preserve"> NUMPAGES  \* Arabic  \* MERGEFORMAT </w:instrText>
          </w:r>
          <w:r w:rsidRPr="002B7C66">
            <w:rPr>
              <w:b/>
              <w:bCs/>
              <w:sz w:val="18"/>
              <w:szCs w:val="18"/>
            </w:rPr>
            <w:fldChar w:fldCharType="separate"/>
          </w:r>
          <w:r>
            <w:rPr>
              <w:b/>
              <w:bCs/>
              <w:noProof/>
              <w:sz w:val="18"/>
              <w:szCs w:val="18"/>
            </w:rPr>
            <w:t>4</w:t>
          </w:r>
          <w:r w:rsidRPr="002B7C66">
            <w:rPr>
              <w:b/>
              <w:bCs/>
              <w:sz w:val="18"/>
              <w:szCs w:val="18"/>
            </w:rPr>
            <w:fldChar w:fldCharType="end"/>
          </w:r>
        </w:p>
      </w:tc>
      <w:tc>
        <w:tcPr>
          <w:tcW w:w="2976" w:type="dxa"/>
          <w:vMerge/>
        </w:tcPr>
        <w:p w14:paraId="0EC9B16C" w14:textId="77777777" w:rsidR="00AA4AE1" w:rsidRPr="00245599" w:rsidRDefault="00AA4AE1" w:rsidP="00AA4AE1">
          <w:pPr>
            <w:pStyle w:val="Footer"/>
            <w:jc w:val="center"/>
          </w:pPr>
        </w:p>
      </w:tc>
    </w:tr>
  </w:tbl>
  <w:p w14:paraId="7194DBDC" w14:textId="77777777" w:rsidR="00AD5262" w:rsidRPr="00E51FAA" w:rsidRDefault="00AD5262" w:rsidP="00E51FAA">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636E8" w14:textId="77777777" w:rsidR="00AF4A1F" w:rsidRDefault="00AF4A1F">
      <w:pPr>
        <w:jc w:val="right"/>
      </w:pPr>
      <w:r>
        <w:separator/>
      </w:r>
    </w:p>
  </w:footnote>
  <w:footnote w:type="continuationSeparator" w:id="0">
    <w:p w14:paraId="361E97E3" w14:textId="77777777" w:rsidR="00AF4A1F" w:rsidRDefault="00AF4A1F">
      <w:pPr>
        <w:jc w:val="righ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543"/>
    <w:multiLevelType w:val="hybridMultilevel"/>
    <w:tmpl w:val="750E2406"/>
    <w:lvl w:ilvl="0" w:tplc="447E18C6">
      <w:start w:val="1"/>
      <w:numFmt w:val="decimal"/>
      <w:lvlText w:val="%1."/>
      <w:lvlJc w:val="left"/>
      <w:pPr>
        <w:ind w:left="720" w:hanging="360"/>
      </w:pPr>
      <w:rPr>
        <w:rFonts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10E63"/>
    <w:multiLevelType w:val="hybridMultilevel"/>
    <w:tmpl w:val="1C5E8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03053"/>
    <w:multiLevelType w:val="hybridMultilevel"/>
    <w:tmpl w:val="2342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5532B"/>
    <w:multiLevelType w:val="multilevel"/>
    <w:tmpl w:val="C520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134AFA"/>
    <w:multiLevelType w:val="multilevel"/>
    <w:tmpl w:val="2626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FB3877"/>
    <w:multiLevelType w:val="hybridMultilevel"/>
    <w:tmpl w:val="CB3E8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E371E"/>
    <w:multiLevelType w:val="hybridMultilevel"/>
    <w:tmpl w:val="8AE4D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143570"/>
    <w:multiLevelType w:val="hybridMultilevel"/>
    <w:tmpl w:val="CB3E8B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545F25"/>
    <w:multiLevelType w:val="hybridMultilevel"/>
    <w:tmpl w:val="CC3E2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CE0660"/>
    <w:multiLevelType w:val="hybridMultilevel"/>
    <w:tmpl w:val="CA1C3006"/>
    <w:lvl w:ilvl="0" w:tplc="FFFFFFFF">
      <w:start w:val="1"/>
      <w:numFmt w:val="decimal"/>
      <w:lvlText w:val="%1."/>
      <w:lvlJc w:val="left"/>
      <w:pPr>
        <w:ind w:left="720" w:hanging="360"/>
      </w:pPr>
      <w:rPr>
        <w:rFonts w:hint="default"/>
        <w:b w:val="0"/>
        <w:bCs w:val="0"/>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EF12004"/>
    <w:multiLevelType w:val="hybridMultilevel"/>
    <w:tmpl w:val="DC4CD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9B2026"/>
    <w:multiLevelType w:val="hybridMultilevel"/>
    <w:tmpl w:val="8F66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E62720"/>
    <w:multiLevelType w:val="hybridMultilevel"/>
    <w:tmpl w:val="5D8E637C"/>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E337E3"/>
    <w:multiLevelType w:val="multilevel"/>
    <w:tmpl w:val="95A6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9E244C"/>
    <w:multiLevelType w:val="hybridMultilevel"/>
    <w:tmpl w:val="4CC2F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C3774B"/>
    <w:multiLevelType w:val="hybridMultilevel"/>
    <w:tmpl w:val="CB3E8B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0359A1"/>
    <w:multiLevelType w:val="multilevel"/>
    <w:tmpl w:val="7618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5A60EA"/>
    <w:multiLevelType w:val="hybridMultilevel"/>
    <w:tmpl w:val="7ACC52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7B64A7"/>
    <w:multiLevelType w:val="hybridMultilevel"/>
    <w:tmpl w:val="4CF4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8D6B2B"/>
    <w:multiLevelType w:val="hybridMultilevel"/>
    <w:tmpl w:val="2A8492E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5A01182B"/>
    <w:multiLevelType w:val="hybridMultilevel"/>
    <w:tmpl w:val="B9FA3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081D64"/>
    <w:multiLevelType w:val="hybridMultilevel"/>
    <w:tmpl w:val="C0C00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0257F9"/>
    <w:multiLevelType w:val="hybridMultilevel"/>
    <w:tmpl w:val="CB3E8B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AC7DEB"/>
    <w:multiLevelType w:val="hybridMultilevel"/>
    <w:tmpl w:val="CCE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DE6ECB"/>
    <w:multiLevelType w:val="hybridMultilevel"/>
    <w:tmpl w:val="08F4DB64"/>
    <w:lvl w:ilvl="0" w:tplc="1B9691B8">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5455AED"/>
    <w:multiLevelType w:val="hybridMultilevel"/>
    <w:tmpl w:val="DA8E0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AA0199"/>
    <w:multiLevelType w:val="hybridMultilevel"/>
    <w:tmpl w:val="0CA6B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9F5AC0"/>
    <w:multiLevelType w:val="hybridMultilevel"/>
    <w:tmpl w:val="641A9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DA5792A"/>
    <w:multiLevelType w:val="hybridMultilevel"/>
    <w:tmpl w:val="6FACB5F6"/>
    <w:lvl w:ilvl="0" w:tplc="0B40144C">
      <w:start w:val="1"/>
      <w:numFmt w:val="decimal"/>
      <w:pStyle w:val="ps1numbered"/>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1"/>
  </w:num>
  <w:num w:numId="2">
    <w:abstractNumId w:val="28"/>
  </w:num>
  <w:num w:numId="3">
    <w:abstractNumId w:val="12"/>
  </w:num>
  <w:num w:numId="4">
    <w:abstractNumId w:val="18"/>
  </w:num>
  <w:num w:numId="5">
    <w:abstractNumId w:val="21"/>
  </w:num>
  <w:num w:numId="6">
    <w:abstractNumId w:val="23"/>
  </w:num>
  <w:num w:numId="7">
    <w:abstractNumId w:val="0"/>
  </w:num>
  <w:num w:numId="8">
    <w:abstractNumId w:val="1"/>
  </w:num>
  <w:num w:numId="9">
    <w:abstractNumId w:val="20"/>
  </w:num>
  <w:num w:numId="10">
    <w:abstractNumId w:val="9"/>
  </w:num>
  <w:num w:numId="11">
    <w:abstractNumId w:val="3"/>
  </w:num>
  <w:num w:numId="12">
    <w:abstractNumId w:val="13"/>
  </w:num>
  <w:num w:numId="13">
    <w:abstractNumId w:val="24"/>
  </w:num>
  <w:num w:numId="14">
    <w:abstractNumId w:val="16"/>
  </w:num>
  <w:num w:numId="15">
    <w:abstractNumId w:val="2"/>
  </w:num>
  <w:num w:numId="16">
    <w:abstractNumId w:val="26"/>
  </w:num>
  <w:num w:numId="17">
    <w:abstractNumId w:val="17"/>
  </w:num>
  <w:num w:numId="18">
    <w:abstractNumId w:val="14"/>
  </w:num>
  <w:num w:numId="19">
    <w:abstractNumId w:val="5"/>
  </w:num>
  <w:num w:numId="20">
    <w:abstractNumId w:val="15"/>
  </w:num>
  <w:num w:numId="21">
    <w:abstractNumId w:val="7"/>
  </w:num>
  <w:num w:numId="22">
    <w:abstractNumId w:val="19"/>
  </w:num>
  <w:num w:numId="23">
    <w:abstractNumId w:val="27"/>
  </w:num>
  <w:num w:numId="24">
    <w:abstractNumId w:val="25"/>
  </w:num>
  <w:num w:numId="25">
    <w:abstractNumId w:val="6"/>
  </w:num>
  <w:num w:numId="26">
    <w:abstractNumId w:val="4"/>
  </w:num>
  <w:num w:numId="27">
    <w:abstractNumId w:val="8"/>
  </w:num>
  <w:num w:numId="28">
    <w:abstractNumId w:val="10"/>
  </w:num>
  <w:num w:numId="29">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ar-JO" w:vendorID="64" w:dllVersion="0" w:nlCheck="1" w:checkStyle="0"/>
  <w:activeWritingStyle w:appName="MSWord" w:lang="ar-SA"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6" w:nlCheck="1" w:checkStyle="1"/>
  <w:activeWritingStyle w:appName="MSWord" w:lang="en-US" w:vendorID="64" w:dllVersion="4096" w:nlCheck="1" w:checkStyle="0"/>
  <w:activeWritingStyle w:appName="MSWord" w:lang="ar-JO"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ar-S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Q0NbA0MDExsTS3NDBT0lEKTi0uzszPAykwqgUA9c8zlSwAAAA="/>
  </w:docVars>
  <w:rsids>
    <w:rsidRoot w:val="00647D98"/>
    <w:rsid w:val="0000440F"/>
    <w:rsid w:val="000049E5"/>
    <w:rsid w:val="00004EB5"/>
    <w:rsid w:val="00005596"/>
    <w:rsid w:val="00012C9D"/>
    <w:rsid w:val="00017858"/>
    <w:rsid w:val="00017C61"/>
    <w:rsid w:val="00021471"/>
    <w:rsid w:val="00023AFA"/>
    <w:rsid w:val="00025BC4"/>
    <w:rsid w:val="0002796B"/>
    <w:rsid w:val="000312E6"/>
    <w:rsid w:val="000325F6"/>
    <w:rsid w:val="0003293F"/>
    <w:rsid w:val="00035344"/>
    <w:rsid w:val="00036965"/>
    <w:rsid w:val="00045C46"/>
    <w:rsid w:val="00045CA8"/>
    <w:rsid w:val="00050199"/>
    <w:rsid w:val="000510E2"/>
    <w:rsid w:val="000514A9"/>
    <w:rsid w:val="00053C6C"/>
    <w:rsid w:val="000544C2"/>
    <w:rsid w:val="0005499C"/>
    <w:rsid w:val="00062407"/>
    <w:rsid w:val="000645C4"/>
    <w:rsid w:val="00066225"/>
    <w:rsid w:val="00067076"/>
    <w:rsid w:val="0008193C"/>
    <w:rsid w:val="00082242"/>
    <w:rsid w:val="00083E4C"/>
    <w:rsid w:val="000857F8"/>
    <w:rsid w:val="00086155"/>
    <w:rsid w:val="00092B9D"/>
    <w:rsid w:val="00093CAB"/>
    <w:rsid w:val="000A2712"/>
    <w:rsid w:val="000A30CE"/>
    <w:rsid w:val="000A404B"/>
    <w:rsid w:val="000A5791"/>
    <w:rsid w:val="000A6E95"/>
    <w:rsid w:val="000B2D26"/>
    <w:rsid w:val="000B7C4F"/>
    <w:rsid w:val="000C2B4D"/>
    <w:rsid w:val="000C506B"/>
    <w:rsid w:val="000C6109"/>
    <w:rsid w:val="000C61CC"/>
    <w:rsid w:val="000C787C"/>
    <w:rsid w:val="000D12E2"/>
    <w:rsid w:val="000D4EF4"/>
    <w:rsid w:val="000D559C"/>
    <w:rsid w:val="000D78B5"/>
    <w:rsid w:val="000E2EA1"/>
    <w:rsid w:val="000E75E5"/>
    <w:rsid w:val="000E79A5"/>
    <w:rsid w:val="000F02F4"/>
    <w:rsid w:val="000F1194"/>
    <w:rsid w:val="000F1925"/>
    <w:rsid w:val="000F2546"/>
    <w:rsid w:val="0010278E"/>
    <w:rsid w:val="001050D5"/>
    <w:rsid w:val="0010548C"/>
    <w:rsid w:val="00105D3D"/>
    <w:rsid w:val="00107BA0"/>
    <w:rsid w:val="00113BD7"/>
    <w:rsid w:val="00115799"/>
    <w:rsid w:val="00116687"/>
    <w:rsid w:val="00116BB3"/>
    <w:rsid w:val="00120D0E"/>
    <w:rsid w:val="001235C5"/>
    <w:rsid w:val="00124084"/>
    <w:rsid w:val="00130632"/>
    <w:rsid w:val="00132E3A"/>
    <w:rsid w:val="00135EFE"/>
    <w:rsid w:val="0013798A"/>
    <w:rsid w:val="00140173"/>
    <w:rsid w:val="00142E8C"/>
    <w:rsid w:val="0014352D"/>
    <w:rsid w:val="00144C13"/>
    <w:rsid w:val="0014671C"/>
    <w:rsid w:val="0015326A"/>
    <w:rsid w:val="001536A8"/>
    <w:rsid w:val="00153D77"/>
    <w:rsid w:val="00154891"/>
    <w:rsid w:val="00154D14"/>
    <w:rsid w:val="00156CE1"/>
    <w:rsid w:val="0016191B"/>
    <w:rsid w:val="00163CFE"/>
    <w:rsid w:val="00166A70"/>
    <w:rsid w:val="00174640"/>
    <w:rsid w:val="00176725"/>
    <w:rsid w:val="001824A2"/>
    <w:rsid w:val="00185BDB"/>
    <w:rsid w:val="00185D8D"/>
    <w:rsid w:val="00186021"/>
    <w:rsid w:val="0019290F"/>
    <w:rsid w:val="0019291F"/>
    <w:rsid w:val="00193589"/>
    <w:rsid w:val="001A0BB4"/>
    <w:rsid w:val="001A11A7"/>
    <w:rsid w:val="001A4D40"/>
    <w:rsid w:val="001B3635"/>
    <w:rsid w:val="001B6026"/>
    <w:rsid w:val="001C0821"/>
    <w:rsid w:val="001C6941"/>
    <w:rsid w:val="001C7F65"/>
    <w:rsid w:val="001D323D"/>
    <w:rsid w:val="001D3443"/>
    <w:rsid w:val="001D3903"/>
    <w:rsid w:val="001D5621"/>
    <w:rsid w:val="001D65F0"/>
    <w:rsid w:val="001D7104"/>
    <w:rsid w:val="001E073B"/>
    <w:rsid w:val="001E5541"/>
    <w:rsid w:val="001F0D26"/>
    <w:rsid w:val="001F1D19"/>
    <w:rsid w:val="001F217C"/>
    <w:rsid w:val="001F56AD"/>
    <w:rsid w:val="002006DF"/>
    <w:rsid w:val="002058E1"/>
    <w:rsid w:val="00206F2C"/>
    <w:rsid w:val="0020739C"/>
    <w:rsid w:val="00220ABD"/>
    <w:rsid w:val="0022146E"/>
    <w:rsid w:val="00221E59"/>
    <w:rsid w:val="002262CC"/>
    <w:rsid w:val="002318A6"/>
    <w:rsid w:val="002324DE"/>
    <w:rsid w:val="00244DBB"/>
    <w:rsid w:val="00261893"/>
    <w:rsid w:val="00263EE0"/>
    <w:rsid w:val="0026702C"/>
    <w:rsid w:val="002700F5"/>
    <w:rsid w:val="002727A5"/>
    <w:rsid w:val="00272C00"/>
    <w:rsid w:val="002775BA"/>
    <w:rsid w:val="0028413C"/>
    <w:rsid w:val="00284C30"/>
    <w:rsid w:val="002863E3"/>
    <w:rsid w:val="002870B6"/>
    <w:rsid w:val="00290602"/>
    <w:rsid w:val="00295120"/>
    <w:rsid w:val="002971F1"/>
    <w:rsid w:val="002A42B7"/>
    <w:rsid w:val="002B2CB0"/>
    <w:rsid w:val="002B367E"/>
    <w:rsid w:val="002B3807"/>
    <w:rsid w:val="002B399F"/>
    <w:rsid w:val="002B4AB6"/>
    <w:rsid w:val="002B50A8"/>
    <w:rsid w:val="002B7221"/>
    <w:rsid w:val="002C0025"/>
    <w:rsid w:val="002C4D9C"/>
    <w:rsid w:val="002C61A9"/>
    <w:rsid w:val="002C64D8"/>
    <w:rsid w:val="002D3711"/>
    <w:rsid w:val="002D6838"/>
    <w:rsid w:val="002D71E7"/>
    <w:rsid w:val="002E3BC9"/>
    <w:rsid w:val="002E4BF7"/>
    <w:rsid w:val="002E4D68"/>
    <w:rsid w:val="002F34B4"/>
    <w:rsid w:val="002F613E"/>
    <w:rsid w:val="002F7CB2"/>
    <w:rsid w:val="003002F6"/>
    <w:rsid w:val="00300FC2"/>
    <w:rsid w:val="00301838"/>
    <w:rsid w:val="00301B8E"/>
    <w:rsid w:val="00304B8F"/>
    <w:rsid w:val="003054B5"/>
    <w:rsid w:val="00306DF8"/>
    <w:rsid w:val="0030708A"/>
    <w:rsid w:val="003120D0"/>
    <w:rsid w:val="00317471"/>
    <w:rsid w:val="003230CF"/>
    <w:rsid w:val="00323536"/>
    <w:rsid w:val="00323EE5"/>
    <w:rsid w:val="0034134A"/>
    <w:rsid w:val="00343F83"/>
    <w:rsid w:val="003441CF"/>
    <w:rsid w:val="00346C4F"/>
    <w:rsid w:val="0034714F"/>
    <w:rsid w:val="003500C6"/>
    <w:rsid w:val="003501A6"/>
    <w:rsid w:val="00351922"/>
    <w:rsid w:val="003555C1"/>
    <w:rsid w:val="003562C8"/>
    <w:rsid w:val="00357E7B"/>
    <w:rsid w:val="00365F96"/>
    <w:rsid w:val="00370840"/>
    <w:rsid w:val="00374139"/>
    <w:rsid w:val="00374B50"/>
    <w:rsid w:val="00374F8A"/>
    <w:rsid w:val="0038314A"/>
    <w:rsid w:val="003856B0"/>
    <w:rsid w:val="00390954"/>
    <w:rsid w:val="003921A6"/>
    <w:rsid w:val="00392846"/>
    <w:rsid w:val="003934A5"/>
    <w:rsid w:val="003940FF"/>
    <w:rsid w:val="00394286"/>
    <w:rsid w:val="00395156"/>
    <w:rsid w:val="00395D09"/>
    <w:rsid w:val="003A153F"/>
    <w:rsid w:val="003A3049"/>
    <w:rsid w:val="003A51B7"/>
    <w:rsid w:val="003A6A65"/>
    <w:rsid w:val="003B034B"/>
    <w:rsid w:val="003B3599"/>
    <w:rsid w:val="003B5064"/>
    <w:rsid w:val="003B6DD0"/>
    <w:rsid w:val="003C37DE"/>
    <w:rsid w:val="003C6673"/>
    <w:rsid w:val="003C7D01"/>
    <w:rsid w:val="003D0F0D"/>
    <w:rsid w:val="003D21D4"/>
    <w:rsid w:val="003D7D68"/>
    <w:rsid w:val="003E0E09"/>
    <w:rsid w:val="003E6150"/>
    <w:rsid w:val="003F2AF8"/>
    <w:rsid w:val="003F77B2"/>
    <w:rsid w:val="00401699"/>
    <w:rsid w:val="00402A08"/>
    <w:rsid w:val="00403C39"/>
    <w:rsid w:val="004041AA"/>
    <w:rsid w:val="00406ABD"/>
    <w:rsid w:val="00411B18"/>
    <w:rsid w:val="004177B8"/>
    <w:rsid w:val="00417AE0"/>
    <w:rsid w:val="00420364"/>
    <w:rsid w:val="0042307F"/>
    <w:rsid w:val="00425611"/>
    <w:rsid w:val="0042576E"/>
    <w:rsid w:val="00432B10"/>
    <w:rsid w:val="0043501B"/>
    <w:rsid w:val="00440BA5"/>
    <w:rsid w:val="00441BEE"/>
    <w:rsid w:val="004450C5"/>
    <w:rsid w:val="0045339C"/>
    <w:rsid w:val="004556D8"/>
    <w:rsid w:val="004572A7"/>
    <w:rsid w:val="0046155E"/>
    <w:rsid w:val="00462D35"/>
    <w:rsid w:val="004676E3"/>
    <w:rsid w:val="00467D7E"/>
    <w:rsid w:val="0047086E"/>
    <w:rsid w:val="00470FF0"/>
    <w:rsid w:val="00471C3C"/>
    <w:rsid w:val="0047389E"/>
    <w:rsid w:val="00475642"/>
    <w:rsid w:val="00475CD0"/>
    <w:rsid w:val="004766AB"/>
    <w:rsid w:val="00480277"/>
    <w:rsid w:val="00480A78"/>
    <w:rsid w:val="00481E22"/>
    <w:rsid w:val="00483999"/>
    <w:rsid w:val="00484D08"/>
    <w:rsid w:val="004855F1"/>
    <w:rsid w:val="00491A78"/>
    <w:rsid w:val="00496599"/>
    <w:rsid w:val="004A2C2D"/>
    <w:rsid w:val="004A2CDC"/>
    <w:rsid w:val="004A4B35"/>
    <w:rsid w:val="004A548F"/>
    <w:rsid w:val="004B0FD6"/>
    <w:rsid w:val="004B2B8B"/>
    <w:rsid w:val="004B6529"/>
    <w:rsid w:val="004B6BC4"/>
    <w:rsid w:val="004C10CF"/>
    <w:rsid w:val="004D0B96"/>
    <w:rsid w:val="004D33BC"/>
    <w:rsid w:val="004D56BF"/>
    <w:rsid w:val="004E1CF3"/>
    <w:rsid w:val="004E25D3"/>
    <w:rsid w:val="004E7382"/>
    <w:rsid w:val="004F02E1"/>
    <w:rsid w:val="004F0AED"/>
    <w:rsid w:val="004F5CA5"/>
    <w:rsid w:val="00503913"/>
    <w:rsid w:val="0051125A"/>
    <w:rsid w:val="00512ABA"/>
    <w:rsid w:val="00512EBA"/>
    <w:rsid w:val="005153DA"/>
    <w:rsid w:val="0052131B"/>
    <w:rsid w:val="005214AA"/>
    <w:rsid w:val="00521808"/>
    <w:rsid w:val="00527970"/>
    <w:rsid w:val="00530BA6"/>
    <w:rsid w:val="00531260"/>
    <w:rsid w:val="00534737"/>
    <w:rsid w:val="00540454"/>
    <w:rsid w:val="00543917"/>
    <w:rsid w:val="00547068"/>
    <w:rsid w:val="005516E8"/>
    <w:rsid w:val="005600BE"/>
    <w:rsid w:val="0056039F"/>
    <w:rsid w:val="00563590"/>
    <w:rsid w:val="005648E2"/>
    <w:rsid w:val="00564F93"/>
    <w:rsid w:val="00565CBF"/>
    <w:rsid w:val="00572D67"/>
    <w:rsid w:val="005760A7"/>
    <w:rsid w:val="00580705"/>
    <w:rsid w:val="00586061"/>
    <w:rsid w:val="0058611B"/>
    <w:rsid w:val="005863FA"/>
    <w:rsid w:val="005878A8"/>
    <w:rsid w:val="005915DC"/>
    <w:rsid w:val="00591DFA"/>
    <w:rsid w:val="00591E4C"/>
    <w:rsid w:val="00596DEC"/>
    <w:rsid w:val="005A0BC1"/>
    <w:rsid w:val="005A375F"/>
    <w:rsid w:val="005A4369"/>
    <w:rsid w:val="005A5763"/>
    <w:rsid w:val="005A7874"/>
    <w:rsid w:val="005B0FBF"/>
    <w:rsid w:val="005B27E4"/>
    <w:rsid w:val="005B3110"/>
    <w:rsid w:val="005B3D06"/>
    <w:rsid w:val="005B5E4C"/>
    <w:rsid w:val="005B7722"/>
    <w:rsid w:val="005C15FB"/>
    <w:rsid w:val="005C262C"/>
    <w:rsid w:val="005C3FED"/>
    <w:rsid w:val="005D67E7"/>
    <w:rsid w:val="005D6DFC"/>
    <w:rsid w:val="005E475D"/>
    <w:rsid w:val="0060064A"/>
    <w:rsid w:val="006009A6"/>
    <w:rsid w:val="00602630"/>
    <w:rsid w:val="00606239"/>
    <w:rsid w:val="00606836"/>
    <w:rsid w:val="0061054E"/>
    <w:rsid w:val="00611278"/>
    <w:rsid w:val="00621497"/>
    <w:rsid w:val="00623288"/>
    <w:rsid w:val="00625621"/>
    <w:rsid w:val="006347D4"/>
    <w:rsid w:val="00645435"/>
    <w:rsid w:val="0064543F"/>
    <w:rsid w:val="00646DAC"/>
    <w:rsid w:val="00647D98"/>
    <w:rsid w:val="006500C1"/>
    <w:rsid w:val="0066243A"/>
    <w:rsid w:val="00664537"/>
    <w:rsid w:val="00665606"/>
    <w:rsid w:val="00683D17"/>
    <w:rsid w:val="00684679"/>
    <w:rsid w:val="00687987"/>
    <w:rsid w:val="00691BCE"/>
    <w:rsid w:val="00691DAF"/>
    <w:rsid w:val="006931AA"/>
    <w:rsid w:val="0069363A"/>
    <w:rsid w:val="00694BCB"/>
    <w:rsid w:val="00694CED"/>
    <w:rsid w:val="00697A04"/>
    <w:rsid w:val="006A21CF"/>
    <w:rsid w:val="006B1E45"/>
    <w:rsid w:val="006B3D63"/>
    <w:rsid w:val="006B46FB"/>
    <w:rsid w:val="006B5AB4"/>
    <w:rsid w:val="006C107F"/>
    <w:rsid w:val="006C20B2"/>
    <w:rsid w:val="006C3652"/>
    <w:rsid w:val="006C7CB8"/>
    <w:rsid w:val="006D5367"/>
    <w:rsid w:val="006E4B22"/>
    <w:rsid w:val="006E5B49"/>
    <w:rsid w:val="006F1007"/>
    <w:rsid w:val="006F2F5B"/>
    <w:rsid w:val="006F517D"/>
    <w:rsid w:val="00700807"/>
    <w:rsid w:val="0070155A"/>
    <w:rsid w:val="0070250A"/>
    <w:rsid w:val="007113EE"/>
    <w:rsid w:val="00713194"/>
    <w:rsid w:val="0071602C"/>
    <w:rsid w:val="007174C4"/>
    <w:rsid w:val="007219D0"/>
    <w:rsid w:val="007219FC"/>
    <w:rsid w:val="00726EA9"/>
    <w:rsid w:val="00727A45"/>
    <w:rsid w:val="00731CC9"/>
    <w:rsid w:val="007326E5"/>
    <w:rsid w:val="00734CAA"/>
    <w:rsid w:val="00736C78"/>
    <w:rsid w:val="007432EC"/>
    <w:rsid w:val="00744E96"/>
    <w:rsid w:val="00745846"/>
    <w:rsid w:val="007516FA"/>
    <w:rsid w:val="00752957"/>
    <w:rsid w:val="0076258E"/>
    <w:rsid w:val="00764323"/>
    <w:rsid w:val="00765F46"/>
    <w:rsid w:val="0077315D"/>
    <w:rsid w:val="007740E1"/>
    <w:rsid w:val="0077672E"/>
    <w:rsid w:val="00781FCB"/>
    <w:rsid w:val="00782EAC"/>
    <w:rsid w:val="00786CA7"/>
    <w:rsid w:val="00790336"/>
    <w:rsid w:val="007922FC"/>
    <w:rsid w:val="007923E1"/>
    <w:rsid w:val="00795908"/>
    <w:rsid w:val="007959B2"/>
    <w:rsid w:val="007A3377"/>
    <w:rsid w:val="007A5060"/>
    <w:rsid w:val="007A5EE8"/>
    <w:rsid w:val="007B1BCF"/>
    <w:rsid w:val="007C058F"/>
    <w:rsid w:val="007C1918"/>
    <w:rsid w:val="007C1F21"/>
    <w:rsid w:val="007C2098"/>
    <w:rsid w:val="007C64FF"/>
    <w:rsid w:val="007D20F8"/>
    <w:rsid w:val="007D2736"/>
    <w:rsid w:val="007D279A"/>
    <w:rsid w:val="007E534E"/>
    <w:rsid w:val="007E5E1B"/>
    <w:rsid w:val="007E63CA"/>
    <w:rsid w:val="007F1D29"/>
    <w:rsid w:val="007F2B9C"/>
    <w:rsid w:val="007F43E5"/>
    <w:rsid w:val="00800364"/>
    <w:rsid w:val="008017AA"/>
    <w:rsid w:val="008017AC"/>
    <w:rsid w:val="008024D3"/>
    <w:rsid w:val="00806D2E"/>
    <w:rsid w:val="00814CDE"/>
    <w:rsid w:val="0081634D"/>
    <w:rsid w:val="008179FA"/>
    <w:rsid w:val="00830048"/>
    <w:rsid w:val="00832B69"/>
    <w:rsid w:val="008331E2"/>
    <w:rsid w:val="00833B85"/>
    <w:rsid w:val="0084275D"/>
    <w:rsid w:val="00842D74"/>
    <w:rsid w:val="008448AF"/>
    <w:rsid w:val="00846593"/>
    <w:rsid w:val="008506FC"/>
    <w:rsid w:val="008547A1"/>
    <w:rsid w:val="008551D9"/>
    <w:rsid w:val="008556CF"/>
    <w:rsid w:val="00856DBF"/>
    <w:rsid w:val="0086018E"/>
    <w:rsid w:val="0087206C"/>
    <w:rsid w:val="008724D8"/>
    <w:rsid w:val="00874089"/>
    <w:rsid w:val="008806EA"/>
    <w:rsid w:val="008817D9"/>
    <w:rsid w:val="00882786"/>
    <w:rsid w:val="0088779A"/>
    <w:rsid w:val="00891BB9"/>
    <w:rsid w:val="00891E09"/>
    <w:rsid w:val="00893492"/>
    <w:rsid w:val="008A792A"/>
    <w:rsid w:val="008B55F9"/>
    <w:rsid w:val="008C42B8"/>
    <w:rsid w:val="008C65D8"/>
    <w:rsid w:val="008D07E0"/>
    <w:rsid w:val="008D0FBA"/>
    <w:rsid w:val="008D19C8"/>
    <w:rsid w:val="008D2F69"/>
    <w:rsid w:val="008D36A4"/>
    <w:rsid w:val="008D3954"/>
    <w:rsid w:val="008D4FCD"/>
    <w:rsid w:val="008D6A84"/>
    <w:rsid w:val="008D77EF"/>
    <w:rsid w:val="008F036B"/>
    <w:rsid w:val="008F5B41"/>
    <w:rsid w:val="008F5E9D"/>
    <w:rsid w:val="00907F9C"/>
    <w:rsid w:val="009106F4"/>
    <w:rsid w:val="009111B7"/>
    <w:rsid w:val="00913914"/>
    <w:rsid w:val="00914FC5"/>
    <w:rsid w:val="00915AEE"/>
    <w:rsid w:val="009179E3"/>
    <w:rsid w:val="00917A40"/>
    <w:rsid w:val="009243BB"/>
    <w:rsid w:val="009256E9"/>
    <w:rsid w:val="00931CF9"/>
    <w:rsid w:val="00931FE1"/>
    <w:rsid w:val="00933FEA"/>
    <w:rsid w:val="009355B4"/>
    <w:rsid w:val="00935DDD"/>
    <w:rsid w:val="00936498"/>
    <w:rsid w:val="0094181C"/>
    <w:rsid w:val="009420CE"/>
    <w:rsid w:val="009428F2"/>
    <w:rsid w:val="00945DCE"/>
    <w:rsid w:val="00945FF3"/>
    <w:rsid w:val="009478AC"/>
    <w:rsid w:val="00954ACD"/>
    <w:rsid w:val="00955992"/>
    <w:rsid w:val="00966CC4"/>
    <w:rsid w:val="0097095A"/>
    <w:rsid w:val="0097251F"/>
    <w:rsid w:val="009737B2"/>
    <w:rsid w:val="00975497"/>
    <w:rsid w:val="009757C7"/>
    <w:rsid w:val="00976703"/>
    <w:rsid w:val="0098158C"/>
    <w:rsid w:val="00981A55"/>
    <w:rsid w:val="00982B4B"/>
    <w:rsid w:val="00984CDF"/>
    <w:rsid w:val="0098505E"/>
    <w:rsid w:val="00985680"/>
    <w:rsid w:val="009867A2"/>
    <w:rsid w:val="0099148B"/>
    <w:rsid w:val="00992D08"/>
    <w:rsid w:val="00994A5F"/>
    <w:rsid w:val="00994C05"/>
    <w:rsid w:val="00996FE1"/>
    <w:rsid w:val="00997A2D"/>
    <w:rsid w:val="009A1AAE"/>
    <w:rsid w:val="009A2E4A"/>
    <w:rsid w:val="009A3372"/>
    <w:rsid w:val="009A5F8A"/>
    <w:rsid w:val="009A7E35"/>
    <w:rsid w:val="009B16A8"/>
    <w:rsid w:val="009C4961"/>
    <w:rsid w:val="009C6DFD"/>
    <w:rsid w:val="009D293F"/>
    <w:rsid w:val="009D2F13"/>
    <w:rsid w:val="009D3E1F"/>
    <w:rsid w:val="009D40C5"/>
    <w:rsid w:val="009D76D4"/>
    <w:rsid w:val="009D796D"/>
    <w:rsid w:val="009D7D4E"/>
    <w:rsid w:val="009E1060"/>
    <w:rsid w:val="009F2694"/>
    <w:rsid w:val="00A00B8C"/>
    <w:rsid w:val="00A00EF5"/>
    <w:rsid w:val="00A02B07"/>
    <w:rsid w:val="00A03768"/>
    <w:rsid w:val="00A07320"/>
    <w:rsid w:val="00A13B91"/>
    <w:rsid w:val="00A144BF"/>
    <w:rsid w:val="00A17CB4"/>
    <w:rsid w:val="00A21D16"/>
    <w:rsid w:val="00A2390B"/>
    <w:rsid w:val="00A269A1"/>
    <w:rsid w:val="00A27303"/>
    <w:rsid w:val="00A3560B"/>
    <w:rsid w:val="00A425B2"/>
    <w:rsid w:val="00A437D0"/>
    <w:rsid w:val="00A44E0A"/>
    <w:rsid w:val="00A463F0"/>
    <w:rsid w:val="00A51201"/>
    <w:rsid w:val="00A51F92"/>
    <w:rsid w:val="00A54C03"/>
    <w:rsid w:val="00A600F5"/>
    <w:rsid w:val="00A60464"/>
    <w:rsid w:val="00A61834"/>
    <w:rsid w:val="00A64583"/>
    <w:rsid w:val="00A667D5"/>
    <w:rsid w:val="00A66B21"/>
    <w:rsid w:val="00A6755B"/>
    <w:rsid w:val="00A70016"/>
    <w:rsid w:val="00A70ADA"/>
    <w:rsid w:val="00A7111B"/>
    <w:rsid w:val="00A7274E"/>
    <w:rsid w:val="00A73A24"/>
    <w:rsid w:val="00A73B24"/>
    <w:rsid w:val="00A73D64"/>
    <w:rsid w:val="00A756D6"/>
    <w:rsid w:val="00A7594A"/>
    <w:rsid w:val="00A77A23"/>
    <w:rsid w:val="00A83F03"/>
    <w:rsid w:val="00A85CDC"/>
    <w:rsid w:val="00A87866"/>
    <w:rsid w:val="00A915D5"/>
    <w:rsid w:val="00A9255A"/>
    <w:rsid w:val="00A94EDD"/>
    <w:rsid w:val="00AA13AE"/>
    <w:rsid w:val="00AA288B"/>
    <w:rsid w:val="00AA3B50"/>
    <w:rsid w:val="00AA4AE1"/>
    <w:rsid w:val="00AA5C17"/>
    <w:rsid w:val="00AA5E39"/>
    <w:rsid w:val="00AB4E80"/>
    <w:rsid w:val="00AB540F"/>
    <w:rsid w:val="00AB774B"/>
    <w:rsid w:val="00AB7E5F"/>
    <w:rsid w:val="00AC0189"/>
    <w:rsid w:val="00AC01A9"/>
    <w:rsid w:val="00AC0383"/>
    <w:rsid w:val="00AC5DF8"/>
    <w:rsid w:val="00AC7336"/>
    <w:rsid w:val="00AC77F9"/>
    <w:rsid w:val="00AD03D6"/>
    <w:rsid w:val="00AD0D13"/>
    <w:rsid w:val="00AD2C7D"/>
    <w:rsid w:val="00AD2CEC"/>
    <w:rsid w:val="00AD5262"/>
    <w:rsid w:val="00AD55C0"/>
    <w:rsid w:val="00AD7CFC"/>
    <w:rsid w:val="00AE0637"/>
    <w:rsid w:val="00AE3DFB"/>
    <w:rsid w:val="00AE6C5F"/>
    <w:rsid w:val="00AE780A"/>
    <w:rsid w:val="00AF0960"/>
    <w:rsid w:val="00AF0D26"/>
    <w:rsid w:val="00AF1C90"/>
    <w:rsid w:val="00AF36EC"/>
    <w:rsid w:val="00AF4A1F"/>
    <w:rsid w:val="00AF6F8F"/>
    <w:rsid w:val="00AF7334"/>
    <w:rsid w:val="00B012A1"/>
    <w:rsid w:val="00B01F1A"/>
    <w:rsid w:val="00B02C8D"/>
    <w:rsid w:val="00B07EC0"/>
    <w:rsid w:val="00B11313"/>
    <w:rsid w:val="00B12BD0"/>
    <w:rsid w:val="00B14C92"/>
    <w:rsid w:val="00B26299"/>
    <w:rsid w:val="00B27795"/>
    <w:rsid w:val="00B30A65"/>
    <w:rsid w:val="00B31CCD"/>
    <w:rsid w:val="00B3457A"/>
    <w:rsid w:val="00B50EEC"/>
    <w:rsid w:val="00B54C1A"/>
    <w:rsid w:val="00B552BC"/>
    <w:rsid w:val="00B56559"/>
    <w:rsid w:val="00B60B26"/>
    <w:rsid w:val="00B60D23"/>
    <w:rsid w:val="00B666F2"/>
    <w:rsid w:val="00B67AE2"/>
    <w:rsid w:val="00B67C89"/>
    <w:rsid w:val="00B67EAB"/>
    <w:rsid w:val="00B7360C"/>
    <w:rsid w:val="00B740FC"/>
    <w:rsid w:val="00B77605"/>
    <w:rsid w:val="00B82BE6"/>
    <w:rsid w:val="00B8301F"/>
    <w:rsid w:val="00B834FC"/>
    <w:rsid w:val="00B85EEE"/>
    <w:rsid w:val="00B914F7"/>
    <w:rsid w:val="00B93A0C"/>
    <w:rsid w:val="00BA2BD8"/>
    <w:rsid w:val="00BB09D1"/>
    <w:rsid w:val="00BB145A"/>
    <w:rsid w:val="00BB1D91"/>
    <w:rsid w:val="00BC04D0"/>
    <w:rsid w:val="00BC44A1"/>
    <w:rsid w:val="00BD083A"/>
    <w:rsid w:val="00BD1D23"/>
    <w:rsid w:val="00BD3C63"/>
    <w:rsid w:val="00BD4C6C"/>
    <w:rsid w:val="00BD71C0"/>
    <w:rsid w:val="00BE77D3"/>
    <w:rsid w:val="00BE796C"/>
    <w:rsid w:val="00BF4DB2"/>
    <w:rsid w:val="00C00193"/>
    <w:rsid w:val="00C002EC"/>
    <w:rsid w:val="00C0055E"/>
    <w:rsid w:val="00C00808"/>
    <w:rsid w:val="00C067C9"/>
    <w:rsid w:val="00C1029E"/>
    <w:rsid w:val="00C139AF"/>
    <w:rsid w:val="00C13A41"/>
    <w:rsid w:val="00C15E70"/>
    <w:rsid w:val="00C20016"/>
    <w:rsid w:val="00C20352"/>
    <w:rsid w:val="00C24281"/>
    <w:rsid w:val="00C246F1"/>
    <w:rsid w:val="00C304DB"/>
    <w:rsid w:val="00C30B18"/>
    <w:rsid w:val="00C31575"/>
    <w:rsid w:val="00C32EF3"/>
    <w:rsid w:val="00C33BD7"/>
    <w:rsid w:val="00C3615C"/>
    <w:rsid w:val="00C4132B"/>
    <w:rsid w:val="00C41970"/>
    <w:rsid w:val="00C50809"/>
    <w:rsid w:val="00C50FFC"/>
    <w:rsid w:val="00C52267"/>
    <w:rsid w:val="00C56200"/>
    <w:rsid w:val="00C56333"/>
    <w:rsid w:val="00C60FA4"/>
    <w:rsid w:val="00C615F8"/>
    <w:rsid w:val="00C62DE4"/>
    <w:rsid w:val="00C65C36"/>
    <w:rsid w:val="00C662EC"/>
    <w:rsid w:val="00C6769D"/>
    <w:rsid w:val="00C71A79"/>
    <w:rsid w:val="00C72C06"/>
    <w:rsid w:val="00C74952"/>
    <w:rsid w:val="00C81218"/>
    <w:rsid w:val="00C81364"/>
    <w:rsid w:val="00C84EE1"/>
    <w:rsid w:val="00C853C6"/>
    <w:rsid w:val="00C871D3"/>
    <w:rsid w:val="00C931EE"/>
    <w:rsid w:val="00C93580"/>
    <w:rsid w:val="00C944A3"/>
    <w:rsid w:val="00CA06F5"/>
    <w:rsid w:val="00CA13CE"/>
    <w:rsid w:val="00CA25AA"/>
    <w:rsid w:val="00CA3246"/>
    <w:rsid w:val="00CA4CF8"/>
    <w:rsid w:val="00CA6C4D"/>
    <w:rsid w:val="00CB1646"/>
    <w:rsid w:val="00CB174D"/>
    <w:rsid w:val="00CB4A96"/>
    <w:rsid w:val="00CB5F46"/>
    <w:rsid w:val="00CC6EAF"/>
    <w:rsid w:val="00CD2BB7"/>
    <w:rsid w:val="00CD5C70"/>
    <w:rsid w:val="00CD7738"/>
    <w:rsid w:val="00CE02AF"/>
    <w:rsid w:val="00CE0970"/>
    <w:rsid w:val="00CF0515"/>
    <w:rsid w:val="00CF0BD7"/>
    <w:rsid w:val="00CF3DFE"/>
    <w:rsid w:val="00CF3FC7"/>
    <w:rsid w:val="00CF5779"/>
    <w:rsid w:val="00CF5E57"/>
    <w:rsid w:val="00CF6823"/>
    <w:rsid w:val="00D0260B"/>
    <w:rsid w:val="00D02CF2"/>
    <w:rsid w:val="00D033A6"/>
    <w:rsid w:val="00D0410F"/>
    <w:rsid w:val="00D140C1"/>
    <w:rsid w:val="00D14C64"/>
    <w:rsid w:val="00D15BB3"/>
    <w:rsid w:val="00D2290A"/>
    <w:rsid w:val="00D24256"/>
    <w:rsid w:val="00D2504E"/>
    <w:rsid w:val="00D25CD1"/>
    <w:rsid w:val="00D2614C"/>
    <w:rsid w:val="00D32597"/>
    <w:rsid w:val="00D326A1"/>
    <w:rsid w:val="00D3388B"/>
    <w:rsid w:val="00D35ECD"/>
    <w:rsid w:val="00D37F82"/>
    <w:rsid w:val="00D41448"/>
    <w:rsid w:val="00D444F3"/>
    <w:rsid w:val="00D452E5"/>
    <w:rsid w:val="00D45604"/>
    <w:rsid w:val="00D47B9E"/>
    <w:rsid w:val="00D507E0"/>
    <w:rsid w:val="00D51B11"/>
    <w:rsid w:val="00D56792"/>
    <w:rsid w:val="00D6276E"/>
    <w:rsid w:val="00D65B37"/>
    <w:rsid w:val="00D66974"/>
    <w:rsid w:val="00D66DD6"/>
    <w:rsid w:val="00D7415F"/>
    <w:rsid w:val="00D80D63"/>
    <w:rsid w:val="00D81893"/>
    <w:rsid w:val="00D82433"/>
    <w:rsid w:val="00D86B48"/>
    <w:rsid w:val="00D90E09"/>
    <w:rsid w:val="00D90F0E"/>
    <w:rsid w:val="00D91A67"/>
    <w:rsid w:val="00D92F3B"/>
    <w:rsid w:val="00D95177"/>
    <w:rsid w:val="00DA07E8"/>
    <w:rsid w:val="00DA1169"/>
    <w:rsid w:val="00DA1F26"/>
    <w:rsid w:val="00DA38D2"/>
    <w:rsid w:val="00DA6DBE"/>
    <w:rsid w:val="00DA73A9"/>
    <w:rsid w:val="00DB4816"/>
    <w:rsid w:val="00DB67C0"/>
    <w:rsid w:val="00DB6C83"/>
    <w:rsid w:val="00DB6CD8"/>
    <w:rsid w:val="00DC039B"/>
    <w:rsid w:val="00DC1654"/>
    <w:rsid w:val="00DC2A8F"/>
    <w:rsid w:val="00DC48D1"/>
    <w:rsid w:val="00DC493A"/>
    <w:rsid w:val="00DD2F56"/>
    <w:rsid w:val="00DD3552"/>
    <w:rsid w:val="00DD63B9"/>
    <w:rsid w:val="00DD742A"/>
    <w:rsid w:val="00DE2119"/>
    <w:rsid w:val="00DE591A"/>
    <w:rsid w:val="00DE71B0"/>
    <w:rsid w:val="00DE7B8B"/>
    <w:rsid w:val="00DF13AF"/>
    <w:rsid w:val="00DF193D"/>
    <w:rsid w:val="00DF3BE5"/>
    <w:rsid w:val="00DF7C44"/>
    <w:rsid w:val="00E0072D"/>
    <w:rsid w:val="00E07FA8"/>
    <w:rsid w:val="00E10980"/>
    <w:rsid w:val="00E1366E"/>
    <w:rsid w:val="00E16979"/>
    <w:rsid w:val="00E17F10"/>
    <w:rsid w:val="00E22478"/>
    <w:rsid w:val="00E32120"/>
    <w:rsid w:val="00E343C9"/>
    <w:rsid w:val="00E34B23"/>
    <w:rsid w:val="00E37315"/>
    <w:rsid w:val="00E40EEC"/>
    <w:rsid w:val="00E42F03"/>
    <w:rsid w:val="00E43552"/>
    <w:rsid w:val="00E4364C"/>
    <w:rsid w:val="00E43DE6"/>
    <w:rsid w:val="00E4597B"/>
    <w:rsid w:val="00E4764E"/>
    <w:rsid w:val="00E511B5"/>
    <w:rsid w:val="00E51A62"/>
    <w:rsid w:val="00E51FAA"/>
    <w:rsid w:val="00E5206B"/>
    <w:rsid w:val="00E5368D"/>
    <w:rsid w:val="00E54F18"/>
    <w:rsid w:val="00E567ED"/>
    <w:rsid w:val="00E606CA"/>
    <w:rsid w:val="00E63034"/>
    <w:rsid w:val="00E65570"/>
    <w:rsid w:val="00E65AF0"/>
    <w:rsid w:val="00E67CFB"/>
    <w:rsid w:val="00E751C6"/>
    <w:rsid w:val="00E75ADF"/>
    <w:rsid w:val="00E75DE5"/>
    <w:rsid w:val="00E83C8F"/>
    <w:rsid w:val="00E842EF"/>
    <w:rsid w:val="00E84D08"/>
    <w:rsid w:val="00E853F9"/>
    <w:rsid w:val="00E92DC1"/>
    <w:rsid w:val="00E9464D"/>
    <w:rsid w:val="00E96919"/>
    <w:rsid w:val="00EA4CCF"/>
    <w:rsid w:val="00EA4FB7"/>
    <w:rsid w:val="00EA61D3"/>
    <w:rsid w:val="00EA6CE7"/>
    <w:rsid w:val="00EA78DD"/>
    <w:rsid w:val="00EB0B02"/>
    <w:rsid w:val="00EB4D46"/>
    <w:rsid w:val="00EB5F20"/>
    <w:rsid w:val="00EB6EE5"/>
    <w:rsid w:val="00EC4646"/>
    <w:rsid w:val="00EC5B3E"/>
    <w:rsid w:val="00EC5FD2"/>
    <w:rsid w:val="00EC620C"/>
    <w:rsid w:val="00EC7220"/>
    <w:rsid w:val="00ED03D9"/>
    <w:rsid w:val="00ED5AFD"/>
    <w:rsid w:val="00EE3D9A"/>
    <w:rsid w:val="00EE4CA3"/>
    <w:rsid w:val="00EE6291"/>
    <w:rsid w:val="00EF03A8"/>
    <w:rsid w:val="00EF4BCD"/>
    <w:rsid w:val="00EF4BD3"/>
    <w:rsid w:val="00EF6CC1"/>
    <w:rsid w:val="00F01849"/>
    <w:rsid w:val="00F01EF1"/>
    <w:rsid w:val="00F066FD"/>
    <w:rsid w:val="00F07B4A"/>
    <w:rsid w:val="00F124A7"/>
    <w:rsid w:val="00F13E99"/>
    <w:rsid w:val="00F16501"/>
    <w:rsid w:val="00F234CE"/>
    <w:rsid w:val="00F32A52"/>
    <w:rsid w:val="00F32FFA"/>
    <w:rsid w:val="00F41245"/>
    <w:rsid w:val="00F42145"/>
    <w:rsid w:val="00F432B2"/>
    <w:rsid w:val="00F44A0D"/>
    <w:rsid w:val="00F44D02"/>
    <w:rsid w:val="00F44E4F"/>
    <w:rsid w:val="00F50649"/>
    <w:rsid w:val="00F52424"/>
    <w:rsid w:val="00F52FB9"/>
    <w:rsid w:val="00F602B1"/>
    <w:rsid w:val="00F608EE"/>
    <w:rsid w:val="00F62E6C"/>
    <w:rsid w:val="00F63506"/>
    <w:rsid w:val="00F63990"/>
    <w:rsid w:val="00F63CA9"/>
    <w:rsid w:val="00F70AD7"/>
    <w:rsid w:val="00F71625"/>
    <w:rsid w:val="00F718DE"/>
    <w:rsid w:val="00F72ADF"/>
    <w:rsid w:val="00F72B1C"/>
    <w:rsid w:val="00F73743"/>
    <w:rsid w:val="00F74FE1"/>
    <w:rsid w:val="00F824B0"/>
    <w:rsid w:val="00F87249"/>
    <w:rsid w:val="00F8772F"/>
    <w:rsid w:val="00F87B58"/>
    <w:rsid w:val="00F87CBB"/>
    <w:rsid w:val="00F93696"/>
    <w:rsid w:val="00FA0966"/>
    <w:rsid w:val="00FA32CD"/>
    <w:rsid w:val="00FA39BC"/>
    <w:rsid w:val="00FA519E"/>
    <w:rsid w:val="00FA5AAD"/>
    <w:rsid w:val="00FB0ED9"/>
    <w:rsid w:val="00FB661D"/>
    <w:rsid w:val="00FB70A7"/>
    <w:rsid w:val="00FC15C6"/>
    <w:rsid w:val="00FC3380"/>
    <w:rsid w:val="00FC43A9"/>
    <w:rsid w:val="00FC5964"/>
    <w:rsid w:val="00FD1A7B"/>
    <w:rsid w:val="00FD23B7"/>
    <w:rsid w:val="00FD4705"/>
    <w:rsid w:val="00FE3970"/>
    <w:rsid w:val="00FE413D"/>
    <w:rsid w:val="00FE712C"/>
    <w:rsid w:val="00FF0357"/>
    <w:rsid w:val="00FF043A"/>
    <w:rsid w:val="00FF0E20"/>
    <w:rsid w:val="00FF1093"/>
    <w:rsid w:val="00FF40FF"/>
    <w:rsid w:val="00FF4EFE"/>
    <w:rsid w:val="00FF562F"/>
    <w:rsid w:val="00FF6AF0"/>
    <w:rsid w:val="1D2A1210"/>
    <w:rsid w:val="3B5A7B64"/>
    <w:rsid w:val="4DA49882"/>
    <w:rsid w:val="79B77C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C955C"/>
  <w15:docId w15:val="{377AF1F1-552B-4332-96E4-989DCECF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083A"/>
    <w:pPr>
      <w:bidi/>
    </w:pPr>
  </w:style>
  <w:style w:type="paragraph" w:styleId="Heading1">
    <w:name w:val="heading 1"/>
    <w:basedOn w:val="Normal"/>
    <w:next w:val="Normal"/>
    <w:qFormat/>
    <w:rsid w:val="00687987"/>
    <w:pPr>
      <w:keepNext/>
      <w:bidi w:val="0"/>
      <w:jc w:val="lowKashida"/>
      <w:outlineLvl w:val="0"/>
    </w:pPr>
    <w:rPr>
      <w:sz w:val="28"/>
    </w:rPr>
  </w:style>
  <w:style w:type="paragraph" w:styleId="Heading2">
    <w:name w:val="heading 2"/>
    <w:basedOn w:val="Normal"/>
    <w:next w:val="Normal"/>
    <w:link w:val="Heading2Char"/>
    <w:qFormat/>
    <w:rsid w:val="00687987"/>
    <w:pPr>
      <w:keepNext/>
      <w:bidi w:val="0"/>
      <w:jc w:val="center"/>
      <w:outlineLvl w:val="1"/>
    </w:pPr>
    <w:rPr>
      <w:rFonts w:ascii="Arial" w:hAnsi="Arial"/>
      <w:b/>
      <w:bCs/>
      <w:sz w:val="40"/>
    </w:rPr>
  </w:style>
  <w:style w:type="paragraph" w:styleId="Heading3">
    <w:name w:val="heading 3"/>
    <w:basedOn w:val="Normal"/>
    <w:next w:val="Normal"/>
    <w:qFormat/>
    <w:rsid w:val="00687987"/>
    <w:pPr>
      <w:keepNext/>
      <w:bidi w:val="0"/>
      <w:outlineLvl w:val="2"/>
    </w:pPr>
    <w:rPr>
      <w:rFonts w:ascii="Arial" w:hAnsi="Arial"/>
      <w:b/>
      <w:bCs/>
      <w:sz w:val="36"/>
    </w:rPr>
  </w:style>
  <w:style w:type="paragraph" w:styleId="Heading4">
    <w:name w:val="heading 4"/>
    <w:basedOn w:val="Normal"/>
    <w:next w:val="Normal"/>
    <w:qFormat/>
    <w:rsid w:val="00687987"/>
    <w:pPr>
      <w:keepNext/>
      <w:bidi w:val="0"/>
      <w:jc w:val="center"/>
      <w:outlineLvl w:val="3"/>
    </w:pPr>
    <w:rPr>
      <w:rFonts w:ascii="Arial" w:hAnsi="Arial"/>
      <w:b/>
      <w:bCs/>
      <w:sz w:val="28"/>
    </w:rPr>
  </w:style>
  <w:style w:type="paragraph" w:styleId="Heading5">
    <w:name w:val="heading 5"/>
    <w:basedOn w:val="Normal"/>
    <w:next w:val="Normal"/>
    <w:link w:val="Heading5Char"/>
    <w:qFormat/>
    <w:rsid w:val="00687987"/>
    <w:pPr>
      <w:keepNext/>
      <w:bidi w:val="0"/>
      <w:jc w:val="center"/>
      <w:outlineLvl w:val="4"/>
    </w:pPr>
    <w:rPr>
      <w:rFonts w:ascii="Arial" w:hAnsi="Arial"/>
      <w:b/>
      <w:bCs/>
      <w:i/>
      <w:iCs/>
      <w:sz w:val="24"/>
    </w:rPr>
  </w:style>
  <w:style w:type="paragraph" w:styleId="Heading6">
    <w:name w:val="heading 6"/>
    <w:basedOn w:val="Normal"/>
    <w:next w:val="Normal"/>
    <w:qFormat/>
    <w:rsid w:val="00687987"/>
    <w:pPr>
      <w:keepNext/>
      <w:bidi w:val="0"/>
      <w:outlineLvl w:val="5"/>
    </w:pPr>
    <w:rPr>
      <w:i/>
      <w:iCs/>
    </w:rPr>
  </w:style>
  <w:style w:type="paragraph" w:styleId="Heading7">
    <w:name w:val="heading 7"/>
    <w:basedOn w:val="Normal"/>
    <w:next w:val="Normal"/>
    <w:qFormat/>
    <w:rsid w:val="00687987"/>
    <w:pPr>
      <w:keepNext/>
      <w:bidi w:val="0"/>
      <w:jc w:val="lowKashida"/>
      <w:outlineLvl w:val="6"/>
    </w:pPr>
    <w:rPr>
      <w:rFonts w:ascii="Arial Narrow" w:hAnsi="Arial Narrow"/>
      <w:b/>
      <w:bCs/>
      <w:sz w:val="24"/>
    </w:rPr>
  </w:style>
  <w:style w:type="paragraph" w:styleId="Heading8">
    <w:name w:val="heading 8"/>
    <w:basedOn w:val="Normal"/>
    <w:next w:val="Normal"/>
    <w:qFormat/>
    <w:rsid w:val="00687987"/>
    <w:pPr>
      <w:keepNext/>
      <w:bidi w:val="0"/>
      <w:outlineLvl w:val="7"/>
    </w:pPr>
    <w:rPr>
      <w:b/>
      <w:bCs/>
      <w:i/>
      <w:iCs/>
      <w:sz w:val="24"/>
    </w:rPr>
  </w:style>
  <w:style w:type="paragraph" w:styleId="Heading9">
    <w:name w:val="heading 9"/>
    <w:basedOn w:val="Normal"/>
    <w:next w:val="Normal"/>
    <w:qFormat/>
    <w:rsid w:val="00687987"/>
    <w:pPr>
      <w:keepNext/>
      <w:bidi w:val="0"/>
      <w:jc w:val="center"/>
      <w:outlineLvl w:val="8"/>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7987"/>
    <w:pPr>
      <w:bidi w:val="0"/>
    </w:pPr>
    <w:rPr>
      <w:sz w:val="24"/>
    </w:rPr>
  </w:style>
  <w:style w:type="paragraph" w:styleId="BodyText2">
    <w:name w:val="Body Text 2"/>
    <w:basedOn w:val="Normal"/>
    <w:rsid w:val="00687987"/>
    <w:pPr>
      <w:bidi w:val="0"/>
    </w:pPr>
    <w:rPr>
      <w:b/>
      <w:bCs/>
      <w:sz w:val="24"/>
    </w:rPr>
  </w:style>
  <w:style w:type="paragraph" w:styleId="BodyTextIndent">
    <w:name w:val="Body Text Indent"/>
    <w:basedOn w:val="Normal"/>
    <w:rsid w:val="00687987"/>
    <w:pPr>
      <w:bidi w:val="0"/>
      <w:ind w:left="360"/>
    </w:pPr>
    <w:rPr>
      <w:b/>
      <w:bCs/>
      <w:i/>
      <w:iCs/>
      <w:sz w:val="24"/>
    </w:rPr>
  </w:style>
  <w:style w:type="paragraph" w:styleId="BodyText3">
    <w:name w:val="Body Text 3"/>
    <w:basedOn w:val="Normal"/>
    <w:rsid w:val="00687987"/>
    <w:pPr>
      <w:bidi w:val="0"/>
      <w:jc w:val="lowKashida"/>
    </w:pPr>
    <w:rPr>
      <w:rFonts w:cs="Times New Roman"/>
      <w:sz w:val="24"/>
      <w:szCs w:val="24"/>
    </w:rPr>
  </w:style>
  <w:style w:type="paragraph" w:styleId="Footer">
    <w:name w:val="footer"/>
    <w:basedOn w:val="Normal"/>
    <w:link w:val="FooterChar"/>
    <w:uiPriority w:val="99"/>
    <w:rsid w:val="00687987"/>
    <w:pPr>
      <w:tabs>
        <w:tab w:val="center" w:pos="4320"/>
        <w:tab w:val="right" w:pos="8640"/>
      </w:tabs>
    </w:pPr>
  </w:style>
  <w:style w:type="character" w:styleId="PageNumber">
    <w:name w:val="page number"/>
    <w:basedOn w:val="DefaultParagraphFont"/>
    <w:rsid w:val="00687987"/>
  </w:style>
  <w:style w:type="paragraph" w:styleId="Caption">
    <w:name w:val="caption"/>
    <w:basedOn w:val="Normal"/>
    <w:next w:val="Normal"/>
    <w:qFormat/>
    <w:rsid w:val="00687987"/>
    <w:pPr>
      <w:bidi w:val="0"/>
    </w:pPr>
    <w:rPr>
      <w:rFonts w:ascii="Arial" w:hAnsi="Arial" w:cs="Arial"/>
      <w:b/>
      <w:bCs/>
      <w:sz w:val="24"/>
      <w:szCs w:val="24"/>
    </w:rPr>
  </w:style>
  <w:style w:type="paragraph" w:styleId="BlockText">
    <w:name w:val="Block Text"/>
    <w:basedOn w:val="Normal"/>
    <w:rsid w:val="00687987"/>
    <w:pPr>
      <w:bidi w:val="0"/>
      <w:ind w:left="567" w:right="360" w:hanging="283"/>
    </w:pPr>
    <w:rPr>
      <w:sz w:val="28"/>
      <w:szCs w:val="33"/>
    </w:rPr>
  </w:style>
  <w:style w:type="paragraph" w:styleId="BalloonText">
    <w:name w:val="Balloon Text"/>
    <w:basedOn w:val="Normal"/>
    <w:semiHidden/>
    <w:rsid w:val="00687987"/>
    <w:rPr>
      <w:rFonts w:ascii="Tahoma" w:hAnsi="Tahoma" w:cs="Tahoma"/>
      <w:sz w:val="16"/>
      <w:szCs w:val="16"/>
    </w:rPr>
  </w:style>
  <w:style w:type="paragraph" w:customStyle="1" w:styleId="PartLabel">
    <w:name w:val="Part Label"/>
    <w:basedOn w:val="Normal"/>
    <w:rsid w:val="00687987"/>
    <w:pPr>
      <w:framePr w:h="1080" w:hRule="exact" w:hSpace="180" w:wrap="around" w:vAnchor="page" w:hAnchor="page" w:x="1861" w:y="1201" w:anchorLock="1"/>
      <w:pBdr>
        <w:top w:val="single" w:sz="6" w:space="1" w:color="auto"/>
        <w:left w:val="single" w:sz="6" w:space="1" w:color="auto"/>
      </w:pBdr>
      <w:shd w:val="solid" w:color="auto" w:fill="auto"/>
      <w:bidi w:val="0"/>
      <w:spacing w:line="360" w:lineRule="exact"/>
      <w:ind w:right="7412"/>
      <w:jc w:val="center"/>
    </w:pPr>
    <w:rPr>
      <w:rFonts w:ascii="Arial" w:hAnsi="Arial"/>
      <w:color w:val="FFFFFF"/>
      <w:spacing w:val="-16"/>
      <w:position w:val="4"/>
      <w:sz w:val="26"/>
      <w:szCs w:val="31"/>
      <w:lang w:eastAsia="ar-SA"/>
    </w:rPr>
  </w:style>
  <w:style w:type="paragraph" w:customStyle="1" w:styleId="PartTitle">
    <w:name w:val="Part Title"/>
    <w:basedOn w:val="Normal"/>
    <w:rsid w:val="00687987"/>
    <w:pPr>
      <w:framePr w:h="1080" w:hRule="exact" w:hSpace="180" w:wrap="around" w:vAnchor="page" w:hAnchor="page" w:x="1861" w:y="1201" w:anchorLock="1"/>
      <w:pBdr>
        <w:left w:val="single" w:sz="6" w:space="1" w:color="auto"/>
      </w:pBdr>
      <w:shd w:val="solid" w:color="auto" w:fill="auto"/>
      <w:bidi w:val="0"/>
      <w:spacing w:after="240" w:line="660" w:lineRule="exact"/>
      <w:ind w:right="7412"/>
      <w:jc w:val="center"/>
    </w:pPr>
    <w:rPr>
      <w:rFonts w:ascii="Arial Black" w:hAnsi="Arial Black"/>
      <w:color w:val="FFFFFF"/>
      <w:spacing w:val="-40"/>
      <w:position w:val="-16"/>
      <w:sz w:val="84"/>
      <w:szCs w:val="100"/>
      <w:lang w:eastAsia="ar-SA"/>
    </w:rPr>
  </w:style>
  <w:style w:type="paragraph" w:styleId="Header">
    <w:name w:val="header"/>
    <w:basedOn w:val="Normal"/>
    <w:rsid w:val="0019290F"/>
    <w:pPr>
      <w:tabs>
        <w:tab w:val="center" w:pos="4320"/>
        <w:tab w:val="right" w:pos="8640"/>
      </w:tabs>
      <w:bidi w:val="0"/>
    </w:pPr>
    <w:rPr>
      <w:sz w:val="24"/>
      <w:szCs w:val="28"/>
    </w:rPr>
  </w:style>
  <w:style w:type="table" w:styleId="TableGrid">
    <w:name w:val="Table Grid"/>
    <w:basedOn w:val="TableNormal"/>
    <w:rsid w:val="0019290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006DF"/>
    <w:rPr>
      <w:color w:val="0000FF"/>
      <w:u w:val="single"/>
    </w:rPr>
  </w:style>
  <w:style w:type="character" w:customStyle="1" w:styleId="b24-bookauthor">
    <w:name w:val="b24-bookauthor"/>
    <w:basedOn w:val="DefaultParagraphFont"/>
    <w:rsid w:val="00004EB5"/>
  </w:style>
  <w:style w:type="paragraph" w:styleId="ListParagraph">
    <w:name w:val="List Paragraph"/>
    <w:basedOn w:val="Normal"/>
    <w:uiPriority w:val="34"/>
    <w:qFormat/>
    <w:rsid w:val="005214AA"/>
    <w:pPr>
      <w:bidi w:val="0"/>
      <w:ind w:left="720"/>
      <w:contextualSpacing/>
    </w:pPr>
    <w:rPr>
      <w:rFonts w:cs="Times New Roman"/>
      <w:sz w:val="24"/>
      <w:szCs w:val="24"/>
    </w:rPr>
  </w:style>
  <w:style w:type="paragraph" w:styleId="EndnoteText">
    <w:name w:val="endnote text"/>
    <w:basedOn w:val="Normal"/>
    <w:link w:val="EndnoteTextChar"/>
    <w:uiPriority w:val="99"/>
    <w:rsid w:val="00F93696"/>
  </w:style>
  <w:style w:type="character" w:customStyle="1" w:styleId="EndnoteTextChar">
    <w:name w:val="Endnote Text Char"/>
    <w:basedOn w:val="DefaultParagraphFont"/>
    <w:link w:val="EndnoteText"/>
    <w:uiPriority w:val="99"/>
    <w:rsid w:val="00F93696"/>
    <w:rPr>
      <w:noProof/>
    </w:rPr>
  </w:style>
  <w:style w:type="character" w:styleId="EndnoteReference">
    <w:name w:val="endnote reference"/>
    <w:basedOn w:val="DefaultParagraphFont"/>
    <w:uiPriority w:val="99"/>
    <w:unhideWhenUsed/>
    <w:rsid w:val="00F93696"/>
    <w:rPr>
      <w:vertAlign w:val="superscript"/>
    </w:rPr>
  </w:style>
  <w:style w:type="character" w:customStyle="1" w:styleId="Heading5Char">
    <w:name w:val="Heading 5 Char"/>
    <w:basedOn w:val="DefaultParagraphFont"/>
    <w:link w:val="Heading5"/>
    <w:rsid w:val="00E17F10"/>
    <w:rPr>
      <w:rFonts w:ascii="Arial" w:hAnsi="Arial"/>
      <w:b/>
      <w:bCs/>
      <w:i/>
      <w:iCs/>
      <w:noProof/>
      <w:sz w:val="24"/>
    </w:rPr>
  </w:style>
  <w:style w:type="paragraph" w:styleId="NormalWeb">
    <w:name w:val="Normal (Web)"/>
    <w:basedOn w:val="Normal"/>
    <w:uiPriority w:val="99"/>
    <w:rsid w:val="004F02E1"/>
    <w:pPr>
      <w:bidi w:val="0"/>
      <w:spacing w:before="100" w:beforeAutospacing="1" w:after="100" w:afterAutospacing="1"/>
    </w:pPr>
    <w:rPr>
      <w:rFonts w:cs="Times New Roman"/>
      <w:sz w:val="24"/>
      <w:szCs w:val="24"/>
    </w:rPr>
  </w:style>
  <w:style w:type="paragraph" w:styleId="NoSpacing">
    <w:name w:val="No Spacing"/>
    <w:uiPriority w:val="1"/>
    <w:qFormat/>
    <w:rsid w:val="0094181C"/>
    <w:rPr>
      <w:rFonts w:cs="Times New Roman"/>
    </w:rPr>
  </w:style>
  <w:style w:type="character" w:customStyle="1" w:styleId="FooterChar">
    <w:name w:val="Footer Char"/>
    <w:basedOn w:val="DefaultParagraphFont"/>
    <w:link w:val="Footer"/>
    <w:uiPriority w:val="99"/>
    <w:rsid w:val="00E51FAA"/>
    <w:rPr>
      <w:noProof/>
    </w:rPr>
  </w:style>
  <w:style w:type="character" w:customStyle="1" w:styleId="a-size-extra-large">
    <w:name w:val="a-size-extra-large"/>
    <w:basedOn w:val="DefaultParagraphFont"/>
    <w:rsid w:val="00CD2BB7"/>
  </w:style>
  <w:style w:type="character" w:customStyle="1" w:styleId="author">
    <w:name w:val="author"/>
    <w:basedOn w:val="DefaultParagraphFont"/>
    <w:rsid w:val="00DE591A"/>
  </w:style>
  <w:style w:type="character" w:customStyle="1" w:styleId="a-color-secondary">
    <w:name w:val="a-color-secondary"/>
    <w:basedOn w:val="DefaultParagraphFont"/>
    <w:rsid w:val="00DE591A"/>
  </w:style>
  <w:style w:type="character" w:customStyle="1" w:styleId="a-size-medium">
    <w:name w:val="a-size-medium"/>
    <w:basedOn w:val="DefaultParagraphFont"/>
    <w:rsid w:val="00DE591A"/>
  </w:style>
  <w:style w:type="paragraph" w:customStyle="1" w:styleId="ps1numbered">
    <w:name w:val="ps1 numbered"/>
    <w:basedOn w:val="Normal"/>
    <w:rsid w:val="006C3652"/>
    <w:pPr>
      <w:numPr>
        <w:numId w:val="2"/>
      </w:numPr>
      <w:tabs>
        <w:tab w:val="clear" w:pos="360"/>
      </w:tabs>
      <w:bidi w:val="0"/>
      <w:ind w:left="720" w:firstLine="0"/>
    </w:pPr>
    <w:rPr>
      <w:rFonts w:ascii="Cambria" w:hAnsi="Cambria" w:cs="Times New Roman"/>
    </w:rPr>
  </w:style>
  <w:style w:type="character" w:customStyle="1" w:styleId="a-size-large">
    <w:name w:val="a-size-large"/>
    <w:basedOn w:val="DefaultParagraphFont"/>
    <w:rsid w:val="000F1925"/>
  </w:style>
  <w:style w:type="character" w:styleId="CommentReference">
    <w:name w:val="annotation reference"/>
    <w:basedOn w:val="DefaultParagraphFont"/>
    <w:semiHidden/>
    <w:unhideWhenUsed/>
    <w:rsid w:val="00AD7CFC"/>
    <w:rPr>
      <w:sz w:val="16"/>
      <w:szCs w:val="16"/>
    </w:rPr>
  </w:style>
  <w:style w:type="paragraph" w:styleId="CommentText">
    <w:name w:val="annotation text"/>
    <w:basedOn w:val="Normal"/>
    <w:link w:val="CommentTextChar"/>
    <w:semiHidden/>
    <w:unhideWhenUsed/>
    <w:rsid w:val="00AD7CFC"/>
  </w:style>
  <w:style w:type="character" w:customStyle="1" w:styleId="CommentTextChar">
    <w:name w:val="Comment Text Char"/>
    <w:basedOn w:val="DefaultParagraphFont"/>
    <w:link w:val="CommentText"/>
    <w:semiHidden/>
    <w:rsid w:val="00AD7CFC"/>
    <w:rPr>
      <w:noProof/>
    </w:rPr>
  </w:style>
  <w:style w:type="paragraph" w:styleId="CommentSubject">
    <w:name w:val="annotation subject"/>
    <w:basedOn w:val="CommentText"/>
    <w:next w:val="CommentText"/>
    <w:link w:val="CommentSubjectChar"/>
    <w:semiHidden/>
    <w:unhideWhenUsed/>
    <w:rsid w:val="00AD7CFC"/>
    <w:rPr>
      <w:b/>
      <w:bCs/>
    </w:rPr>
  </w:style>
  <w:style w:type="character" w:customStyle="1" w:styleId="CommentSubjectChar">
    <w:name w:val="Comment Subject Char"/>
    <w:basedOn w:val="CommentTextChar"/>
    <w:link w:val="CommentSubject"/>
    <w:semiHidden/>
    <w:rsid w:val="00AD7CFC"/>
    <w:rPr>
      <w:b/>
      <w:bCs/>
      <w:noProof/>
    </w:rPr>
  </w:style>
  <w:style w:type="character" w:customStyle="1" w:styleId="Heading2Char">
    <w:name w:val="Heading 2 Char"/>
    <w:link w:val="Heading2"/>
    <w:rsid w:val="0008193C"/>
    <w:rPr>
      <w:rFonts w:ascii="Arial" w:hAnsi="Arial"/>
      <w:b/>
      <w:bCs/>
      <w:noProof/>
      <w:sz w:val="40"/>
    </w:rPr>
  </w:style>
  <w:style w:type="character" w:customStyle="1" w:styleId="UnresolvedMention1">
    <w:name w:val="Unresolved Mention1"/>
    <w:basedOn w:val="DefaultParagraphFont"/>
    <w:uiPriority w:val="99"/>
    <w:semiHidden/>
    <w:unhideWhenUsed/>
    <w:rsid w:val="00AE3DFB"/>
    <w:rPr>
      <w:color w:val="605E5C"/>
      <w:shd w:val="clear" w:color="auto" w:fill="E1DFDD"/>
    </w:rPr>
  </w:style>
  <w:style w:type="paragraph" w:customStyle="1" w:styleId="Body">
    <w:name w:val="Body"/>
    <w:rsid w:val="009478AC"/>
    <w:pPr>
      <w:pBdr>
        <w:top w:val="nil"/>
        <w:left w:val="nil"/>
        <w:bottom w:val="nil"/>
        <w:right w:val="nil"/>
        <w:between w:val="nil"/>
        <w:bar w:val="nil"/>
      </w:pBdr>
      <w:bidi/>
    </w:pPr>
    <w:rPr>
      <w:rFonts w:eastAsia="Arial Unicode MS" w:hAnsi="Arial Unicode MS" w:cs="Arial Unicode MS"/>
      <w:color w:val="000000"/>
      <w:u w:color="000000"/>
      <w:bdr w:val="nil"/>
    </w:rPr>
  </w:style>
  <w:style w:type="paragraph" w:customStyle="1" w:styleId="xxmsonormal">
    <w:name w:val="x_x_msonormal"/>
    <w:basedOn w:val="Normal"/>
    <w:rsid w:val="002B7221"/>
    <w:pPr>
      <w:bidi w:val="0"/>
      <w:spacing w:before="100" w:beforeAutospacing="1" w:after="100" w:afterAutospacing="1"/>
    </w:pPr>
    <w:rPr>
      <w:rFonts w:cs="Times New Roman"/>
      <w:sz w:val="24"/>
      <w:szCs w:val="24"/>
    </w:rPr>
  </w:style>
  <w:style w:type="character" w:customStyle="1" w:styleId="eop">
    <w:name w:val="eop"/>
    <w:basedOn w:val="DefaultParagraphFont"/>
    <w:rsid w:val="00E84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641">
      <w:bodyDiv w:val="1"/>
      <w:marLeft w:val="0"/>
      <w:marRight w:val="0"/>
      <w:marTop w:val="0"/>
      <w:marBottom w:val="0"/>
      <w:divBdr>
        <w:top w:val="none" w:sz="0" w:space="0" w:color="auto"/>
        <w:left w:val="none" w:sz="0" w:space="0" w:color="auto"/>
        <w:bottom w:val="none" w:sz="0" w:space="0" w:color="auto"/>
        <w:right w:val="none" w:sz="0" w:space="0" w:color="auto"/>
      </w:divBdr>
      <w:divsChild>
        <w:div w:id="327447046">
          <w:marLeft w:val="0"/>
          <w:marRight w:val="0"/>
          <w:marTop w:val="0"/>
          <w:marBottom w:val="0"/>
          <w:divBdr>
            <w:top w:val="none" w:sz="0" w:space="0" w:color="auto"/>
            <w:left w:val="none" w:sz="0" w:space="0" w:color="auto"/>
            <w:bottom w:val="none" w:sz="0" w:space="0" w:color="auto"/>
            <w:right w:val="none" w:sz="0" w:space="0" w:color="auto"/>
          </w:divBdr>
          <w:divsChild>
            <w:div w:id="22086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484">
      <w:bodyDiv w:val="1"/>
      <w:marLeft w:val="0"/>
      <w:marRight w:val="0"/>
      <w:marTop w:val="0"/>
      <w:marBottom w:val="0"/>
      <w:divBdr>
        <w:top w:val="none" w:sz="0" w:space="0" w:color="auto"/>
        <w:left w:val="none" w:sz="0" w:space="0" w:color="auto"/>
        <w:bottom w:val="none" w:sz="0" w:space="0" w:color="auto"/>
        <w:right w:val="none" w:sz="0" w:space="0" w:color="auto"/>
      </w:divBdr>
      <w:divsChild>
        <w:div w:id="638414449">
          <w:marLeft w:val="0"/>
          <w:marRight w:val="0"/>
          <w:marTop w:val="0"/>
          <w:marBottom w:val="0"/>
          <w:divBdr>
            <w:top w:val="none" w:sz="0" w:space="0" w:color="auto"/>
            <w:left w:val="none" w:sz="0" w:space="0" w:color="auto"/>
            <w:bottom w:val="none" w:sz="0" w:space="0" w:color="auto"/>
            <w:right w:val="none" w:sz="0" w:space="0" w:color="auto"/>
          </w:divBdr>
        </w:div>
      </w:divsChild>
    </w:div>
    <w:div w:id="83459955">
      <w:bodyDiv w:val="1"/>
      <w:marLeft w:val="0"/>
      <w:marRight w:val="0"/>
      <w:marTop w:val="0"/>
      <w:marBottom w:val="0"/>
      <w:divBdr>
        <w:top w:val="none" w:sz="0" w:space="0" w:color="auto"/>
        <w:left w:val="none" w:sz="0" w:space="0" w:color="auto"/>
        <w:bottom w:val="none" w:sz="0" w:space="0" w:color="auto"/>
        <w:right w:val="none" w:sz="0" w:space="0" w:color="auto"/>
      </w:divBdr>
    </w:div>
    <w:div w:id="84302660">
      <w:bodyDiv w:val="1"/>
      <w:marLeft w:val="0"/>
      <w:marRight w:val="0"/>
      <w:marTop w:val="0"/>
      <w:marBottom w:val="0"/>
      <w:divBdr>
        <w:top w:val="none" w:sz="0" w:space="0" w:color="auto"/>
        <w:left w:val="none" w:sz="0" w:space="0" w:color="auto"/>
        <w:bottom w:val="none" w:sz="0" w:space="0" w:color="auto"/>
        <w:right w:val="none" w:sz="0" w:space="0" w:color="auto"/>
      </w:divBdr>
      <w:divsChild>
        <w:div w:id="1377050770">
          <w:marLeft w:val="0"/>
          <w:marRight w:val="0"/>
          <w:marTop w:val="0"/>
          <w:marBottom w:val="0"/>
          <w:divBdr>
            <w:top w:val="none" w:sz="0" w:space="0" w:color="auto"/>
            <w:left w:val="none" w:sz="0" w:space="0" w:color="auto"/>
            <w:bottom w:val="none" w:sz="0" w:space="0" w:color="auto"/>
            <w:right w:val="none" w:sz="0" w:space="0" w:color="auto"/>
          </w:divBdr>
        </w:div>
      </w:divsChild>
    </w:div>
    <w:div w:id="140008354">
      <w:bodyDiv w:val="1"/>
      <w:marLeft w:val="0"/>
      <w:marRight w:val="0"/>
      <w:marTop w:val="0"/>
      <w:marBottom w:val="0"/>
      <w:divBdr>
        <w:top w:val="none" w:sz="0" w:space="0" w:color="auto"/>
        <w:left w:val="none" w:sz="0" w:space="0" w:color="auto"/>
        <w:bottom w:val="none" w:sz="0" w:space="0" w:color="auto"/>
        <w:right w:val="none" w:sz="0" w:space="0" w:color="auto"/>
      </w:divBdr>
    </w:div>
    <w:div w:id="168721540">
      <w:bodyDiv w:val="1"/>
      <w:marLeft w:val="0"/>
      <w:marRight w:val="0"/>
      <w:marTop w:val="0"/>
      <w:marBottom w:val="0"/>
      <w:divBdr>
        <w:top w:val="none" w:sz="0" w:space="0" w:color="auto"/>
        <w:left w:val="none" w:sz="0" w:space="0" w:color="auto"/>
        <w:bottom w:val="none" w:sz="0" w:space="0" w:color="auto"/>
        <w:right w:val="none" w:sz="0" w:space="0" w:color="auto"/>
      </w:divBdr>
    </w:div>
    <w:div w:id="187178395">
      <w:bodyDiv w:val="1"/>
      <w:marLeft w:val="0"/>
      <w:marRight w:val="0"/>
      <w:marTop w:val="0"/>
      <w:marBottom w:val="0"/>
      <w:divBdr>
        <w:top w:val="none" w:sz="0" w:space="0" w:color="auto"/>
        <w:left w:val="none" w:sz="0" w:space="0" w:color="auto"/>
        <w:bottom w:val="none" w:sz="0" w:space="0" w:color="auto"/>
        <w:right w:val="none" w:sz="0" w:space="0" w:color="auto"/>
      </w:divBdr>
    </w:div>
    <w:div w:id="206528011">
      <w:bodyDiv w:val="1"/>
      <w:marLeft w:val="0"/>
      <w:marRight w:val="0"/>
      <w:marTop w:val="0"/>
      <w:marBottom w:val="0"/>
      <w:divBdr>
        <w:top w:val="none" w:sz="0" w:space="0" w:color="auto"/>
        <w:left w:val="none" w:sz="0" w:space="0" w:color="auto"/>
        <w:bottom w:val="none" w:sz="0" w:space="0" w:color="auto"/>
        <w:right w:val="none" w:sz="0" w:space="0" w:color="auto"/>
      </w:divBdr>
      <w:divsChild>
        <w:div w:id="658389543">
          <w:marLeft w:val="0"/>
          <w:marRight w:val="0"/>
          <w:marTop w:val="0"/>
          <w:marBottom w:val="0"/>
          <w:divBdr>
            <w:top w:val="none" w:sz="0" w:space="0" w:color="auto"/>
            <w:left w:val="none" w:sz="0" w:space="0" w:color="auto"/>
            <w:bottom w:val="none" w:sz="0" w:space="0" w:color="auto"/>
            <w:right w:val="none" w:sz="0" w:space="0" w:color="auto"/>
          </w:divBdr>
        </w:div>
      </w:divsChild>
    </w:div>
    <w:div w:id="225409883">
      <w:bodyDiv w:val="1"/>
      <w:marLeft w:val="0"/>
      <w:marRight w:val="0"/>
      <w:marTop w:val="0"/>
      <w:marBottom w:val="0"/>
      <w:divBdr>
        <w:top w:val="none" w:sz="0" w:space="0" w:color="auto"/>
        <w:left w:val="none" w:sz="0" w:space="0" w:color="auto"/>
        <w:bottom w:val="none" w:sz="0" w:space="0" w:color="auto"/>
        <w:right w:val="none" w:sz="0" w:space="0" w:color="auto"/>
      </w:divBdr>
    </w:div>
    <w:div w:id="229850366">
      <w:bodyDiv w:val="1"/>
      <w:marLeft w:val="0"/>
      <w:marRight w:val="0"/>
      <w:marTop w:val="0"/>
      <w:marBottom w:val="0"/>
      <w:divBdr>
        <w:top w:val="none" w:sz="0" w:space="0" w:color="auto"/>
        <w:left w:val="none" w:sz="0" w:space="0" w:color="auto"/>
        <w:bottom w:val="none" w:sz="0" w:space="0" w:color="auto"/>
        <w:right w:val="none" w:sz="0" w:space="0" w:color="auto"/>
      </w:divBdr>
    </w:div>
    <w:div w:id="291326059">
      <w:bodyDiv w:val="1"/>
      <w:marLeft w:val="0"/>
      <w:marRight w:val="0"/>
      <w:marTop w:val="0"/>
      <w:marBottom w:val="0"/>
      <w:divBdr>
        <w:top w:val="none" w:sz="0" w:space="0" w:color="auto"/>
        <w:left w:val="none" w:sz="0" w:space="0" w:color="auto"/>
        <w:bottom w:val="none" w:sz="0" w:space="0" w:color="auto"/>
        <w:right w:val="none" w:sz="0" w:space="0" w:color="auto"/>
      </w:divBdr>
    </w:div>
    <w:div w:id="309985511">
      <w:bodyDiv w:val="1"/>
      <w:marLeft w:val="0"/>
      <w:marRight w:val="0"/>
      <w:marTop w:val="0"/>
      <w:marBottom w:val="0"/>
      <w:divBdr>
        <w:top w:val="none" w:sz="0" w:space="0" w:color="auto"/>
        <w:left w:val="none" w:sz="0" w:space="0" w:color="auto"/>
        <w:bottom w:val="none" w:sz="0" w:space="0" w:color="auto"/>
        <w:right w:val="none" w:sz="0" w:space="0" w:color="auto"/>
      </w:divBdr>
      <w:divsChild>
        <w:div w:id="46030785">
          <w:marLeft w:val="0"/>
          <w:marRight w:val="0"/>
          <w:marTop w:val="0"/>
          <w:marBottom w:val="0"/>
          <w:divBdr>
            <w:top w:val="none" w:sz="0" w:space="0" w:color="auto"/>
            <w:left w:val="none" w:sz="0" w:space="0" w:color="auto"/>
            <w:bottom w:val="none" w:sz="0" w:space="0" w:color="auto"/>
            <w:right w:val="none" w:sz="0" w:space="0" w:color="auto"/>
          </w:divBdr>
        </w:div>
      </w:divsChild>
    </w:div>
    <w:div w:id="345328147">
      <w:bodyDiv w:val="1"/>
      <w:marLeft w:val="0"/>
      <w:marRight w:val="0"/>
      <w:marTop w:val="0"/>
      <w:marBottom w:val="0"/>
      <w:divBdr>
        <w:top w:val="none" w:sz="0" w:space="0" w:color="auto"/>
        <w:left w:val="none" w:sz="0" w:space="0" w:color="auto"/>
        <w:bottom w:val="none" w:sz="0" w:space="0" w:color="auto"/>
        <w:right w:val="none" w:sz="0" w:space="0" w:color="auto"/>
      </w:divBdr>
    </w:div>
    <w:div w:id="365102043">
      <w:bodyDiv w:val="1"/>
      <w:marLeft w:val="0"/>
      <w:marRight w:val="0"/>
      <w:marTop w:val="0"/>
      <w:marBottom w:val="0"/>
      <w:divBdr>
        <w:top w:val="none" w:sz="0" w:space="0" w:color="auto"/>
        <w:left w:val="none" w:sz="0" w:space="0" w:color="auto"/>
        <w:bottom w:val="none" w:sz="0" w:space="0" w:color="auto"/>
        <w:right w:val="none" w:sz="0" w:space="0" w:color="auto"/>
      </w:divBdr>
    </w:div>
    <w:div w:id="392847575">
      <w:bodyDiv w:val="1"/>
      <w:marLeft w:val="0"/>
      <w:marRight w:val="0"/>
      <w:marTop w:val="0"/>
      <w:marBottom w:val="0"/>
      <w:divBdr>
        <w:top w:val="none" w:sz="0" w:space="0" w:color="auto"/>
        <w:left w:val="none" w:sz="0" w:space="0" w:color="auto"/>
        <w:bottom w:val="none" w:sz="0" w:space="0" w:color="auto"/>
        <w:right w:val="none" w:sz="0" w:space="0" w:color="auto"/>
      </w:divBdr>
    </w:div>
    <w:div w:id="456794965">
      <w:bodyDiv w:val="1"/>
      <w:marLeft w:val="0"/>
      <w:marRight w:val="0"/>
      <w:marTop w:val="0"/>
      <w:marBottom w:val="0"/>
      <w:divBdr>
        <w:top w:val="none" w:sz="0" w:space="0" w:color="auto"/>
        <w:left w:val="none" w:sz="0" w:space="0" w:color="auto"/>
        <w:bottom w:val="none" w:sz="0" w:space="0" w:color="auto"/>
        <w:right w:val="none" w:sz="0" w:space="0" w:color="auto"/>
      </w:divBdr>
      <w:divsChild>
        <w:div w:id="1008753404">
          <w:marLeft w:val="1800"/>
          <w:marRight w:val="0"/>
          <w:marTop w:val="144"/>
          <w:marBottom w:val="0"/>
          <w:divBdr>
            <w:top w:val="none" w:sz="0" w:space="0" w:color="auto"/>
            <w:left w:val="none" w:sz="0" w:space="0" w:color="auto"/>
            <w:bottom w:val="none" w:sz="0" w:space="0" w:color="auto"/>
            <w:right w:val="none" w:sz="0" w:space="0" w:color="auto"/>
          </w:divBdr>
        </w:div>
      </w:divsChild>
    </w:div>
    <w:div w:id="460803375">
      <w:bodyDiv w:val="1"/>
      <w:marLeft w:val="0"/>
      <w:marRight w:val="0"/>
      <w:marTop w:val="0"/>
      <w:marBottom w:val="0"/>
      <w:divBdr>
        <w:top w:val="none" w:sz="0" w:space="0" w:color="auto"/>
        <w:left w:val="none" w:sz="0" w:space="0" w:color="auto"/>
        <w:bottom w:val="none" w:sz="0" w:space="0" w:color="auto"/>
        <w:right w:val="none" w:sz="0" w:space="0" w:color="auto"/>
      </w:divBdr>
    </w:div>
    <w:div w:id="462693722">
      <w:bodyDiv w:val="1"/>
      <w:marLeft w:val="0"/>
      <w:marRight w:val="0"/>
      <w:marTop w:val="0"/>
      <w:marBottom w:val="0"/>
      <w:divBdr>
        <w:top w:val="none" w:sz="0" w:space="0" w:color="auto"/>
        <w:left w:val="none" w:sz="0" w:space="0" w:color="auto"/>
        <w:bottom w:val="none" w:sz="0" w:space="0" w:color="auto"/>
        <w:right w:val="none" w:sz="0" w:space="0" w:color="auto"/>
      </w:divBdr>
    </w:div>
    <w:div w:id="472602859">
      <w:bodyDiv w:val="1"/>
      <w:marLeft w:val="0"/>
      <w:marRight w:val="0"/>
      <w:marTop w:val="0"/>
      <w:marBottom w:val="0"/>
      <w:divBdr>
        <w:top w:val="none" w:sz="0" w:space="0" w:color="auto"/>
        <w:left w:val="none" w:sz="0" w:space="0" w:color="auto"/>
        <w:bottom w:val="none" w:sz="0" w:space="0" w:color="auto"/>
        <w:right w:val="none" w:sz="0" w:space="0" w:color="auto"/>
      </w:divBdr>
    </w:div>
    <w:div w:id="532233497">
      <w:bodyDiv w:val="1"/>
      <w:marLeft w:val="0"/>
      <w:marRight w:val="0"/>
      <w:marTop w:val="0"/>
      <w:marBottom w:val="0"/>
      <w:divBdr>
        <w:top w:val="none" w:sz="0" w:space="0" w:color="auto"/>
        <w:left w:val="none" w:sz="0" w:space="0" w:color="auto"/>
        <w:bottom w:val="none" w:sz="0" w:space="0" w:color="auto"/>
        <w:right w:val="none" w:sz="0" w:space="0" w:color="auto"/>
      </w:divBdr>
      <w:divsChild>
        <w:div w:id="493499356">
          <w:marLeft w:val="1080"/>
          <w:marRight w:val="0"/>
          <w:marTop w:val="144"/>
          <w:marBottom w:val="0"/>
          <w:divBdr>
            <w:top w:val="none" w:sz="0" w:space="0" w:color="auto"/>
            <w:left w:val="none" w:sz="0" w:space="0" w:color="auto"/>
            <w:bottom w:val="none" w:sz="0" w:space="0" w:color="auto"/>
            <w:right w:val="none" w:sz="0" w:space="0" w:color="auto"/>
          </w:divBdr>
        </w:div>
      </w:divsChild>
    </w:div>
    <w:div w:id="538930299">
      <w:bodyDiv w:val="1"/>
      <w:marLeft w:val="0"/>
      <w:marRight w:val="0"/>
      <w:marTop w:val="0"/>
      <w:marBottom w:val="0"/>
      <w:divBdr>
        <w:top w:val="none" w:sz="0" w:space="0" w:color="auto"/>
        <w:left w:val="none" w:sz="0" w:space="0" w:color="auto"/>
        <w:bottom w:val="none" w:sz="0" w:space="0" w:color="auto"/>
        <w:right w:val="none" w:sz="0" w:space="0" w:color="auto"/>
      </w:divBdr>
    </w:div>
    <w:div w:id="549222089">
      <w:bodyDiv w:val="1"/>
      <w:marLeft w:val="0"/>
      <w:marRight w:val="0"/>
      <w:marTop w:val="0"/>
      <w:marBottom w:val="0"/>
      <w:divBdr>
        <w:top w:val="none" w:sz="0" w:space="0" w:color="auto"/>
        <w:left w:val="none" w:sz="0" w:space="0" w:color="auto"/>
        <w:bottom w:val="none" w:sz="0" w:space="0" w:color="auto"/>
        <w:right w:val="none" w:sz="0" w:space="0" w:color="auto"/>
      </w:divBdr>
    </w:div>
    <w:div w:id="549610019">
      <w:bodyDiv w:val="1"/>
      <w:marLeft w:val="0"/>
      <w:marRight w:val="0"/>
      <w:marTop w:val="0"/>
      <w:marBottom w:val="0"/>
      <w:divBdr>
        <w:top w:val="none" w:sz="0" w:space="0" w:color="auto"/>
        <w:left w:val="none" w:sz="0" w:space="0" w:color="auto"/>
        <w:bottom w:val="none" w:sz="0" w:space="0" w:color="auto"/>
        <w:right w:val="none" w:sz="0" w:space="0" w:color="auto"/>
      </w:divBdr>
      <w:divsChild>
        <w:div w:id="426384787">
          <w:marLeft w:val="0"/>
          <w:marRight w:val="0"/>
          <w:marTop w:val="0"/>
          <w:marBottom w:val="0"/>
          <w:divBdr>
            <w:top w:val="none" w:sz="0" w:space="0" w:color="auto"/>
            <w:left w:val="none" w:sz="0" w:space="0" w:color="auto"/>
            <w:bottom w:val="none" w:sz="0" w:space="0" w:color="auto"/>
            <w:right w:val="none" w:sz="0" w:space="0" w:color="auto"/>
          </w:divBdr>
        </w:div>
      </w:divsChild>
    </w:div>
    <w:div w:id="569078033">
      <w:bodyDiv w:val="1"/>
      <w:marLeft w:val="0"/>
      <w:marRight w:val="0"/>
      <w:marTop w:val="0"/>
      <w:marBottom w:val="0"/>
      <w:divBdr>
        <w:top w:val="none" w:sz="0" w:space="0" w:color="auto"/>
        <w:left w:val="none" w:sz="0" w:space="0" w:color="auto"/>
        <w:bottom w:val="none" w:sz="0" w:space="0" w:color="auto"/>
        <w:right w:val="none" w:sz="0" w:space="0" w:color="auto"/>
      </w:divBdr>
    </w:div>
    <w:div w:id="593517068">
      <w:bodyDiv w:val="1"/>
      <w:marLeft w:val="0"/>
      <w:marRight w:val="0"/>
      <w:marTop w:val="0"/>
      <w:marBottom w:val="0"/>
      <w:divBdr>
        <w:top w:val="none" w:sz="0" w:space="0" w:color="auto"/>
        <w:left w:val="none" w:sz="0" w:space="0" w:color="auto"/>
        <w:bottom w:val="none" w:sz="0" w:space="0" w:color="auto"/>
        <w:right w:val="none" w:sz="0" w:space="0" w:color="auto"/>
      </w:divBdr>
      <w:divsChild>
        <w:div w:id="432675319">
          <w:marLeft w:val="0"/>
          <w:marRight w:val="0"/>
          <w:marTop w:val="0"/>
          <w:marBottom w:val="0"/>
          <w:divBdr>
            <w:top w:val="none" w:sz="0" w:space="0" w:color="auto"/>
            <w:left w:val="none" w:sz="0" w:space="0" w:color="auto"/>
            <w:bottom w:val="none" w:sz="0" w:space="0" w:color="auto"/>
            <w:right w:val="none" w:sz="0" w:space="0" w:color="auto"/>
          </w:divBdr>
        </w:div>
      </w:divsChild>
    </w:div>
    <w:div w:id="638339802">
      <w:bodyDiv w:val="1"/>
      <w:marLeft w:val="0"/>
      <w:marRight w:val="0"/>
      <w:marTop w:val="0"/>
      <w:marBottom w:val="0"/>
      <w:divBdr>
        <w:top w:val="none" w:sz="0" w:space="0" w:color="auto"/>
        <w:left w:val="none" w:sz="0" w:space="0" w:color="auto"/>
        <w:bottom w:val="none" w:sz="0" w:space="0" w:color="auto"/>
        <w:right w:val="none" w:sz="0" w:space="0" w:color="auto"/>
      </w:divBdr>
      <w:divsChild>
        <w:div w:id="733163404">
          <w:marLeft w:val="0"/>
          <w:marRight w:val="0"/>
          <w:marTop w:val="0"/>
          <w:marBottom w:val="0"/>
          <w:divBdr>
            <w:top w:val="none" w:sz="0" w:space="0" w:color="auto"/>
            <w:left w:val="none" w:sz="0" w:space="0" w:color="auto"/>
            <w:bottom w:val="none" w:sz="0" w:space="0" w:color="auto"/>
            <w:right w:val="none" w:sz="0" w:space="0" w:color="auto"/>
          </w:divBdr>
        </w:div>
      </w:divsChild>
    </w:div>
    <w:div w:id="640841256">
      <w:bodyDiv w:val="1"/>
      <w:marLeft w:val="0"/>
      <w:marRight w:val="0"/>
      <w:marTop w:val="0"/>
      <w:marBottom w:val="0"/>
      <w:divBdr>
        <w:top w:val="none" w:sz="0" w:space="0" w:color="auto"/>
        <w:left w:val="none" w:sz="0" w:space="0" w:color="auto"/>
        <w:bottom w:val="none" w:sz="0" w:space="0" w:color="auto"/>
        <w:right w:val="none" w:sz="0" w:space="0" w:color="auto"/>
      </w:divBdr>
    </w:div>
    <w:div w:id="657417931">
      <w:bodyDiv w:val="1"/>
      <w:marLeft w:val="0"/>
      <w:marRight w:val="0"/>
      <w:marTop w:val="0"/>
      <w:marBottom w:val="0"/>
      <w:divBdr>
        <w:top w:val="none" w:sz="0" w:space="0" w:color="auto"/>
        <w:left w:val="none" w:sz="0" w:space="0" w:color="auto"/>
        <w:bottom w:val="none" w:sz="0" w:space="0" w:color="auto"/>
        <w:right w:val="none" w:sz="0" w:space="0" w:color="auto"/>
      </w:divBdr>
    </w:div>
    <w:div w:id="726488529">
      <w:bodyDiv w:val="1"/>
      <w:marLeft w:val="0"/>
      <w:marRight w:val="0"/>
      <w:marTop w:val="0"/>
      <w:marBottom w:val="0"/>
      <w:divBdr>
        <w:top w:val="none" w:sz="0" w:space="0" w:color="auto"/>
        <w:left w:val="none" w:sz="0" w:space="0" w:color="auto"/>
        <w:bottom w:val="none" w:sz="0" w:space="0" w:color="auto"/>
        <w:right w:val="none" w:sz="0" w:space="0" w:color="auto"/>
      </w:divBdr>
    </w:div>
    <w:div w:id="758528487">
      <w:bodyDiv w:val="1"/>
      <w:marLeft w:val="0"/>
      <w:marRight w:val="0"/>
      <w:marTop w:val="0"/>
      <w:marBottom w:val="0"/>
      <w:divBdr>
        <w:top w:val="none" w:sz="0" w:space="0" w:color="auto"/>
        <w:left w:val="none" w:sz="0" w:space="0" w:color="auto"/>
        <w:bottom w:val="none" w:sz="0" w:space="0" w:color="auto"/>
        <w:right w:val="none" w:sz="0" w:space="0" w:color="auto"/>
      </w:divBdr>
    </w:div>
    <w:div w:id="824660910">
      <w:bodyDiv w:val="1"/>
      <w:marLeft w:val="0"/>
      <w:marRight w:val="0"/>
      <w:marTop w:val="0"/>
      <w:marBottom w:val="0"/>
      <w:divBdr>
        <w:top w:val="none" w:sz="0" w:space="0" w:color="auto"/>
        <w:left w:val="none" w:sz="0" w:space="0" w:color="auto"/>
        <w:bottom w:val="none" w:sz="0" w:space="0" w:color="auto"/>
        <w:right w:val="none" w:sz="0" w:space="0" w:color="auto"/>
      </w:divBdr>
    </w:div>
    <w:div w:id="828135132">
      <w:bodyDiv w:val="1"/>
      <w:marLeft w:val="0"/>
      <w:marRight w:val="0"/>
      <w:marTop w:val="0"/>
      <w:marBottom w:val="0"/>
      <w:divBdr>
        <w:top w:val="none" w:sz="0" w:space="0" w:color="auto"/>
        <w:left w:val="none" w:sz="0" w:space="0" w:color="auto"/>
        <w:bottom w:val="none" w:sz="0" w:space="0" w:color="auto"/>
        <w:right w:val="none" w:sz="0" w:space="0" w:color="auto"/>
      </w:divBdr>
      <w:divsChild>
        <w:div w:id="56514324">
          <w:marLeft w:val="0"/>
          <w:marRight w:val="0"/>
          <w:marTop w:val="0"/>
          <w:marBottom w:val="0"/>
          <w:divBdr>
            <w:top w:val="none" w:sz="0" w:space="0" w:color="auto"/>
            <w:left w:val="none" w:sz="0" w:space="0" w:color="auto"/>
            <w:bottom w:val="none" w:sz="0" w:space="0" w:color="auto"/>
            <w:right w:val="none" w:sz="0" w:space="0" w:color="auto"/>
          </w:divBdr>
        </w:div>
      </w:divsChild>
    </w:div>
    <w:div w:id="892930342">
      <w:bodyDiv w:val="1"/>
      <w:marLeft w:val="0"/>
      <w:marRight w:val="0"/>
      <w:marTop w:val="0"/>
      <w:marBottom w:val="0"/>
      <w:divBdr>
        <w:top w:val="none" w:sz="0" w:space="0" w:color="auto"/>
        <w:left w:val="none" w:sz="0" w:space="0" w:color="auto"/>
        <w:bottom w:val="none" w:sz="0" w:space="0" w:color="auto"/>
        <w:right w:val="none" w:sz="0" w:space="0" w:color="auto"/>
      </w:divBdr>
    </w:div>
    <w:div w:id="909970428">
      <w:bodyDiv w:val="1"/>
      <w:marLeft w:val="0"/>
      <w:marRight w:val="0"/>
      <w:marTop w:val="0"/>
      <w:marBottom w:val="0"/>
      <w:divBdr>
        <w:top w:val="none" w:sz="0" w:space="0" w:color="auto"/>
        <w:left w:val="none" w:sz="0" w:space="0" w:color="auto"/>
        <w:bottom w:val="none" w:sz="0" w:space="0" w:color="auto"/>
        <w:right w:val="none" w:sz="0" w:space="0" w:color="auto"/>
      </w:divBdr>
    </w:div>
    <w:div w:id="921335776">
      <w:bodyDiv w:val="1"/>
      <w:marLeft w:val="0"/>
      <w:marRight w:val="0"/>
      <w:marTop w:val="0"/>
      <w:marBottom w:val="0"/>
      <w:divBdr>
        <w:top w:val="none" w:sz="0" w:space="0" w:color="auto"/>
        <w:left w:val="none" w:sz="0" w:space="0" w:color="auto"/>
        <w:bottom w:val="none" w:sz="0" w:space="0" w:color="auto"/>
        <w:right w:val="none" w:sz="0" w:space="0" w:color="auto"/>
      </w:divBdr>
      <w:divsChild>
        <w:div w:id="925648999">
          <w:marLeft w:val="0"/>
          <w:marRight w:val="0"/>
          <w:marTop w:val="0"/>
          <w:marBottom w:val="0"/>
          <w:divBdr>
            <w:top w:val="none" w:sz="0" w:space="0" w:color="auto"/>
            <w:left w:val="none" w:sz="0" w:space="0" w:color="auto"/>
            <w:bottom w:val="none" w:sz="0" w:space="0" w:color="auto"/>
            <w:right w:val="none" w:sz="0" w:space="0" w:color="auto"/>
          </w:divBdr>
        </w:div>
      </w:divsChild>
    </w:div>
    <w:div w:id="931553458">
      <w:bodyDiv w:val="1"/>
      <w:marLeft w:val="0"/>
      <w:marRight w:val="0"/>
      <w:marTop w:val="0"/>
      <w:marBottom w:val="0"/>
      <w:divBdr>
        <w:top w:val="none" w:sz="0" w:space="0" w:color="auto"/>
        <w:left w:val="none" w:sz="0" w:space="0" w:color="auto"/>
        <w:bottom w:val="none" w:sz="0" w:space="0" w:color="auto"/>
        <w:right w:val="none" w:sz="0" w:space="0" w:color="auto"/>
      </w:divBdr>
    </w:div>
    <w:div w:id="1005404820">
      <w:bodyDiv w:val="1"/>
      <w:marLeft w:val="0"/>
      <w:marRight w:val="0"/>
      <w:marTop w:val="0"/>
      <w:marBottom w:val="0"/>
      <w:divBdr>
        <w:top w:val="none" w:sz="0" w:space="0" w:color="auto"/>
        <w:left w:val="none" w:sz="0" w:space="0" w:color="auto"/>
        <w:bottom w:val="none" w:sz="0" w:space="0" w:color="auto"/>
        <w:right w:val="none" w:sz="0" w:space="0" w:color="auto"/>
      </w:divBdr>
    </w:div>
    <w:div w:id="1013845212">
      <w:bodyDiv w:val="1"/>
      <w:marLeft w:val="0"/>
      <w:marRight w:val="0"/>
      <w:marTop w:val="0"/>
      <w:marBottom w:val="0"/>
      <w:divBdr>
        <w:top w:val="none" w:sz="0" w:space="0" w:color="auto"/>
        <w:left w:val="none" w:sz="0" w:space="0" w:color="auto"/>
        <w:bottom w:val="none" w:sz="0" w:space="0" w:color="auto"/>
        <w:right w:val="none" w:sz="0" w:space="0" w:color="auto"/>
      </w:divBdr>
    </w:div>
    <w:div w:id="1021710545">
      <w:bodyDiv w:val="1"/>
      <w:marLeft w:val="0"/>
      <w:marRight w:val="0"/>
      <w:marTop w:val="0"/>
      <w:marBottom w:val="0"/>
      <w:divBdr>
        <w:top w:val="none" w:sz="0" w:space="0" w:color="auto"/>
        <w:left w:val="none" w:sz="0" w:space="0" w:color="auto"/>
        <w:bottom w:val="none" w:sz="0" w:space="0" w:color="auto"/>
        <w:right w:val="none" w:sz="0" w:space="0" w:color="auto"/>
      </w:divBdr>
    </w:div>
    <w:div w:id="1042634730">
      <w:bodyDiv w:val="1"/>
      <w:marLeft w:val="0"/>
      <w:marRight w:val="0"/>
      <w:marTop w:val="0"/>
      <w:marBottom w:val="0"/>
      <w:divBdr>
        <w:top w:val="none" w:sz="0" w:space="0" w:color="auto"/>
        <w:left w:val="none" w:sz="0" w:space="0" w:color="auto"/>
        <w:bottom w:val="none" w:sz="0" w:space="0" w:color="auto"/>
        <w:right w:val="none" w:sz="0" w:space="0" w:color="auto"/>
      </w:divBdr>
    </w:div>
    <w:div w:id="1062173290">
      <w:bodyDiv w:val="1"/>
      <w:marLeft w:val="0"/>
      <w:marRight w:val="0"/>
      <w:marTop w:val="0"/>
      <w:marBottom w:val="0"/>
      <w:divBdr>
        <w:top w:val="none" w:sz="0" w:space="0" w:color="auto"/>
        <w:left w:val="none" w:sz="0" w:space="0" w:color="auto"/>
        <w:bottom w:val="none" w:sz="0" w:space="0" w:color="auto"/>
        <w:right w:val="none" w:sz="0" w:space="0" w:color="auto"/>
      </w:divBdr>
      <w:divsChild>
        <w:div w:id="1214081426">
          <w:marLeft w:val="0"/>
          <w:marRight w:val="0"/>
          <w:marTop w:val="0"/>
          <w:marBottom w:val="0"/>
          <w:divBdr>
            <w:top w:val="none" w:sz="0" w:space="0" w:color="auto"/>
            <w:left w:val="none" w:sz="0" w:space="0" w:color="auto"/>
            <w:bottom w:val="none" w:sz="0" w:space="0" w:color="auto"/>
            <w:right w:val="none" w:sz="0" w:space="0" w:color="auto"/>
          </w:divBdr>
        </w:div>
      </w:divsChild>
    </w:div>
    <w:div w:id="1073355919">
      <w:bodyDiv w:val="1"/>
      <w:marLeft w:val="0"/>
      <w:marRight w:val="0"/>
      <w:marTop w:val="0"/>
      <w:marBottom w:val="0"/>
      <w:divBdr>
        <w:top w:val="none" w:sz="0" w:space="0" w:color="auto"/>
        <w:left w:val="none" w:sz="0" w:space="0" w:color="auto"/>
        <w:bottom w:val="none" w:sz="0" w:space="0" w:color="auto"/>
        <w:right w:val="none" w:sz="0" w:space="0" w:color="auto"/>
      </w:divBdr>
    </w:div>
    <w:div w:id="1109352922">
      <w:bodyDiv w:val="1"/>
      <w:marLeft w:val="0"/>
      <w:marRight w:val="0"/>
      <w:marTop w:val="0"/>
      <w:marBottom w:val="0"/>
      <w:divBdr>
        <w:top w:val="none" w:sz="0" w:space="0" w:color="auto"/>
        <w:left w:val="none" w:sz="0" w:space="0" w:color="auto"/>
        <w:bottom w:val="none" w:sz="0" w:space="0" w:color="auto"/>
        <w:right w:val="none" w:sz="0" w:space="0" w:color="auto"/>
      </w:divBdr>
    </w:div>
    <w:div w:id="1143691518">
      <w:bodyDiv w:val="1"/>
      <w:marLeft w:val="0"/>
      <w:marRight w:val="0"/>
      <w:marTop w:val="0"/>
      <w:marBottom w:val="0"/>
      <w:divBdr>
        <w:top w:val="none" w:sz="0" w:space="0" w:color="auto"/>
        <w:left w:val="none" w:sz="0" w:space="0" w:color="auto"/>
        <w:bottom w:val="none" w:sz="0" w:space="0" w:color="auto"/>
        <w:right w:val="none" w:sz="0" w:space="0" w:color="auto"/>
      </w:divBdr>
    </w:div>
    <w:div w:id="1147013810">
      <w:bodyDiv w:val="1"/>
      <w:marLeft w:val="0"/>
      <w:marRight w:val="0"/>
      <w:marTop w:val="0"/>
      <w:marBottom w:val="0"/>
      <w:divBdr>
        <w:top w:val="none" w:sz="0" w:space="0" w:color="auto"/>
        <w:left w:val="none" w:sz="0" w:space="0" w:color="auto"/>
        <w:bottom w:val="none" w:sz="0" w:space="0" w:color="auto"/>
        <w:right w:val="none" w:sz="0" w:space="0" w:color="auto"/>
      </w:divBdr>
      <w:divsChild>
        <w:div w:id="1189565888">
          <w:marLeft w:val="0"/>
          <w:marRight w:val="0"/>
          <w:marTop w:val="0"/>
          <w:marBottom w:val="0"/>
          <w:divBdr>
            <w:top w:val="none" w:sz="0" w:space="0" w:color="auto"/>
            <w:left w:val="none" w:sz="0" w:space="0" w:color="auto"/>
            <w:bottom w:val="none" w:sz="0" w:space="0" w:color="auto"/>
            <w:right w:val="none" w:sz="0" w:space="0" w:color="auto"/>
          </w:divBdr>
          <w:divsChild>
            <w:div w:id="7405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23622">
      <w:bodyDiv w:val="1"/>
      <w:marLeft w:val="0"/>
      <w:marRight w:val="0"/>
      <w:marTop w:val="0"/>
      <w:marBottom w:val="0"/>
      <w:divBdr>
        <w:top w:val="none" w:sz="0" w:space="0" w:color="auto"/>
        <w:left w:val="none" w:sz="0" w:space="0" w:color="auto"/>
        <w:bottom w:val="none" w:sz="0" w:space="0" w:color="auto"/>
        <w:right w:val="none" w:sz="0" w:space="0" w:color="auto"/>
      </w:divBdr>
      <w:divsChild>
        <w:div w:id="1677225630">
          <w:marLeft w:val="0"/>
          <w:marRight w:val="0"/>
          <w:marTop w:val="0"/>
          <w:marBottom w:val="0"/>
          <w:divBdr>
            <w:top w:val="none" w:sz="0" w:space="0" w:color="auto"/>
            <w:left w:val="none" w:sz="0" w:space="0" w:color="auto"/>
            <w:bottom w:val="none" w:sz="0" w:space="0" w:color="auto"/>
            <w:right w:val="none" w:sz="0" w:space="0" w:color="auto"/>
          </w:divBdr>
          <w:divsChild>
            <w:div w:id="4478203">
              <w:marLeft w:val="0"/>
              <w:marRight w:val="0"/>
              <w:marTop w:val="0"/>
              <w:marBottom w:val="0"/>
              <w:divBdr>
                <w:top w:val="none" w:sz="0" w:space="0" w:color="auto"/>
                <w:left w:val="none" w:sz="0" w:space="0" w:color="auto"/>
                <w:bottom w:val="none" w:sz="0" w:space="0" w:color="auto"/>
                <w:right w:val="none" w:sz="0" w:space="0" w:color="auto"/>
              </w:divBdr>
            </w:div>
            <w:div w:id="411003379">
              <w:marLeft w:val="0"/>
              <w:marRight w:val="0"/>
              <w:marTop w:val="0"/>
              <w:marBottom w:val="0"/>
              <w:divBdr>
                <w:top w:val="none" w:sz="0" w:space="0" w:color="auto"/>
                <w:left w:val="none" w:sz="0" w:space="0" w:color="auto"/>
                <w:bottom w:val="none" w:sz="0" w:space="0" w:color="auto"/>
                <w:right w:val="none" w:sz="0" w:space="0" w:color="auto"/>
              </w:divBdr>
            </w:div>
            <w:div w:id="710813188">
              <w:marLeft w:val="0"/>
              <w:marRight w:val="0"/>
              <w:marTop w:val="0"/>
              <w:marBottom w:val="0"/>
              <w:divBdr>
                <w:top w:val="none" w:sz="0" w:space="0" w:color="auto"/>
                <w:left w:val="none" w:sz="0" w:space="0" w:color="auto"/>
                <w:bottom w:val="none" w:sz="0" w:space="0" w:color="auto"/>
                <w:right w:val="none" w:sz="0" w:space="0" w:color="auto"/>
              </w:divBdr>
            </w:div>
            <w:div w:id="870265872">
              <w:marLeft w:val="0"/>
              <w:marRight w:val="0"/>
              <w:marTop w:val="0"/>
              <w:marBottom w:val="0"/>
              <w:divBdr>
                <w:top w:val="none" w:sz="0" w:space="0" w:color="auto"/>
                <w:left w:val="none" w:sz="0" w:space="0" w:color="auto"/>
                <w:bottom w:val="none" w:sz="0" w:space="0" w:color="auto"/>
                <w:right w:val="none" w:sz="0" w:space="0" w:color="auto"/>
              </w:divBdr>
            </w:div>
            <w:div w:id="893467460">
              <w:marLeft w:val="0"/>
              <w:marRight w:val="0"/>
              <w:marTop w:val="0"/>
              <w:marBottom w:val="0"/>
              <w:divBdr>
                <w:top w:val="none" w:sz="0" w:space="0" w:color="auto"/>
                <w:left w:val="none" w:sz="0" w:space="0" w:color="auto"/>
                <w:bottom w:val="none" w:sz="0" w:space="0" w:color="auto"/>
                <w:right w:val="none" w:sz="0" w:space="0" w:color="auto"/>
              </w:divBdr>
            </w:div>
            <w:div w:id="9122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2616">
      <w:bodyDiv w:val="1"/>
      <w:marLeft w:val="0"/>
      <w:marRight w:val="0"/>
      <w:marTop w:val="0"/>
      <w:marBottom w:val="0"/>
      <w:divBdr>
        <w:top w:val="none" w:sz="0" w:space="0" w:color="auto"/>
        <w:left w:val="none" w:sz="0" w:space="0" w:color="auto"/>
        <w:bottom w:val="none" w:sz="0" w:space="0" w:color="auto"/>
        <w:right w:val="none" w:sz="0" w:space="0" w:color="auto"/>
      </w:divBdr>
    </w:div>
    <w:div w:id="1315178157">
      <w:bodyDiv w:val="1"/>
      <w:marLeft w:val="0"/>
      <w:marRight w:val="0"/>
      <w:marTop w:val="0"/>
      <w:marBottom w:val="0"/>
      <w:divBdr>
        <w:top w:val="none" w:sz="0" w:space="0" w:color="auto"/>
        <w:left w:val="none" w:sz="0" w:space="0" w:color="auto"/>
        <w:bottom w:val="none" w:sz="0" w:space="0" w:color="auto"/>
        <w:right w:val="none" w:sz="0" w:space="0" w:color="auto"/>
      </w:divBdr>
    </w:div>
    <w:div w:id="1337728422">
      <w:bodyDiv w:val="1"/>
      <w:marLeft w:val="0"/>
      <w:marRight w:val="0"/>
      <w:marTop w:val="0"/>
      <w:marBottom w:val="0"/>
      <w:divBdr>
        <w:top w:val="none" w:sz="0" w:space="0" w:color="auto"/>
        <w:left w:val="none" w:sz="0" w:space="0" w:color="auto"/>
        <w:bottom w:val="none" w:sz="0" w:space="0" w:color="auto"/>
        <w:right w:val="none" w:sz="0" w:space="0" w:color="auto"/>
      </w:divBdr>
    </w:div>
    <w:div w:id="1360080388">
      <w:bodyDiv w:val="1"/>
      <w:marLeft w:val="0"/>
      <w:marRight w:val="0"/>
      <w:marTop w:val="0"/>
      <w:marBottom w:val="0"/>
      <w:divBdr>
        <w:top w:val="none" w:sz="0" w:space="0" w:color="auto"/>
        <w:left w:val="none" w:sz="0" w:space="0" w:color="auto"/>
        <w:bottom w:val="none" w:sz="0" w:space="0" w:color="auto"/>
        <w:right w:val="none" w:sz="0" w:space="0" w:color="auto"/>
      </w:divBdr>
    </w:div>
    <w:div w:id="1389652231">
      <w:bodyDiv w:val="1"/>
      <w:marLeft w:val="0"/>
      <w:marRight w:val="0"/>
      <w:marTop w:val="0"/>
      <w:marBottom w:val="0"/>
      <w:divBdr>
        <w:top w:val="none" w:sz="0" w:space="0" w:color="auto"/>
        <w:left w:val="none" w:sz="0" w:space="0" w:color="auto"/>
        <w:bottom w:val="none" w:sz="0" w:space="0" w:color="auto"/>
        <w:right w:val="none" w:sz="0" w:space="0" w:color="auto"/>
      </w:divBdr>
    </w:div>
    <w:div w:id="1474759076">
      <w:bodyDiv w:val="1"/>
      <w:marLeft w:val="0"/>
      <w:marRight w:val="0"/>
      <w:marTop w:val="0"/>
      <w:marBottom w:val="0"/>
      <w:divBdr>
        <w:top w:val="none" w:sz="0" w:space="0" w:color="auto"/>
        <w:left w:val="none" w:sz="0" w:space="0" w:color="auto"/>
        <w:bottom w:val="none" w:sz="0" w:space="0" w:color="auto"/>
        <w:right w:val="none" w:sz="0" w:space="0" w:color="auto"/>
      </w:divBdr>
    </w:div>
    <w:div w:id="1485243100">
      <w:bodyDiv w:val="1"/>
      <w:marLeft w:val="0"/>
      <w:marRight w:val="0"/>
      <w:marTop w:val="0"/>
      <w:marBottom w:val="0"/>
      <w:divBdr>
        <w:top w:val="none" w:sz="0" w:space="0" w:color="auto"/>
        <w:left w:val="none" w:sz="0" w:space="0" w:color="auto"/>
        <w:bottom w:val="none" w:sz="0" w:space="0" w:color="auto"/>
        <w:right w:val="none" w:sz="0" w:space="0" w:color="auto"/>
      </w:divBdr>
    </w:div>
    <w:div w:id="1581330691">
      <w:bodyDiv w:val="1"/>
      <w:marLeft w:val="0"/>
      <w:marRight w:val="0"/>
      <w:marTop w:val="0"/>
      <w:marBottom w:val="0"/>
      <w:divBdr>
        <w:top w:val="none" w:sz="0" w:space="0" w:color="auto"/>
        <w:left w:val="none" w:sz="0" w:space="0" w:color="auto"/>
        <w:bottom w:val="none" w:sz="0" w:space="0" w:color="auto"/>
        <w:right w:val="none" w:sz="0" w:space="0" w:color="auto"/>
      </w:divBdr>
    </w:div>
    <w:div w:id="1621951925">
      <w:bodyDiv w:val="1"/>
      <w:marLeft w:val="0"/>
      <w:marRight w:val="0"/>
      <w:marTop w:val="0"/>
      <w:marBottom w:val="0"/>
      <w:divBdr>
        <w:top w:val="none" w:sz="0" w:space="0" w:color="auto"/>
        <w:left w:val="none" w:sz="0" w:space="0" w:color="auto"/>
        <w:bottom w:val="none" w:sz="0" w:space="0" w:color="auto"/>
        <w:right w:val="none" w:sz="0" w:space="0" w:color="auto"/>
      </w:divBdr>
      <w:divsChild>
        <w:div w:id="1199275213">
          <w:marLeft w:val="0"/>
          <w:marRight w:val="0"/>
          <w:marTop w:val="0"/>
          <w:marBottom w:val="0"/>
          <w:divBdr>
            <w:top w:val="none" w:sz="0" w:space="0" w:color="auto"/>
            <w:left w:val="none" w:sz="0" w:space="0" w:color="auto"/>
            <w:bottom w:val="none" w:sz="0" w:space="0" w:color="auto"/>
            <w:right w:val="none" w:sz="0" w:space="0" w:color="auto"/>
          </w:divBdr>
        </w:div>
      </w:divsChild>
    </w:div>
    <w:div w:id="1638411638">
      <w:bodyDiv w:val="1"/>
      <w:marLeft w:val="0"/>
      <w:marRight w:val="0"/>
      <w:marTop w:val="0"/>
      <w:marBottom w:val="0"/>
      <w:divBdr>
        <w:top w:val="none" w:sz="0" w:space="0" w:color="auto"/>
        <w:left w:val="none" w:sz="0" w:space="0" w:color="auto"/>
        <w:bottom w:val="none" w:sz="0" w:space="0" w:color="auto"/>
        <w:right w:val="none" w:sz="0" w:space="0" w:color="auto"/>
      </w:divBdr>
    </w:div>
    <w:div w:id="1641495778">
      <w:bodyDiv w:val="1"/>
      <w:marLeft w:val="0"/>
      <w:marRight w:val="0"/>
      <w:marTop w:val="0"/>
      <w:marBottom w:val="0"/>
      <w:divBdr>
        <w:top w:val="none" w:sz="0" w:space="0" w:color="auto"/>
        <w:left w:val="none" w:sz="0" w:space="0" w:color="auto"/>
        <w:bottom w:val="none" w:sz="0" w:space="0" w:color="auto"/>
        <w:right w:val="none" w:sz="0" w:space="0" w:color="auto"/>
      </w:divBdr>
    </w:div>
    <w:div w:id="1648321516">
      <w:bodyDiv w:val="1"/>
      <w:marLeft w:val="0"/>
      <w:marRight w:val="0"/>
      <w:marTop w:val="0"/>
      <w:marBottom w:val="0"/>
      <w:divBdr>
        <w:top w:val="none" w:sz="0" w:space="0" w:color="auto"/>
        <w:left w:val="none" w:sz="0" w:space="0" w:color="auto"/>
        <w:bottom w:val="none" w:sz="0" w:space="0" w:color="auto"/>
        <w:right w:val="none" w:sz="0" w:space="0" w:color="auto"/>
      </w:divBdr>
      <w:divsChild>
        <w:div w:id="1263076892">
          <w:marLeft w:val="0"/>
          <w:marRight w:val="0"/>
          <w:marTop w:val="0"/>
          <w:marBottom w:val="0"/>
          <w:divBdr>
            <w:top w:val="none" w:sz="0" w:space="0" w:color="auto"/>
            <w:left w:val="none" w:sz="0" w:space="0" w:color="auto"/>
            <w:bottom w:val="none" w:sz="0" w:space="0" w:color="auto"/>
            <w:right w:val="none" w:sz="0" w:space="0" w:color="auto"/>
          </w:divBdr>
          <w:divsChild>
            <w:div w:id="17573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39820">
      <w:bodyDiv w:val="1"/>
      <w:marLeft w:val="0"/>
      <w:marRight w:val="0"/>
      <w:marTop w:val="0"/>
      <w:marBottom w:val="0"/>
      <w:divBdr>
        <w:top w:val="none" w:sz="0" w:space="0" w:color="auto"/>
        <w:left w:val="none" w:sz="0" w:space="0" w:color="auto"/>
        <w:bottom w:val="none" w:sz="0" w:space="0" w:color="auto"/>
        <w:right w:val="none" w:sz="0" w:space="0" w:color="auto"/>
      </w:divBdr>
    </w:div>
    <w:div w:id="1706297791">
      <w:bodyDiv w:val="1"/>
      <w:marLeft w:val="0"/>
      <w:marRight w:val="0"/>
      <w:marTop w:val="0"/>
      <w:marBottom w:val="0"/>
      <w:divBdr>
        <w:top w:val="none" w:sz="0" w:space="0" w:color="auto"/>
        <w:left w:val="none" w:sz="0" w:space="0" w:color="auto"/>
        <w:bottom w:val="none" w:sz="0" w:space="0" w:color="auto"/>
        <w:right w:val="none" w:sz="0" w:space="0" w:color="auto"/>
      </w:divBdr>
    </w:div>
    <w:div w:id="1732072235">
      <w:bodyDiv w:val="1"/>
      <w:marLeft w:val="0"/>
      <w:marRight w:val="0"/>
      <w:marTop w:val="0"/>
      <w:marBottom w:val="0"/>
      <w:divBdr>
        <w:top w:val="none" w:sz="0" w:space="0" w:color="auto"/>
        <w:left w:val="none" w:sz="0" w:space="0" w:color="auto"/>
        <w:bottom w:val="none" w:sz="0" w:space="0" w:color="auto"/>
        <w:right w:val="none" w:sz="0" w:space="0" w:color="auto"/>
      </w:divBdr>
    </w:div>
    <w:div w:id="1801343142">
      <w:bodyDiv w:val="1"/>
      <w:marLeft w:val="0"/>
      <w:marRight w:val="0"/>
      <w:marTop w:val="0"/>
      <w:marBottom w:val="0"/>
      <w:divBdr>
        <w:top w:val="none" w:sz="0" w:space="0" w:color="auto"/>
        <w:left w:val="none" w:sz="0" w:space="0" w:color="auto"/>
        <w:bottom w:val="none" w:sz="0" w:space="0" w:color="auto"/>
        <w:right w:val="none" w:sz="0" w:space="0" w:color="auto"/>
      </w:divBdr>
      <w:divsChild>
        <w:div w:id="1118137074">
          <w:marLeft w:val="0"/>
          <w:marRight w:val="0"/>
          <w:marTop w:val="0"/>
          <w:marBottom w:val="0"/>
          <w:divBdr>
            <w:top w:val="none" w:sz="0" w:space="0" w:color="auto"/>
            <w:left w:val="none" w:sz="0" w:space="0" w:color="auto"/>
            <w:bottom w:val="none" w:sz="0" w:space="0" w:color="auto"/>
            <w:right w:val="none" w:sz="0" w:space="0" w:color="auto"/>
          </w:divBdr>
        </w:div>
      </w:divsChild>
    </w:div>
    <w:div w:id="1823934066">
      <w:bodyDiv w:val="1"/>
      <w:marLeft w:val="0"/>
      <w:marRight w:val="0"/>
      <w:marTop w:val="0"/>
      <w:marBottom w:val="0"/>
      <w:divBdr>
        <w:top w:val="none" w:sz="0" w:space="0" w:color="auto"/>
        <w:left w:val="none" w:sz="0" w:space="0" w:color="auto"/>
        <w:bottom w:val="none" w:sz="0" w:space="0" w:color="auto"/>
        <w:right w:val="none" w:sz="0" w:space="0" w:color="auto"/>
      </w:divBdr>
    </w:div>
    <w:div w:id="1989364071">
      <w:bodyDiv w:val="1"/>
      <w:marLeft w:val="0"/>
      <w:marRight w:val="0"/>
      <w:marTop w:val="0"/>
      <w:marBottom w:val="0"/>
      <w:divBdr>
        <w:top w:val="none" w:sz="0" w:space="0" w:color="auto"/>
        <w:left w:val="none" w:sz="0" w:space="0" w:color="auto"/>
        <w:bottom w:val="none" w:sz="0" w:space="0" w:color="auto"/>
        <w:right w:val="none" w:sz="0" w:space="0" w:color="auto"/>
      </w:divBdr>
      <w:divsChild>
        <w:div w:id="838891575">
          <w:marLeft w:val="0"/>
          <w:marRight w:val="0"/>
          <w:marTop w:val="0"/>
          <w:marBottom w:val="0"/>
          <w:divBdr>
            <w:top w:val="none" w:sz="0" w:space="0" w:color="auto"/>
            <w:left w:val="none" w:sz="0" w:space="0" w:color="auto"/>
            <w:bottom w:val="none" w:sz="0" w:space="0" w:color="auto"/>
            <w:right w:val="none" w:sz="0" w:space="0" w:color="auto"/>
          </w:divBdr>
        </w:div>
      </w:divsChild>
    </w:div>
    <w:div w:id="205418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cid:image001.jpg@01D87B25.4D141DC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DA051A-6D54-4A80-BBAD-42BA98EC0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Syllabus</vt:lpstr>
    </vt:vector>
  </TitlesOfParts>
  <Company>UOP</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Object Oriented Software Engineering</dc:subject>
  <dc:creator>Dr. Nuha El-Khalili</dc:creator>
  <dc:description>Syllabus Committee- SE</dc:description>
  <cp:lastModifiedBy>Jamal Zraqou</cp:lastModifiedBy>
  <cp:revision>37</cp:revision>
  <cp:lastPrinted>2025-05-23T13:35:00Z</cp:lastPrinted>
  <dcterms:created xsi:type="dcterms:W3CDTF">2023-07-21T19:21:00Z</dcterms:created>
  <dcterms:modified xsi:type="dcterms:W3CDTF">2025-06-12T09:13:00Z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caa5e7a04e78c0ecf8d94b74b4c69d54e2f1ed0260dec5ff26ff51b5f6eceaf7</vt:lpwstr>
  </property>
</Properties>
</file>